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cebce1ed2e3db5088e13cd3cac120442cb2a758"/>
    <w:p>
      <w:pPr>
        <w:pStyle w:val="Heading1"/>
      </w:pPr>
      <w:r>
        <w:rPr>
          <w:b/>
          <w:bCs/>
        </w:rPr>
        <w:t xml:space="preserve">The Wide Window</w:t>
      </w:r>
      <w:r>
        <w:br/>
      </w:r>
      <w:r>
        <w:rPr>
          <w:i/>
          <w:iCs/>
        </w:rPr>
        <w:t xml:space="preserve">Lemony Snicket</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At this particular moment she was thinking of how she could improve the engine of the</w:t>
      </w:r>
      <w:r>
        <w:rPr>
          <w:b/>
          <w:bCs/>
        </w:rPr>
        <w:t xml:space="preserve"> </w:t>
      </w:r>
      <w:r>
        <w:rPr>
          <w:b/>
          <w:bCs/>
          <w:u w:val="single"/>
        </w:rPr>
        <w:t xml:space="preserve">Fickle</w:t>
      </w:r>
      <w:r>
        <w:rPr>
          <w:b/>
          <w:bCs/>
        </w:rPr>
        <w:t xml:space="preserve"> </w:t>
      </w:r>
      <w:r>
        <w:rPr>
          <w:b/>
          <w:bCs/>
        </w:rPr>
        <w:t xml:space="preserve">Ferry so it wouldn't belch smoke into the gray sky.</w:t>
      </w:r>
      <w:r>
        <w:br/>
      </w:r>
      <w:r>
        <w:t xml:space="preserve">    (a) related to the branch of medicine that deals with the diseases of women -- especially those of the reproductive organs</w:t>
      </w:r>
      <w:r>
        <w:br/>
      </w:r>
      <w:r>
        <w:t xml:space="preserve">    (b) the quality of being characterized by fantastic imagery, or combinations of things and events that don't go together</w:t>
      </w:r>
      <w:r>
        <w:br/>
      </w:r>
      <w:r>
        <w:t xml:space="preserve">    (c) quick to change</w:t>
      </w:r>
      <w:r>
        <w:br/>
      </w:r>
      <w:r>
        <w:br/>
      </w:r>
      <w:r>
        <w:t xml:space="preserve">(such as a person quick to change their mind, or the weather in a region where it changes suddenly)</w:t>
      </w:r>
    </w:p>
    <w:p>
      <w:pPr>
        <w:pStyle w:val="Compact"/>
        <w:numPr>
          <w:ilvl w:val="0"/>
          <w:numId w:val="1001"/>
        </w:numPr>
      </w:pPr>
      <w:r>
        <w:rPr>
          <w:b/>
          <w:bCs/>
        </w:rPr>
        <w:t xml:space="preserve">Still, it seemed rude to</w:t>
      </w:r>
      <w:r>
        <w:rPr>
          <w:b/>
          <w:bCs/>
        </w:rPr>
        <w:t xml:space="preserve"> </w:t>
      </w:r>
      <w:r>
        <w:rPr>
          <w:b/>
          <w:bCs/>
          <w:u w:val="single"/>
        </w:rPr>
        <w:t xml:space="preserve">contradict</w:t>
      </w:r>
      <w:r>
        <w:rPr>
          <w:b/>
          <w:bCs/>
        </w:rPr>
        <w:t xml:space="preserve"> </w:t>
      </w:r>
      <w:r>
        <w:rPr>
          <w:b/>
          <w:bCs/>
        </w:rPr>
        <w:t xml:space="preserve">Aunt Josephine.</w:t>
      </w:r>
      <w:r>
        <w:br/>
      </w:r>
      <w:r>
        <w:t xml:space="preserve">    (a) subtract</w:t>
      </w:r>
      <w:r>
        <w:br/>
      </w:r>
      <w:r>
        <w:t xml:space="preserve">    (b) disagree</w:t>
      </w:r>
      <w:r>
        <w:br/>
      </w:r>
      <w:r>
        <w:t xml:space="preserve">    (c) continue</w:t>
      </w:r>
    </w:p>
    <w:p>
      <w:pPr>
        <w:pStyle w:val="Compact"/>
        <w:numPr>
          <w:ilvl w:val="0"/>
          <w:numId w:val="1001"/>
        </w:numPr>
      </w:pPr>
      <w:r>
        <w:rPr>
          <w:b/>
          <w:bCs/>
        </w:rPr>
        <w:t xml:space="preserve">Sunny smiled at Aunt Josephine, showing all four of her sharp teeth, but her older siblings knew that Sunny</w:t>
      </w:r>
      <w:r>
        <w:rPr>
          <w:b/>
          <w:bCs/>
        </w:rPr>
        <w:t xml:space="preserve"> </w:t>
      </w:r>
      <w:r>
        <w:rPr>
          <w:b/>
          <w:bCs/>
          <w:u w:val="single"/>
        </w:rPr>
        <w:t xml:space="preserve">despised</w:t>
      </w:r>
      <w:r>
        <w:rPr>
          <w:b/>
          <w:bCs/>
        </w:rPr>
        <w:t xml:space="preserve"> </w:t>
      </w:r>
      <w:r>
        <w:rPr>
          <w:b/>
          <w:bCs/>
        </w:rPr>
        <w:t xml:space="preserve">rattles and the irritating sounds they made when you shook them.</w:t>
      </w:r>
      <w:r>
        <w:br/>
      </w:r>
      <w:r>
        <w:t xml:space="preserve">    (a) not good at concentrating on one thing</w:t>
      </w:r>
      <w:r>
        <w:br/>
      </w:r>
      <w:r>
        <w:t xml:space="preserve">    (b) disliked strongly and looked down upon</w:t>
      </w:r>
      <w:r>
        <w:br/>
      </w:r>
      <w:r>
        <w:t xml:space="preserve">    (c) adjusted a lens to make an image clear</w:t>
      </w:r>
    </w:p>
    <w:p>
      <w:pPr>
        <w:pStyle w:val="Compact"/>
        <w:numPr>
          <w:ilvl w:val="0"/>
          <w:numId w:val="1001"/>
        </w:numPr>
      </w:pPr>
      <w:r>
        <w:rPr>
          <w:b/>
          <w:bCs/>
        </w:rPr>
        <w:t xml:space="preserve">The Baudelaires looked at one another and tried to hide their</w:t>
      </w:r>
      <w:r>
        <w:rPr>
          <w:b/>
          <w:bCs/>
        </w:rPr>
        <w:t xml:space="preserve"> </w:t>
      </w:r>
      <w:r>
        <w:rPr>
          <w:b/>
          <w:bCs/>
          <w:u w:val="single"/>
        </w:rPr>
        <w:t xml:space="preserve">dismay</w:t>
      </w:r>
      <w:r>
        <w:rPr>
          <w:b/>
          <w:bCs/>
        </w:rPr>
        <w:t xml:space="preserve">.</w:t>
      </w:r>
      <w:r>
        <w:br/>
      </w:r>
      <w:r>
        <w:t xml:space="preserve">    (a) make someone want to do something</w:t>
      </w:r>
      <w:r>
        <w:br/>
      </w:r>
      <w:r>
        <w:t xml:space="preserve">    (b) walk in an awkward, shuffling way</w:t>
      </w:r>
      <w:r>
        <w:br/>
      </w:r>
      <w:r>
        <w:t xml:space="preserve">    (c) sadness, disappointment, or worry</w:t>
      </w:r>
    </w:p>
    <w:p>
      <w:pPr>
        <w:pStyle w:val="Compact"/>
        <w:numPr>
          <w:ilvl w:val="0"/>
          <w:numId w:val="1001"/>
        </w:numPr>
      </w:pPr>
      <w:r>
        <w:rPr>
          <w:b/>
          <w:bCs/>
        </w:rPr>
        <w:t xml:space="preserve">There are two kinds of fears:</w:t>
      </w:r>
      <w:r>
        <w:rPr>
          <w:b/>
          <w:bCs/>
        </w:rPr>
        <w:t xml:space="preserve"> </w:t>
      </w:r>
      <w:r>
        <w:rPr>
          <w:b/>
          <w:bCs/>
          <w:u w:val="single"/>
        </w:rPr>
        <w:t xml:space="preserve">rational</w:t>
      </w:r>
      <w:r>
        <w:rPr>
          <w:b/>
          <w:bCs/>
        </w:rPr>
        <w:t xml:space="preserve"> </w:t>
      </w:r>
      <w:r>
        <w:rPr>
          <w:b/>
          <w:bCs/>
        </w:rPr>
        <w:t xml:space="preserve">and irrational—or, in simpler terms, fears that make sense and fears that don't.</w:t>
      </w:r>
      <w:r>
        <w:br/>
      </w:r>
      <w:r>
        <w:t xml:space="preserve">    (a) related to</w:t>
      </w:r>
      <w:r>
        <w:br/>
      </w:r>
      <w:r>
        <w:t xml:space="preserve">    (b) very large</w:t>
      </w:r>
      <w:r>
        <w:br/>
      </w:r>
      <w:r>
        <w:t xml:space="preserve">    (c) reasonable</w:t>
      </w:r>
    </w:p>
    <w:p>
      <w:pPr>
        <w:pStyle w:val="Compact"/>
        <w:numPr>
          <w:ilvl w:val="0"/>
          <w:numId w:val="1001"/>
        </w:numPr>
      </w:pPr>
      <w:r>
        <w:rPr>
          <w:b/>
          <w:bCs/>
        </w:rPr>
        <w:t xml:space="preserve">There are two kinds of fears: rational and</w:t>
      </w:r>
      <w:r>
        <w:rPr>
          <w:b/>
          <w:bCs/>
        </w:rPr>
        <w:t xml:space="preserve"> </w:t>
      </w:r>
      <w:r>
        <w:rPr>
          <w:b/>
          <w:bCs/>
          <w:u w:val="single"/>
        </w:rPr>
        <w:t xml:space="preserve">irrational</w:t>
      </w:r>
      <w:r>
        <w:rPr>
          <w:b/>
          <w:bCs/>
        </w:rPr>
        <w:t xml:space="preserve">—or, in simpler terms, fears that make sense and fears that don't.</w:t>
      </w:r>
      <w:r>
        <w:br/>
      </w:r>
      <w:r>
        <w:t xml:space="preserve">    (a) unreasonable</w:t>
      </w:r>
      <w:r>
        <w:br/>
      </w:r>
      <w:r>
        <w:t xml:space="preserve">    (b) not pleasing</w:t>
      </w:r>
      <w:r>
        <w:br/>
      </w:r>
      <w:r>
        <w:t xml:space="preserve">    (c) sticking out</w:t>
      </w:r>
    </w:p>
    <w:p>
      <w:pPr>
        <w:pStyle w:val="Compact"/>
        <w:numPr>
          <w:ilvl w:val="0"/>
          <w:numId w:val="1001"/>
        </w:numPr>
      </w:pPr>
      <w:r>
        <w:rPr>
          <w:b/>
          <w:bCs/>
        </w:rPr>
        <w:t xml:space="preserve">There is a way of looking at life called "keeping things in</w:t>
      </w:r>
      <w:r>
        <w:rPr>
          <w:b/>
          <w:bCs/>
        </w:rPr>
        <w:t xml:space="preserve"> </w:t>
      </w:r>
      <w:r>
        <w:rPr>
          <w:b/>
          <w:bCs/>
          <w:u w:val="single"/>
        </w:rPr>
        <w:t xml:space="preserve">perspective</w:t>
      </w:r>
      <w:r>
        <w:rPr>
          <w:b/>
          <w:bCs/>
        </w:rPr>
        <w:t xml:space="preserve">."</w:t>
      </w:r>
      <w:r>
        <w:br/>
      </w:r>
      <w:r>
        <w:t xml:space="preserve">    (a) relating to the chest (thorax)</w:t>
      </w:r>
      <w:r>
        <w:br/>
      </w:r>
      <w:r>
        <w:t xml:space="preserve">    (b) a sensible view of a situation</w:t>
      </w:r>
      <w:r>
        <w:br/>
      </w:r>
      <w:r>
        <w:t xml:space="preserve">    (c) made by taking on as one's own</w:t>
      </w:r>
    </w:p>
    <w:p>
      <w:pPr>
        <w:pStyle w:val="Compact"/>
        <w:numPr>
          <w:ilvl w:val="0"/>
          <w:numId w:val="1001"/>
        </w:numPr>
      </w:pPr>
      <w:r>
        <w:rPr>
          <w:b/>
          <w:bCs/>
        </w:rPr>
        <w:t xml:space="preserve">She looked</w:t>
      </w:r>
      <w:r>
        <w:rPr>
          <w:b/>
          <w:bCs/>
        </w:rPr>
        <w:t xml:space="preserve"> </w:t>
      </w:r>
      <w:r>
        <w:rPr>
          <w:b/>
          <w:bCs/>
          <w:u w:val="single"/>
        </w:rPr>
        <w:t xml:space="preserve">wistfully</w:t>
      </w:r>
      <w:r>
        <w:rPr>
          <w:b/>
          <w:bCs/>
        </w:rPr>
        <w:t xml:space="preserve"> </w:t>
      </w:r>
      <w:r>
        <w:rPr>
          <w:b/>
          <w:bCs/>
        </w:rPr>
        <w:t xml:space="preserve">at all the delicious food on the shelves that required turning on the stove in order to prepare it.</w:t>
      </w:r>
      <w:r>
        <w:br/>
      </w:r>
      <w:r>
        <w:t xml:space="preserve">    (a) in a manner that involves betrayal</w:t>
      </w:r>
      <w:r>
        <w:br/>
      </w:r>
      <w:r>
        <w:t xml:space="preserve">    (b) following as a result of something</w:t>
      </w:r>
      <w:r>
        <w:br/>
      </w:r>
      <w:r>
        <w:t xml:space="preserve">    (c) with longing or unfulfilled desire</w:t>
      </w:r>
    </w:p>
    <w:p>
      <w:pPr>
        <w:pStyle w:val="Compact"/>
        <w:numPr>
          <w:ilvl w:val="0"/>
          <w:numId w:val="1001"/>
        </w:numPr>
      </w:pPr>
      <w:r>
        <w:rPr>
          <w:b/>
          <w:bCs/>
        </w:rPr>
        <w:t xml:space="preserve">Violet tried one more time, knowing it would probably be futile, a word which here means "filled with</w:t>
      </w:r>
      <w:r>
        <w:rPr>
          <w:b/>
          <w:bCs/>
        </w:rPr>
        <w:t xml:space="preserve"> </w:t>
      </w:r>
      <w:r>
        <w:rPr>
          <w:b/>
          <w:bCs/>
          <w:u w:val="single"/>
        </w:rPr>
        <w:t xml:space="preserve">futility</w:t>
      </w:r>
      <w:r>
        <w:rPr>
          <w:b/>
          <w:bCs/>
        </w:rPr>
        <w:t xml:space="preserve">."</w:t>
      </w:r>
      <w:r>
        <w:br/>
      </w:r>
      <w:r>
        <w:t xml:space="preserve">    (a) result or predictable value</w:t>
      </w:r>
      <w:r>
        <w:br/>
      </w:r>
      <w:r>
        <w:t xml:space="preserve">    (b) a long uninterrupted speech</w:t>
      </w:r>
      <w:r>
        <w:br/>
      </w:r>
      <w:r>
        <w:t xml:space="preserve">    (c) pointlessness (uselessness)</w:t>
      </w:r>
    </w:p>
    <w:p>
      <w:pPr>
        <w:pStyle w:val="Compact"/>
        <w:numPr>
          <w:ilvl w:val="0"/>
          <w:numId w:val="1001"/>
        </w:numPr>
      </w:pPr>
      <w:r>
        <w:rPr>
          <w:b/>
          <w:bCs/>
        </w:rPr>
        <w:t xml:space="preserve">The card does have a serious grammatical error on it, but it is</w:t>
      </w:r>
      <w:r>
        <w:rPr>
          <w:b/>
          <w:bCs/>
        </w:rPr>
        <w:t xml:space="preserve"> </w:t>
      </w:r>
      <w:r>
        <w:rPr>
          <w:b/>
          <w:bCs/>
          <w:u w:val="single"/>
        </w:rPr>
        <w:t xml:space="preserve">nevertheless</w:t>
      </w:r>
      <w:r>
        <w:rPr>
          <w:b/>
          <w:bCs/>
        </w:rPr>
        <w:t xml:space="preserve"> </w:t>
      </w:r>
      <w:r>
        <w:rPr>
          <w:b/>
          <w:bCs/>
        </w:rPr>
        <w:t xml:space="preserve">proof that Captain Sham is who he says he is.</w:t>
      </w:r>
      <w:r>
        <w:br/>
      </w:r>
      <w:r>
        <w:t xml:space="preserve">    (a) despite that (used to connect contrasting ideas)</w:t>
      </w:r>
      <w:r>
        <w:br/>
      </w:r>
      <w:r>
        <w:t xml:space="preserve">    (b) therefore (for that reason)</w:t>
      </w:r>
      <w:r>
        <w:br/>
      </w:r>
      <w:r>
        <w:t xml:space="preserve">    (c) in keeping with or in agreement with what was just stated</w:t>
      </w:r>
    </w:p>
    <w:p>
      <w:pPr>
        <w:pStyle w:val="Compact"/>
        <w:numPr>
          <w:ilvl w:val="0"/>
          <w:numId w:val="1001"/>
        </w:numPr>
      </w:pPr>
      <w:r>
        <w:rPr>
          <w:b/>
          <w:bCs/>
        </w:rPr>
        <w:t xml:space="preserve">The Baudelaire orphans nodded</w:t>
      </w:r>
      <w:r>
        <w:rPr>
          <w:b/>
          <w:bCs/>
        </w:rPr>
        <w:t xml:space="preserve"> </w:t>
      </w:r>
      <w:r>
        <w:rPr>
          <w:b/>
          <w:bCs/>
          <w:u w:val="single"/>
        </w:rPr>
        <w:t xml:space="preserve">solemnly</w:t>
      </w:r>
      <w:r>
        <w:rPr>
          <w:b/>
          <w:bCs/>
        </w:rPr>
        <w:t xml:space="preserve">, but the cold pit in their stomachs had not gone away.</w:t>
      </w:r>
      <w:r>
        <w:br/>
      </w:r>
      <w:r>
        <w:t xml:space="preserve">    (a) with seriousness and dignity</w:t>
      </w:r>
      <w:r>
        <w:br/>
      </w:r>
      <w:r>
        <w:t xml:space="preserve">    (b) in a manner that finds fault</w:t>
      </w:r>
      <w:r>
        <w:br/>
      </w:r>
      <w:r>
        <w:t xml:space="preserve">    (c) in a manner that is not good</w:t>
      </w:r>
    </w:p>
    <w:p>
      <w:pPr>
        <w:pStyle w:val="Compact"/>
        <w:numPr>
          <w:ilvl w:val="0"/>
          <w:numId w:val="1001"/>
        </w:numPr>
      </w:pPr>
      <w:r>
        <w:rPr>
          <w:b/>
          <w:bCs/>
        </w:rPr>
        <w:t xml:space="preserve">Klaus stared at the ceiling with the</w:t>
      </w:r>
      <w:r>
        <w:rPr>
          <w:b/>
          <w:bCs/>
        </w:rPr>
        <w:t xml:space="preserve"> </w:t>
      </w:r>
      <w:r>
        <w:rPr>
          <w:b/>
          <w:bCs/>
          <w:u w:val="single"/>
        </w:rPr>
        <w:t xml:space="preserve">utmost</w:t>
      </w:r>
      <w:r>
        <w:rPr>
          <w:b/>
          <w:bCs/>
        </w:rPr>
        <w:t xml:space="preserve"> </w:t>
      </w:r>
      <w:r>
        <w:rPr>
          <w:b/>
          <w:bCs/>
        </w:rPr>
        <w:t xml:space="preserve">concentration, as if something very interesting were written on it, but nothing helpful occurred to him as the hour grew later and later.</w:t>
      </w:r>
      <w:r>
        <w:br/>
      </w:r>
      <w:r>
        <w:t xml:space="preserve">    (a) greatest</w:t>
      </w:r>
      <w:r>
        <w:br/>
      </w:r>
      <w:r>
        <w:t xml:space="preserve">    (b) allowing</w:t>
      </w:r>
      <w:r>
        <w:br/>
      </w:r>
      <w:r>
        <w:t xml:space="preserve">    (c) not real</w:t>
      </w:r>
    </w:p>
    <w:p>
      <w:pPr>
        <w:pStyle w:val="Compact"/>
        <w:numPr>
          <w:ilvl w:val="0"/>
          <w:numId w:val="1001"/>
        </w:numPr>
      </w:pPr>
      <w:r>
        <w:rPr>
          <w:b/>
          <w:bCs/>
        </w:rPr>
        <w:t xml:space="preserve">As my</w:t>
      </w:r>
      <w:r>
        <w:rPr>
          <w:b/>
          <w:bCs/>
        </w:rPr>
        <w:t xml:space="preserve"> </w:t>
      </w:r>
      <w:r>
        <w:rPr>
          <w:b/>
          <w:bCs/>
          <w:u w:val="single"/>
        </w:rPr>
        <w:t xml:space="preserve">last will and testament</w:t>
      </w:r>
      <w:r>
        <w:rPr>
          <w:b/>
          <w:bCs/>
        </w:rPr>
        <w:t xml:space="preserve">, I leave you three in the care of Captain Sham, a kind and honorable men.</w:t>
      </w:r>
      <w:r>
        <w:br/>
      </w:r>
      <w:r>
        <w:t xml:space="preserve">    (a) characterized by withdrawal, an inability to form close relationships, and taking pleasure in few activities</w:t>
      </w:r>
      <w:r>
        <w:br/>
      </w:r>
      <w:r>
        <w:t xml:space="preserve">    (b) a final will (written instructions expressing how somebody wants their property distributed after they die)</w:t>
      </w:r>
      <w:r>
        <w:br/>
      </w:r>
      <w:r>
        <w:t xml:space="preserve">    (c) a logical fallacy or error in reasoning when the conclusion of an argument is assumed in one of the premises</w:t>
      </w:r>
    </w:p>
    <w:p>
      <w:pPr>
        <w:pStyle w:val="Compact"/>
        <w:numPr>
          <w:ilvl w:val="0"/>
          <w:numId w:val="1001"/>
        </w:numPr>
      </w:pPr>
      <w:r>
        <w:rPr>
          <w:b/>
          <w:bCs/>
        </w:rPr>
        <w:t xml:space="preserve">"Well, we could do a</w:t>
      </w:r>
      <w:r>
        <w:rPr>
          <w:b/>
          <w:bCs/>
        </w:rPr>
        <w:t xml:space="preserve"> </w:t>
      </w:r>
      <w:r>
        <w:rPr>
          <w:b/>
          <w:bCs/>
          <w:u w:val="single"/>
        </w:rPr>
        <w:t xml:space="preserve">forgery</w:t>
      </w:r>
      <w:r>
        <w:rPr>
          <w:b/>
          <w:bCs/>
        </w:rPr>
        <w:t xml:space="preserve">," Klaus said, using a word which here means "write something yourself and pretend somebody else wrote it."</w:t>
      </w:r>
      <w:r>
        <w:br/>
      </w:r>
      <w:r>
        <w:t xml:space="preserve">    (a) a compound consisting of large molecules made up of a linked series of repeated smaller molecules</w:t>
      </w:r>
      <w:r>
        <w:br/>
      </w:r>
      <w:r>
        <w:t xml:space="preserve">    (b) something that is represented as real even though it is a fake; or the making of such a fake item</w:t>
      </w:r>
      <w:r>
        <w:br/>
      </w:r>
      <w:r>
        <w:t xml:space="preserve">    (c) any of the Scandinavian people who raided the coasts of Europe from the 8th to the 11th centuries</w:t>
      </w:r>
    </w:p>
    <w:p>
      <w:pPr>
        <w:pStyle w:val="Compact"/>
        <w:numPr>
          <w:ilvl w:val="0"/>
          <w:numId w:val="1001"/>
        </w:numPr>
      </w:pPr>
      <w:r>
        <w:rPr>
          <w:b/>
          <w:bCs/>
        </w:rPr>
        <w:t xml:space="preserve">The sailboat had reached the</w:t>
      </w:r>
      <w:r>
        <w:rPr>
          <w:b/>
          <w:bCs/>
        </w:rPr>
        <w:t xml:space="preserve"> </w:t>
      </w:r>
      <w:r>
        <w:rPr>
          <w:b/>
          <w:bCs/>
          <w:u w:val="single"/>
        </w:rPr>
        <w:t xml:space="preserve">approximate</w:t>
      </w:r>
      <w:r>
        <w:rPr>
          <w:b/>
          <w:bCs/>
        </w:rPr>
        <w:t xml:space="preserve"> </w:t>
      </w:r>
      <w:r>
        <w:rPr>
          <w:b/>
          <w:bCs/>
        </w:rPr>
        <w:t xml:space="preserve">middle of the lake.</w:t>
      </w:r>
      <w:r>
        <w:br/>
      </w:r>
      <w:r>
        <w:t xml:space="preserve">    (a) a large group of fish</w:t>
      </w:r>
      <w:r>
        <w:br/>
      </w:r>
      <w:r>
        <w:t xml:space="preserve">    (b) almost, but not exact</w:t>
      </w:r>
      <w:r>
        <w:br/>
      </w:r>
      <w:r>
        <w:t xml:space="preserve">    (c) express strong regret</w:t>
      </w:r>
    </w:p>
    <w:p>
      <w:pPr>
        <w:pStyle w:val="Compact"/>
        <w:numPr>
          <w:ilvl w:val="0"/>
          <w:numId w:val="1001"/>
        </w:numPr>
      </w:pPr>
      <w:r>
        <w:rPr>
          <w:b/>
          <w:bCs/>
        </w:rPr>
        <w:t xml:space="preserve">Because as soon as Violet saw the flickering reflection, she remembered the scientific</w:t>
      </w:r>
      <w:r>
        <w:rPr>
          <w:b/>
          <w:bCs/>
        </w:rPr>
        <w:t xml:space="preserve"> </w:t>
      </w:r>
      <w:r>
        <w:rPr>
          <w:b/>
          <w:bCs/>
          <w:u w:val="single"/>
        </w:rPr>
        <w:t xml:space="preserve">principles</w:t>
      </w:r>
      <w:r>
        <w:rPr>
          <w:b/>
          <w:bCs/>
        </w:rPr>
        <w:t xml:space="preserve"> </w:t>
      </w:r>
      <w:r>
        <w:rPr>
          <w:b/>
          <w:bCs/>
        </w:rPr>
        <w:t xml:space="preserve">of the convergence and refraction of light.</w:t>
      </w:r>
      <w:r>
        <w:br/>
      </w:r>
      <w:r>
        <w:t xml:space="preserve">    (a) long eventful journeys</w:t>
      </w:r>
      <w:r>
        <w:br/>
      </w:r>
      <w:r>
        <w:t xml:space="preserve">    (b) subtle characteristics</w:t>
      </w:r>
      <w:r>
        <w:br/>
      </w:r>
      <w:r>
        <w:t xml:space="preserve">    (c) basic rules or beliefs</w:t>
      </w:r>
    </w:p>
    <w:p>
      <w:pPr>
        <w:pStyle w:val="Compact"/>
        <w:numPr>
          <w:ilvl w:val="0"/>
          <w:numId w:val="1001"/>
        </w:numPr>
      </w:pPr>
      <w:r>
        <w:rPr>
          <w:b/>
          <w:bCs/>
        </w:rPr>
        <w:t xml:space="preserve">Because as soon as Violet saw the flickering reflection, she remembered the scientific principles of the convergence and</w:t>
      </w:r>
      <w:r>
        <w:rPr>
          <w:b/>
          <w:bCs/>
        </w:rPr>
        <w:t xml:space="preserve"> </w:t>
      </w:r>
      <w:r>
        <w:rPr>
          <w:b/>
          <w:bCs/>
          <w:u w:val="single"/>
        </w:rPr>
        <w:t xml:space="preserve">refraction</w:t>
      </w:r>
      <w:r>
        <w:rPr>
          <w:b/>
          <w:bCs/>
        </w:rPr>
        <w:t xml:space="preserve"> </w:t>
      </w:r>
      <w:r>
        <w:rPr>
          <w:b/>
          <w:bCs/>
        </w:rPr>
        <w:t xml:space="preserve">of light.</w:t>
      </w:r>
      <w:r>
        <w:br/>
      </w:r>
      <w:r>
        <w:t xml:space="preserve">    (a) a figure of speech in which a similarity between two things is highlighted by using a word to refer to something that it does not</w:t>
      </w:r>
      <w:r>
        <w:t xml:space="preserve"> </w:t>
      </w:r>
      <w:r>
        <w:rPr>
          <w:i/>
          <w:iCs/>
        </w:rPr>
        <w:t xml:space="preserve">literally</w:t>
      </w:r>
      <w:r>
        <w:t xml:space="preserve"> </w:t>
      </w:r>
      <w:r>
        <w:t xml:space="preserve">mean</w:t>
      </w:r>
      <w:r>
        <w:br/>
      </w:r>
      <w:r>
        <w:t xml:space="preserve">    (b) a melody that, after a short interval, is exactly repeated by a different instrument or voice to create competing melodic lines (a strict counterpoint)</w:t>
      </w:r>
      <w:r>
        <w:br/>
      </w:r>
      <w:r>
        <w:t xml:space="preserve">    (c) to change the velocity of a beam of light or other wave-form as it passes from one medium into another (apparently bending it when passing at an angle)</w:t>
      </w:r>
    </w:p>
    <w:p>
      <w:pPr>
        <w:pStyle w:val="Compact"/>
        <w:numPr>
          <w:ilvl w:val="0"/>
          <w:numId w:val="1001"/>
        </w:numPr>
      </w:pPr>
      <w:r>
        <w:rPr>
          <w:b/>
          <w:bCs/>
        </w:rPr>
        <w:t xml:space="preserve">Burning ants, of course, is an</w:t>
      </w:r>
      <w:r>
        <w:rPr>
          <w:b/>
          <w:bCs/>
        </w:rPr>
        <w:t xml:space="preserve"> </w:t>
      </w:r>
      <w:r>
        <w:rPr>
          <w:b/>
          <w:bCs/>
          <w:u w:val="single"/>
        </w:rPr>
        <w:t xml:space="preserve">abhorrent</w:t>
      </w:r>
      <w:r>
        <w:rPr>
          <w:b/>
          <w:bCs/>
        </w:rPr>
        <w:t xml:space="preserve"> </w:t>
      </w:r>
      <w:r>
        <w:rPr>
          <w:b/>
          <w:bCs/>
        </w:rPr>
        <w:t xml:space="preserve">hobby—the word "abhorrent" here means "what Count Olaf used to do when he was about your age"—but remembering the story made Violet see that she could use the lens of the spying glass to focus the light of the moon and make a fire.</w:t>
      </w:r>
      <w:r>
        <w:br/>
      </w:r>
      <w:r>
        <w:t xml:space="preserve">    (a) the degree of being completely in the specified state</w:t>
      </w:r>
      <w:r>
        <w:br/>
      </w:r>
      <w:r>
        <w:t xml:space="preserve">    (b) disgusting (of something hated, detested, or immoral)</w:t>
      </w:r>
      <w:r>
        <w:br/>
      </w:r>
      <w:r>
        <w:t xml:space="preserve">    (c) able to make clear with example, diagram, photo, etc.</w:t>
      </w:r>
    </w:p>
    <w:p>
      <w:pPr>
        <w:pStyle w:val="Compact"/>
        <w:numPr>
          <w:ilvl w:val="0"/>
          <w:numId w:val="1001"/>
        </w:numPr>
      </w:pPr>
      <w:r>
        <w:rPr>
          <w:b/>
          <w:bCs/>
        </w:rPr>
        <w:t xml:space="preserve">If you don't care about something, one way to</w:t>
      </w:r>
      <w:r>
        <w:rPr>
          <w:b/>
          <w:bCs/>
        </w:rPr>
        <w:t xml:space="preserve"> </w:t>
      </w:r>
      <w:r>
        <w:rPr>
          <w:b/>
          <w:bCs/>
          <w:u w:val="single"/>
        </w:rPr>
        <w:t xml:space="preserve">demonstrate</w:t>
      </w:r>
      <w:r>
        <w:rPr>
          <w:b/>
          <w:bCs/>
        </w:rPr>
        <w:t xml:space="preserve"> </w:t>
      </w:r>
      <w:r>
        <w:rPr>
          <w:b/>
          <w:bCs/>
        </w:rPr>
        <w:t xml:space="preserve">your feelings is to say the word and then repeat the word with the letters S-C-H-M replacing the real first letters.</w:t>
      </w:r>
      <w:r>
        <w:br/>
      </w:r>
      <w:r>
        <w:t xml:space="preserve">    (a) show</w:t>
      </w:r>
      <w:r>
        <w:br/>
      </w:r>
      <w:r>
        <w:t xml:space="preserve">    (b) quit</w:t>
      </w:r>
      <w:r>
        <w:br/>
      </w:r>
      <w:r>
        <w:t xml:space="preserve">    (c) draw</w:t>
      </w:r>
    </w:p>
    <w:p>
      <w:pPr>
        <w:pStyle w:val="Compact"/>
        <w:numPr>
          <w:ilvl w:val="0"/>
          <w:numId w:val="1001"/>
        </w:numPr>
      </w:pPr>
      <w:r>
        <w:rPr>
          <w:b/>
          <w:bCs/>
        </w:rPr>
        <w:t xml:space="preserve">My associate will take you to my apartment while I stay here and finish the</w:t>
      </w:r>
      <w:r>
        <w:rPr>
          <w:b/>
          <w:bCs/>
        </w:rPr>
        <w:t xml:space="preserve"> </w:t>
      </w:r>
      <w:r>
        <w:rPr>
          <w:b/>
          <w:bCs/>
          <w:u w:val="single"/>
        </w:rPr>
        <w:t xml:space="preserve">adoption</w:t>
      </w:r>
      <w:r>
        <w:rPr>
          <w:b/>
          <w:bCs/>
        </w:rPr>
        <w:t xml:space="preserve"> </w:t>
      </w:r>
      <w:r>
        <w:rPr>
          <w:b/>
          <w:bCs/>
        </w:rPr>
        <w:t xml:space="preserve">paperwork with Mr. Poe.</w:t>
      </w:r>
      <w:r>
        <w:br/>
      </w:r>
      <w:r>
        <w:t xml:space="preserve">    (a) relating to where attention is concentrated</w:t>
      </w:r>
      <w:r>
        <w:br/>
      </w:r>
      <w:r>
        <w:t xml:space="preserve">    (b) something that helps clarify or demonstrate</w:t>
      </w:r>
      <w:r>
        <w:br/>
      </w:r>
      <w:r>
        <w:t xml:space="preserve">    (c) the act of taking something on as one's own</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2026-07-31T20:06:43Z</dcterms:created>
  <dcterms:modified xsi:type="dcterms:W3CDTF">2026-07-31T20:06:43Z</dcterms:modified>
</cp:coreProperties>
</file>

<file path=docProps/custom.xml><?xml version="1.0" encoding="utf-8"?>
<Properties xmlns="http://schemas.openxmlformats.org/officeDocument/2006/custom-properties" xmlns:vt="http://schemas.openxmlformats.org/officeDocument/2006/docPropsVTypes"/>
</file>