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008ab2a5cdff5447858f63672a3acf174fec552"/>
    <w:p>
      <w:pPr>
        <w:pStyle w:val="Heading1"/>
      </w:pPr>
      <w:r>
        <w:rPr>
          <w:b/>
          <w:bCs/>
        </w:rPr>
        <w:t xml:space="preserve">The Screwtape Letters</w:t>
      </w:r>
      <w:r>
        <w:br/>
      </w:r>
      <w:r>
        <w:rPr>
          <w:i/>
          <w:iCs/>
        </w:rPr>
        <w:t xml:space="preserve">C. S. Lewis</w:t>
      </w:r>
      <w:r>
        <w:br/>
      </w:r>
      <w:r>
        <w:rPr>
          <w:b/>
          <w:bCs/>
        </w:rPr>
        <w:t xml:space="preserve">Extra Credit 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The best way to drive out the devil, if he will not yield to texts of Scripture, is to jeer and</w:t>
      </w:r>
      <w:r>
        <w:rPr>
          <w:b/>
          <w:bCs/>
        </w:rPr>
        <w:t xml:space="preserve"> </w:t>
      </w:r>
      <w:r>
        <w:rPr>
          <w:b/>
          <w:bCs/>
          <w:u w:val="single"/>
        </w:rPr>
        <w:t xml:space="preserve">flout</w:t>
      </w:r>
      <w:r>
        <w:rPr>
          <w:b/>
          <w:bCs/>
        </w:rPr>
        <w:t xml:space="preserve"> </w:t>
      </w:r>
      <w:r>
        <w:rPr>
          <w:b/>
          <w:bCs/>
        </w:rPr>
        <w:t xml:space="preserve">him, for he cannot bear scorn.</w:t>
      </w:r>
      <w:r>
        <w:br/>
      </w:r>
      <w:r>
        <w:t xml:space="preserve">    (a) take on or adopt</w:t>
      </w:r>
      <w:r>
        <w:br/>
      </w:r>
      <w:r>
        <w:t xml:space="preserve">    (b) openly disregard</w:t>
      </w:r>
      <w:r>
        <w:br/>
      </w:r>
      <w:r>
        <w:t xml:space="preserve">    (c) make more varied</w:t>
      </w:r>
    </w:p>
    <w:p>
      <w:pPr>
        <w:pStyle w:val="Compact"/>
        <w:numPr>
          <w:ilvl w:val="0"/>
          <w:numId w:val="1001"/>
        </w:numPr>
      </w:pPr>
      <w:r>
        <w:rPr>
          <w:b/>
          <w:bCs/>
        </w:rPr>
        <w:t xml:space="preserve">He knew he'd had a narrow escape and in later years was fond of talking about "that</w:t>
      </w:r>
      <w:r>
        <w:rPr>
          <w:b/>
          <w:bCs/>
        </w:rPr>
        <w:t xml:space="preserve"> </w:t>
      </w:r>
      <w:r>
        <w:rPr>
          <w:b/>
          <w:bCs/>
          <w:u w:val="single"/>
        </w:rPr>
        <w:t xml:space="preserve">inarticulate</w:t>
      </w:r>
      <w:r>
        <w:rPr>
          <w:b/>
          <w:bCs/>
        </w:rPr>
        <w:t xml:space="preserve"> </w:t>
      </w:r>
      <w:r>
        <w:rPr>
          <w:b/>
          <w:bCs/>
        </w:rPr>
        <w:t xml:space="preserve">sense for actuality which is our ultimate safeguard against the aberrations of mere logic".</w:t>
      </w:r>
      <w:r>
        <w:br/>
      </w:r>
      <w:r>
        <w:t xml:space="preserve">    (a) unable to express oneself clearly; or not expressed clearly</w:t>
      </w:r>
      <w:r>
        <w:br/>
      </w:r>
      <w:r>
        <w:t xml:space="preserve">    (b) the degree or quality of being exactly vertical or straight</w:t>
      </w:r>
      <w:r>
        <w:br/>
      </w:r>
      <w:r>
        <w:t xml:space="preserve">    (c) tendency to be direct in a disagreeable, insensitive manner</w:t>
      </w:r>
    </w:p>
    <w:p>
      <w:pPr>
        <w:pStyle w:val="Compact"/>
        <w:numPr>
          <w:ilvl w:val="0"/>
          <w:numId w:val="1001"/>
        </w:numPr>
      </w:pPr>
      <w:r>
        <w:rPr>
          <w:b/>
          <w:bCs/>
        </w:rPr>
        <w:t xml:space="preserve">In the second place, since his ideas about her soul will be very crude and often</w:t>
      </w:r>
      <w:r>
        <w:rPr>
          <w:b/>
          <w:bCs/>
        </w:rPr>
        <w:t xml:space="preserve"> </w:t>
      </w:r>
      <w:r>
        <w:rPr>
          <w:b/>
          <w:bCs/>
          <w:u w:val="single"/>
        </w:rPr>
        <w:t xml:space="preserve">erroneous</w:t>
      </w:r>
      <w:r>
        <w:rPr>
          <w:b/>
          <w:bCs/>
        </w:rPr>
        <w:t xml:space="preserve">, he will, in some degree, be praying for an imaginary person, and it will be your task to make that imaginary person daily less and less like the real mother—the sharp-tongued old lady at the breakfast table.</w:t>
      </w:r>
      <w:r>
        <w:br/>
      </w:r>
      <w:r>
        <w:t xml:space="preserve">    (a) lacking a reason for doing something</w:t>
      </w:r>
      <w:r>
        <w:br/>
      </w:r>
      <w:r>
        <w:t xml:space="preserve">    (b) inconspicuousness or trustworthiness</w:t>
      </w:r>
      <w:r>
        <w:br/>
      </w:r>
      <w:r>
        <w:t xml:space="preserve">    (c) containing or characterized by error</w:t>
      </w:r>
    </w:p>
    <w:p>
      <w:pPr>
        <w:pStyle w:val="Compact"/>
        <w:numPr>
          <w:ilvl w:val="0"/>
          <w:numId w:val="1001"/>
        </w:numPr>
      </w:pPr>
      <w:r>
        <w:rPr>
          <w:b/>
          <w:bCs/>
        </w:rPr>
        <w:t xml:space="preserve">I have had patients of my own so well in hand that they could be turned at a moment's notice from impassioned prayer for a wife's or son's "soul" to beating or insulting the real wife or son without a</w:t>
      </w:r>
      <w:r>
        <w:rPr>
          <w:b/>
          <w:bCs/>
        </w:rPr>
        <w:t xml:space="preserve"> </w:t>
      </w:r>
      <w:r>
        <w:rPr>
          <w:b/>
          <w:bCs/>
          <w:u w:val="single"/>
        </w:rPr>
        <w:t xml:space="preserve">qualm</w:t>
      </w:r>
      <w:r>
        <w:rPr>
          <w:b/>
          <w:bCs/>
        </w:rPr>
        <w:t xml:space="preserve">.</w:t>
      </w:r>
      <w:r>
        <w:br/>
      </w:r>
      <w:r>
        <w:t xml:space="preserve">    (a) a nerve or brain cell</w:t>
      </w:r>
      <w:r>
        <w:br/>
      </w:r>
      <w:r>
        <w:t xml:space="preserve">    (b) long eventful journey</w:t>
      </w:r>
      <w:r>
        <w:br/>
      </w:r>
      <w:r>
        <w:t xml:space="preserve">    (c) feeling of uneasiness</w:t>
      </w:r>
    </w:p>
    <w:p>
      <w:pPr>
        <w:pStyle w:val="Compact"/>
        <w:numPr>
          <w:ilvl w:val="0"/>
          <w:numId w:val="1001"/>
        </w:numPr>
      </w:pPr>
      <w:r>
        <w:rPr>
          <w:b/>
          <w:bCs/>
        </w:rPr>
        <w:t xml:space="preserve">There will be images derived from pictures of the Enemy as He appeared during the</w:t>
      </w:r>
      <w:r>
        <w:rPr>
          <w:b/>
          <w:bCs/>
        </w:rPr>
        <w:t xml:space="preserve"> </w:t>
      </w:r>
      <w:r>
        <w:rPr>
          <w:b/>
          <w:bCs/>
          <w:u w:val="single"/>
        </w:rPr>
        <w:t xml:space="preserve">discreditable</w:t>
      </w:r>
      <w:r>
        <w:rPr>
          <w:b/>
          <w:bCs/>
        </w:rPr>
        <w:t xml:space="preserve"> </w:t>
      </w:r>
      <w:r>
        <w:rPr>
          <w:b/>
          <w:bCs/>
        </w:rPr>
        <w:t xml:space="preserve">episode known as the Incarnation: there will be vaguer—perhaps quite savage and puerile-images associated with the other two Persons.</w:t>
      </w:r>
      <w:r>
        <w:br/>
      </w:r>
      <w:r>
        <w:t xml:space="preserve">    (a) in a manner that takes on or adopts</w:t>
      </w:r>
      <w:r>
        <w:br/>
      </w:r>
      <w:r>
        <w:t xml:space="preserve">    (b) full of strong desire for something</w:t>
      </w:r>
      <w:r>
        <w:br/>
      </w:r>
      <w:r>
        <w:t xml:space="preserve">    (c) tending to damage the reputation of</w:t>
      </w:r>
    </w:p>
    <w:p>
      <w:pPr>
        <w:pStyle w:val="Compact"/>
        <w:numPr>
          <w:ilvl w:val="0"/>
          <w:numId w:val="1001"/>
        </w:numPr>
      </w:pPr>
      <w:r>
        <w:rPr>
          <w:b/>
          <w:bCs/>
        </w:rPr>
        <w:t xml:space="preserve">You are much more likely to make your man a sound drunkard by pressing drink on him as an</w:t>
      </w:r>
      <w:r>
        <w:rPr>
          <w:b/>
          <w:bCs/>
        </w:rPr>
        <w:t xml:space="preserve"> </w:t>
      </w:r>
      <w:r>
        <w:rPr>
          <w:b/>
          <w:bCs/>
          <w:u w:val="single"/>
        </w:rPr>
        <w:t xml:space="preserve">anodyne</w:t>
      </w:r>
      <w:r>
        <w:rPr>
          <w:b/>
          <w:bCs/>
        </w:rPr>
        <w:t xml:space="preserve"> </w:t>
      </w:r>
      <w:r>
        <w:rPr>
          <w:b/>
          <w:bCs/>
        </w:rPr>
        <w:t xml:space="preserve">when he is dull and weary than by encouraging him to use it as a means of merriment among his friends when he is happy and expansive.</w:t>
      </w:r>
      <w:r>
        <w:br/>
      </w:r>
      <w:r>
        <w:t xml:space="preserve">    (a) an unborn child (or other unborn or unhatched vertebrate)</w:t>
      </w:r>
      <w:r>
        <w:br/>
      </w:r>
      <w:r>
        <w:t xml:space="preserve">    (b) something soothing, comforting or mild so as not to upset</w:t>
      </w:r>
      <w:r>
        <w:br/>
      </w:r>
      <w:r>
        <w:t xml:space="preserve">    (c) title for the head of a government body in some countries</w:t>
      </w:r>
    </w:p>
    <w:p>
      <w:pPr>
        <w:pStyle w:val="Compact"/>
        <w:numPr>
          <w:ilvl w:val="0"/>
          <w:numId w:val="1001"/>
        </w:numPr>
      </w:pPr>
      <w:r>
        <w:rPr>
          <w:b/>
          <w:bCs/>
        </w:rPr>
        <w:t xml:space="preserve">There are some to whom "no passion is as serious as lust" and for whom an indecent story ceases to produce</w:t>
      </w:r>
      <w:r>
        <w:rPr>
          <w:b/>
          <w:bCs/>
        </w:rPr>
        <w:t xml:space="preserve"> </w:t>
      </w:r>
      <w:r>
        <w:rPr>
          <w:b/>
          <w:bCs/>
          <w:u w:val="single"/>
        </w:rPr>
        <w:t xml:space="preserve">lasciviousness</w:t>
      </w:r>
      <w:r>
        <w:rPr>
          <w:b/>
          <w:bCs/>
        </w:rPr>
        <w:t xml:space="preserve"> </w:t>
      </w:r>
      <w:r>
        <w:rPr>
          <w:b/>
          <w:bCs/>
        </w:rPr>
        <w:t xml:space="preserve">precisely in so far as it becomes funny: there are others in whom laughter and lust are excited at the same moment and by the same things.</w:t>
      </w:r>
      <w:r>
        <w:br/>
      </w:r>
      <w:r>
        <w:t xml:space="preserve">    (a) expressing, showing, or provoking strong and typically inappropriate sexual desire</w:t>
      </w:r>
      <w:r>
        <w:br/>
      </w:r>
      <w:r>
        <w:t xml:space="preserve">    (b) the quality of feeling angry or unhappy about having to accept something not liked</w:t>
      </w:r>
      <w:r>
        <w:br/>
      </w:r>
      <w:r>
        <w:t xml:space="preserve">    (c) an argument attributed to one's opponent that is weaker than their actual argument</w:t>
      </w:r>
    </w:p>
    <w:p>
      <w:pPr>
        <w:pStyle w:val="Compact"/>
        <w:numPr>
          <w:ilvl w:val="0"/>
          <w:numId w:val="1001"/>
        </w:numPr>
      </w:pPr>
      <w:r>
        <w:rPr>
          <w:b/>
          <w:bCs/>
        </w:rPr>
        <w:t xml:space="preserve">All the healthy and outgoing activities which we want him to avoid can be</w:t>
      </w:r>
      <w:r>
        <w:rPr>
          <w:b/>
          <w:bCs/>
        </w:rPr>
        <w:t xml:space="preserve"> </w:t>
      </w:r>
      <w:r>
        <w:rPr>
          <w:b/>
          <w:bCs/>
          <w:u w:val="single"/>
        </w:rPr>
        <w:t xml:space="preserve">inhibited</w:t>
      </w:r>
      <w:r>
        <w:rPr>
          <w:b/>
          <w:bCs/>
        </w:rPr>
        <w:t xml:space="preserve"> </w:t>
      </w:r>
      <w:r>
        <w:rPr>
          <w:b/>
          <w:bCs/>
        </w:rPr>
        <w:t xml:space="preserve">and nothing given in return, so that at last he may say, as one of my own patients said on his arrival down here, "I now see that I spent most of my life in doing neither what I ought nor what I liked".</w:t>
      </w:r>
      <w:r>
        <w:br/>
      </w:r>
      <w:r>
        <w:t xml:space="preserve">    (a) limited or prevented</w:t>
      </w:r>
      <w:r>
        <w:br/>
      </w:r>
      <w:r>
        <w:t xml:space="preserve">    (b) encouraged</w:t>
      </w:r>
      <w:r>
        <w:br/>
      </w:r>
      <w:r>
        <w:t xml:space="preserve">    (c) governed</w:t>
      </w:r>
    </w:p>
    <w:p>
      <w:pPr>
        <w:pStyle w:val="Compact"/>
        <w:numPr>
          <w:ilvl w:val="0"/>
          <w:numId w:val="1001"/>
        </w:numPr>
      </w:pPr>
      <w:r>
        <w:rPr>
          <w:b/>
          <w:bCs/>
        </w:rPr>
        <w:t xml:space="preserve">Gratitude looks to the past and love to the present; fear,</w:t>
      </w:r>
      <w:r>
        <w:rPr>
          <w:b/>
          <w:bCs/>
        </w:rPr>
        <w:t xml:space="preserve"> </w:t>
      </w:r>
      <w:r>
        <w:rPr>
          <w:b/>
          <w:bCs/>
          <w:u w:val="single"/>
        </w:rPr>
        <w:t xml:space="preserve">avarice</w:t>
      </w:r>
      <w:r>
        <w:rPr>
          <w:b/>
          <w:bCs/>
        </w:rPr>
        <w:t xml:space="preserve">, lust, and ambition look ahead.</w:t>
      </w:r>
      <w:r>
        <w:br/>
      </w:r>
      <w:r>
        <w:t xml:space="preserve">    (a) arousing or inspiring again</w:t>
      </w:r>
      <w:r>
        <w:br/>
      </w:r>
      <w:r>
        <w:t xml:space="preserve">    (b) pessimism or unpleasantness</w:t>
      </w:r>
      <w:r>
        <w:br/>
      </w:r>
      <w:r>
        <w:t xml:space="preserve">    (c) excessive desire for wealth</w:t>
      </w:r>
    </w:p>
    <w:p>
      <w:pPr>
        <w:pStyle w:val="Compact"/>
        <w:numPr>
          <w:ilvl w:val="0"/>
          <w:numId w:val="1001"/>
        </w:numPr>
      </w:pPr>
      <w:r>
        <w:rPr>
          <w:b/>
          <w:bCs/>
        </w:rPr>
        <w:t xml:space="preserve">Your patient's mother, as I learn from the</w:t>
      </w:r>
      <w:r>
        <w:rPr>
          <w:b/>
          <w:bCs/>
        </w:rPr>
        <w:t xml:space="preserve"> </w:t>
      </w:r>
      <w:r>
        <w:rPr>
          <w:b/>
          <w:bCs/>
          <w:u w:val="single"/>
        </w:rPr>
        <w:t xml:space="preserve">dossier</w:t>
      </w:r>
      <w:r>
        <w:rPr>
          <w:b/>
          <w:bCs/>
        </w:rPr>
        <w:t xml:space="preserve"> </w:t>
      </w:r>
      <w:r>
        <w:rPr>
          <w:b/>
          <w:bCs/>
        </w:rPr>
        <w:t xml:space="preserve">and you might have learned from Glubose, is a good example.</w:t>
      </w:r>
      <w:r>
        <w:br/>
      </w:r>
      <w:r>
        <w:t xml:space="preserve">    (a) a collection of papers containing detailed information about a particular person or subject -- often a person's record</w:t>
      </w:r>
      <w:r>
        <w:br/>
      </w:r>
      <w:r>
        <w:t xml:space="preserve">    (b) to find someone blameless; or to forgive  OR  the words by which a clergyman pronounces someone forgiven by the church</w:t>
      </w:r>
      <w:r>
        <w:br/>
      </w:r>
      <w:r>
        <w:t xml:space="preserve">    (c) a small hole or a series of small holes such as are used to make it easy to tear a piece of paper along a specific line</w:t>
      </w:r>
    </w:p>
    <w:p>
      <w:pPr>
        <w:pStyle w:val="Compact"/>
        <w:numPr>
          <w:ilvl w:val="0"/>
          <w:numId w:val="1001"/>
        </w:numPr>
      </w:pPr>
      <w:r>
        <w:rPr>
          <w:b/>
          <w:bCs/>
        </w:rPr>
        <w:t xml:space="preserve">At the very moment of indulging her appetite she believes that she is practising</w:t>
      </w:r>
      <w:r>
        <w:rPr>
          <w:b/>
          <w:bCs/>
        </w:rPr>
        <w:t xml:space="preserve"> </w:t>
      </w:r>
      <w:r>
        <w:rPr>
          <w:b/>
          <w:bCs/>
          <w:u w:val="single"/>
        </w:rPr>
        <w:t xml:space="preserve">temperance</w:t>
      </w:r>
      <w:r>
        <w:rPr>
          <w:b/>
          <w:bCs/>
        </w:rPr>
        <w:t xml:space="preserve">.</w:t>
      </w:r>
      <w:r>
        <w:br/>
      </w:r>
      <w:r>
        <w:t xml:space="preserve">    (a) artificial intelligence -- a branch of computer science developing software that mimics human intelligence</w:t>
      </w:r>
      <w:r>
        <w:br/>
      </w:r>
      <w:r>
        <w:t xml:space="preserve">    (b) self-restraint or self-control</w:t>
      </w:r>
      <w:r>
        <w:br/>
      </w:r>
      <w:r>
        <w:t xml:space="preserve">    (c) main character of Twain's lighthearted novel of a boy growing up in the south before the Civil War (1876)</w:t>
      </w:r>
    </w:p>
    <w:p>
      <w:pPr>
        <w:pStyle w:val="Compact"/>
        <w:numPr>
          <w:ilvl w:val="0"/>
          <w:numId w:val="1001"/>
        </w:numPr>
      </w:pPr>
      <w:r>
        <w:rPr>
          <w:b/>
          <w:bCs/>
        </w:rPr>
        <w:t xml:space="preserve">If, on the other hand, he is an emotional, gullible man, feed him on minor poets and fifth-rate novelists of the old school until you have made him believe that "Love" is both irresistible and somehow</w:t>
      </w:r>
      <w:r>
        <w:rPr>
          <w:b/>
          <w:bCs/>
        </w:rPr>
        <w:t xml:space="preserve"> </w:t>
      </w:r>
      <w:r>
        <w:rPr>
          <w:b/>
          <w:bCs/>
          <w:u w:val="single"/>
        </w:rPr>
        <w:t xml:space="preserve">intrinsically</w:t>
      </w:r>
      <w:r>
        <w:rPr>
          <w:b/>
          <w:bCs/>
        </w:rPr>
        <w:t xml:space="preserve"> </w:t>
      </w:r>
      <w:r>
        <w:rPr>
          <w:b/>
          <w:bCs/>
        </w:rPr>
        <w:t xml:space="preserve">meritorious.</w:t>
      </w:r>
      <w:r>
        <w:br/>
      </w:r>
      <w:r>
        <w:t xml:space="preserve">    (a) in a manner that spreads to other parts of the body</w:t>
      </w:r>
      <w:r>
        <w:br/>
      </w:r>
      <w:r>
        <w:t xml:space="preserve">    (b) in a manner related to the very nature of something</w:t>
      </w:r>
      <w:r>
        <w:br/>
      </w:r>
      <w:r>
        <w:t xml:space="preserve">    (c) in a manner that is very bad (deserving no respect)</w:t>
      </w:r>
    </w:p>
    <w:p>
      <w:pPr>
        <w:pStyle w:val="Compact"/>
        <w:numPr>
          <w:ilvl w:val="0"/>
          <w:numId w:val="1001"/>
        </w:numPr>
      </w:pPr>
      <w:r>
        <w:rPr>
          <w:b/>
          <w:bCs/>
        </w:rPr>
        <w:t xml:space="preserve">There is one type for which his desire is such as to be naturally</w:t>
      </w:r>
      <w:r>
        <w:rPr>
          <w:b/>
          <w:bCs/>
        </w:rPr>
        <w:t xml:space="preserve"> </w:t>
      </w:r>
      <w:r>
        <w:rPr>
          <w:b/>
          <w:bCs/>
          <w:u w:val="single"/>
        </w:rPr>
        <w:t xml:space="preserve">amenable</w:t>
      </w:r>
      <w:r>
        <w:rPr>
          <w:b/>
          <w:bCs/>
        </w:rPr>
        <w:t xml:space="preserve"> </w:t>
      </w:r>
      <w:r>
        <w:rPr>
          <w:b/>
          <w:bCs/>
        </w:rPr>
        <w:t xml:space="preserve">to the Enemy—readily mixed with charity, readily obedient to marriage, coloured all through with that golden light of reverence and naturalness which we detest; there is another type which he desires brutally, and desires to desire brutally, a type best used to draw him away from marriage altogether but which, even within marriage, he would tend to treat as a slave, an idol, or an accomplice.</w:t>
      </w:r>
      <w:r>
        <w:br/>
      </w:r>
      <w:r>
        <w:t xml:space="preserve">    (a) the quality of being unchanging or continuous</w:t>
      </w:r>
      <w:r>
        <w:br/>
      </w:r>
      <w:r>
        <w:t xml:space="preserve">    (b) the quality of not being sensible and careful</w:t>
      </w:r>
      <w:r>
        <w:br/>
      </w:r>
      <w:r>
        <w:t xml:space="preserve">    (c) cooperative or likely to agree to suggestions</w:t>
      </w:r>
    </w:p>
    <w:p>
      <w:pPr>
        <w:pStyle w:val="Compact"/>
        <w:numPr>
          <w:ilvl w:val="0"/>
          <w:numId w:val="1001"/>
        </w:numPr>
      </w:pPr>
      <w:r>
        <w:rPr>
          <w:b/>
          <w:bCs/>
        </w:rPr>
        <w:t xml:space="preserve">A period of sexual temptation is an excellent time for working in a subordinate attack on the patient's</w:t>
      </w:r>
      <w:r>
        <w:rPr>
          <w:b/>
          <w:bCs/>
        </w:rPr>
        <w:t xml:space="preserve"> </w:t>
      </w:r>
      <w:r>
        <w:rPr>
          <w:b/>
          <w:bCs/>
          <w:u w:val="single"/>
        </w:rPr>
        <w:t xml:space="preserve">peevishness</w:t>
      </w:r>
      <w:r>
        <w:rPr>
          <w:b/>
          <w:bCs/>
        </w:rPr>
        <w:t xml:space="preserve">.</w:t>
      </w:r>
      <w:r>
        <w:br/>
      </w:r>
      <w:r>
        <w:t xml:space="preserve">    (a) related to the setting or situation in which something occurs</w:t>
      </w:r>
      <w:r>
        <w:br/>
      </w:r>
      <w:r>
        <w:t xml:space="preserve">    (b) trustworthy with secrets or subtle (not attracting attention)</w:t>
      </w:r>
      <w:r>
        <w:br/>
      </w:r>
      <w:r>
        <w:t xml:space="preserve">    (c) annoyed or easily annoyed -- especially by unimportant things</w:t>
      </w:r>
    </w:p>
    <w:p>
      <w:pPr>
        <w:pStyle w:val="Compact"/>
        <w:numPr>
          <w:ilvl w:val="0"/>
          <w:numId w:val="1001"/>
        </w:numPr>
      </w:pPr>
      <w:r>
        <w:rPr>
          <w:b/>
          <w:bCs/>
        </w:rPr>
        <w:t xml:space="preserve">In my present form I feel even more anxious to see you, to unite you to myself in an indissoluble embrace, (Signed) TOADPIPE For his</w:t>
      </w:r>
      <w:r>
        <w:rPr>
          <w:b/>
          <w:bCs/>
        </w:rPr>
        <w:t xml:space="preserve"> </w:t>
      </w:r>
      <w:r>
        <w:rPr>
          <w:b/>
          <w:bCs/>
          <w:u w:val="single"/>
        </w:rPr>
        <w:t xml:space="preserve">Abysmal</w:t>
      </w:r>
      <w:r>
        <w:rPr>
          <w:b/>
          <w:bCs/>
        </w:rPr>
        <w:t xml:space="preserve"> </w:t>
      </w:r>
      <w:r>
        <w:rPr>
          <w:b/>
          <w:bCs/>
        </w:rPr>
        <w:t xml:space="preserve">Sublimity Under Secretary Screwtape, T. E., B. S., etc. XXIII MY DEAR WORMWOOD, Through this girl and her disgusting family the patient is now getting to know more Christians every day, and very intelligent Christians too.</w:t>
      </w:r>
      <w:r>
        <w:br/>
      </w:r>
      <w:r>
        <w:t xml:space="preserve">    (a) absolute</w:t>
      </w:r>
      <w:r>
        <w:br/>
      </w:r>
      <w:r>
        <w:t xml:space="preserve">    (b) very bad</w:t>
      </w:r>
      <w:r>
        <w:br/>
      </w:r>
      <w:r>
        <w:t xml:space="preserve">    (c) pleasing</w:t>
      </w:r>
    </w:p>
    <w:p>
      <w:pPr>
        <w:pStyle w:val="Compact"/>
        <w:numPr>
          <w:ilvl w:val="0"/>
          <w:numId w:val="1001"/>
        </w:numPr>
      </w:pPr>
      <w:r>
        <w:rPr>
          <w:b/>
          <w:bCs/>
        </w:rPr>
        <w:t xml:space="preserve">For the real presence of the Enemy, otherwise experienced by men in prayer and sacrament, we substitute a merely probable, remote, shadowy, and</w:t>
      </w:r>
      <w:r>
        <w:rPr>
          <w:b/>
          <w:bCs/>
        </w:rPr>
        <w:t xml:space="preserve"> </w:t>
      </w:r>
      <w:r>
        <w:rPr>
          <w:b/>
          <w:bCs/>
          <w:u w:val="single"/>
        </w:rPr>
        <w:t xml:space="preserve">uncouth</w:t>
      </w:r>
      <w:r>
        <w:rPr>
          <w:b/>
          <w:bCs/>
        </w:rPr>
        <w:t xml:space="preserve"> </w:t>
      </w:r>
      <w:r>
        <w:rPr>
          <w:b/>
          <w:bCs/>
        </w:rPr>
        <w:t xml:space="preserve">figure, one who spoke a strange language and died a long time ago.</w:t>
      </w:r>
      <w:r>
        <w:br/>
      </w:r>
      <w:r>
        <w:t xml:space="preserve">    (a) related to the spreading of a disease to another part of the body</w:t>
      </w:r>
      <w:r>
        <w:br/>
      </w:r>
      <w:r>
        <w:t xml:space="preserve">    (b) rude or unpleasant due to a lack of manners, refinement, or taste</w:t>
      </w:r>
      <w:r>
        <w:br/>
      </w:r>
      <w:r>
        <w:t xml:space="preserve">    (c) relating to a surface rather than to anything deep or penetrating</w:t>
      </w:r>
    </w:p>
    <w:p>
      <w:pPr>
        <w:pStyle w:val="Compact"/>
        <w:numPr>
          <w:ilvl w:val="0"/>
          <w:numId w:val="1001"/>
        </w:numPr>
      </w:pPr>
      <w:r>
        <w:rPr>
          <w:b/>
          <w:bCs/>
        </w:rPr>
        <w:t xml:space="preserve">The "Gospels" come later and were written not to make Christians but to</w:t>
      </w:r>
      <w:r>
        <w:rPr>
          <w:b/>
          <w:bCs/>
        </w:rPr>
        <w:t xml:space="preserve"> </w:t>
      </w:r>
      <w:r>
        <w:rPr>
          <w:b/>
          <w:bCs/>
          <w:u w:val="single"/>
        </w:rPr>
        <w:t xml:space="preserve">edify</w:t>
      </w:r>
      <w:r>
        <w:rPr>
          <w:b/>
          <w:bCs/>
        </w:rPr>
        <w:t xml:space="preserve"> </w:t>
      </w:r>
      <w:r>
        <w:rPr>
          <w:b/>
          <w:bCs/>
        </w:rPr>
        <w:t xml:space="preserve">Christians already made.</w:t>
      </w:r>
      <w:r>
        <w:br/>
      </w:r>
      <w:r>
        <w:t xml:space="preserve">    (a) subtract</w:t>
      </w:r>
      <w:r>
        <w:br/>
      </w:r>
      <w:r>
        <w:t xml:space="preserve">    (b) instruct</w:t>
      </w:r>
      <w:r>
        <w:br/>
      </w:r>
      <w:r>
        <w:t xml:space="preserve">    (c) disagree</w:t>
      </w:r>
    </w:p>
    <w:p>
      <w:pPr>
        <w:pStyle w:val="Compact"/>
        <w:numPr>
          <w:ilvl w:val="0"/>
          <w:numId w:val="1001"/>
        </w:numPr>
      </w:pPr>
      <w:r>
        <w:rPr>
          <w:b/>
          <w:bCs/>
        </w:rPr>
        <w:t xml:space="preserve">The man who has risen in society is overrefined, the young scholar is</w:t>
      </w:r>
      <w:r>
        <w:rPr>
          <w:b/>
          <w:bCs/>
        </w:rPr>
        <w:t xml:space="preserve"> </w:t>
      </w:r>
      <w:r>
        <w:rPr>
          <w:b/>
          <w:bCs/>
          <w:u w:val="single"/>
        </w:rPr>
        <w:t xml:space="preserve">pedantic</w:t>
      </w:r>
      <w:r>
        <w:rPr>
          <w:b/>
          <w:bCs/>
        </w:rPr>
        <w:t xml:space="preserve">.</w:t>
      </w:r>
      <w:r>
        <w:br/>
      </w:r>
      <w:r>
        <w:t xml:space="preserve">    (a) too concerned with book learning</w:t>
      </w:r>
      <w:r>
        <w:br/>
      </w:r>
      <w:r>
        <w:t xml:space="preserve">    (b) the quality or degree of the involvement of other people or things</w:t>
      </w:r>
      <w:r>
        <w:br/>
      </w:r>
      <w:r>
        <w:t xml:space="preserve">    (c) not having the characteristic of bouncing back light/heat/sound...</w:t>
      </w:r>
    </w:p>
    <w:p>
      <w:pPr>
        <w:pStyle w:val="Compact"/>
        <w:numPr>
          <w:ilvl w:val="0"/>
          <w:numId w:val="1001"/>
        </w:numPr>
      </w:pPr>
      <w:r>
        <w:rPr>
          <w:b/>
          <w:bCs/>
        </w:rPr>
        <w:t xml:space="preserve">While it lasts you have your chance to</w:t>
      </w:r>
      <w:r>
        <w:rPr>
          <w:b/>
          <w:bCs/>
        </w:rPr>
        <w:t xml:space="preserve"> </w:t>
      </w:r>
      <w:r>
        <w:rPr>
          <w:b/>
          <w:bCs/>
          <w:u w:val="single"/>
        </w:rPr>
        <w:t xml:space="preserve">foment</w:t>
      </w:r>
      <w:r>
        <w:rPr>
          <w:b/>
          <w:bCs/>
        </w:rPr>
        <w:t xml:space="preserve"> </w:t>
      </w:r>
      <w:r>
        <w:rPr>
          <w:b/>
          <w:bCs/>
        </w:rPr>
        <w:t xml:space="preserve">the problems in secret and render them chronic.</w:t>
      </w:r>
      <w:r>
        <w:br/>
      </w:r>
      <w:r>
        <w:t xml:space="preserve">    (a) portray or create in a particular way  OR  interpret, translate, or extract from</w:t>
      </w:r>
      <w:r>
        <w:br/>
      </w:r>
      <w:r>
        <w:t xml:space="preserve">    (b) to release from slavery or servitude; or (metaphorically) from social restraints</w:t>
      </w:r>
      <w:r>
        <w:br/>
      </w:r>
      <w:r>
        <w:t xml:space="preserve">    (c) to stir up or encourage strong feelings -- especially anger, unrest, or rebellion</w:t>
      </w:r>
    </w:p>
    <w:p>
      <w:pPr>
        <w:pStyle w:val="Compact"/>
        <w:numPr>
          <w:ilvl w:val="0"/>
          <w:numId w:val="1001"/>
        </w:numPr>
      </w:pPr>
      <w:r>
        <w:rPr>
          <w:b/>
          <w:bCs/>
        </w:rPr>
        <w:t xml:space="preserve">The precautions publicly</w:t>
      </w:r>
      <w:r>
        <w:rPr>
          <w:b/>
          <w:bCs/>
        </w:rPr>
        <w:t xml:space="preserve"> </w:t>
      </w:r>
      <w:r>
        <w:rPr>
          <w:b/>
          <w:bCs/>
          <w:u w:val="single"/>
        </w:rPr>
        <w:t xml:space="preserve">enjoined</w:t>
      </w:r>
      <w:r>
        <w:rPr>
          <w:b/>
          <w:bCs/>
        </w:rPr>
        <w:t xml:space="preserve"> </w:t>
      </w:r>
      <w:r>
        <w:rPr>
          <w:b/>
          <w:bCs/>
        </w:rPr>
        <w:t xml:space="preserve">on your patient, however, soon become a matter of routine and this effect disappears.</w:t>
      </w:r>
      <w:r>
        <w:br/>
      </w:r>
      <w:r>
        <w:t xml:space="preserve">    (a) emphasized (called attention to something)</w:t>
      </w:r>
      <w:r>
        <w:br/>
      </w:r>
      <w:r>
        <w:t xml:space="preserve">    (b) urged</w:t>
      </w:r>
      <w:r>
        <w:br/>
      </w:r>
      <w:r>
        <w:t xml:space="preserve">    (c) not fit for service to humans or home life</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2026-05-20T03:24:40Z</dcterms:created>
  <dcterms:modified xsi:type="dcterms:W3CDTF">2026-05-20T03:24:40Z</dcterms:modified>
</cp:coreProperties>
</file>

<file path=docProps/custom.xml><?xml version="1.0" encoding="utf-8"?>
<Properties xmlns="http://schemas.openxmlformats.org/officeDocument/2006/custom-properties" xmlns:vt="http://schemas.openxmlformats.org/officeDocument/2006/docPropsVTypes"/>
</file>