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10" w:name="Xe0170a57396a473de1d7c2155cac8fa2f37f93d"/>
    <w:p>
      <w:pPr>
        <w:pStyle w:val="Heading1"/>
      </w:pPr>
      <w:r>
        <w:rPr>
          <w:b/>
          <w:bCs/>
        </w:rPr>
        <w:t xml:space="preserve">The Pioneers</w:t>
      </w:r>
      <w:r>
        <w:br/>
      </w:r>
      <w:r>
        <w:rPr>
          <w:i/>
          <w:iCs/>
        </w:rPr>
        <w:t xml:space="preserve">James Fenimore Cooper</w:t>
      </w:r>
      <w:r>
        <w:br/>
      </w:r>
      <w:r>
        <w:rPr>
          <w:b/>
          <w:bCs/>
        </w:rPr>
        <w:t xml:space="preserve">Vocabulary in Context</w:t>
      </w:r>
    </w:p>
    <w:bookmarkStart w:id="9" w:name="X9a74a35f8fb4f07348f8e729ebeae211aef5e33"/>
    <w:p>
      <w:pPr>
        <w:pStyle w:val="Heading2"/>
      </w:pPr>
      <w:r>
        <w:t xml:space="preserve">Read each prompt. Then choose the best meaning for the underlined word.</w:t>
      </w:r>
    </w:p>
    <w:p>
      <w:pPr>
        <w:pStyle w:val="Compact"/>
        <w:numPr>
          <w:ilvl w:val="0"/>
          <w:numId w:val="1001"/>
        </w:numPr>
      </w:pPr>
      <w:r>
        <w:rPr>
          <w:b/>
          <w:bCs/>
        </w:rPr>
        <w:t xml:space="preserve">Otsego is said to be a word compounded of Ot, a place of meeting, and Sego, or Sago, the ordinary term of</w:t>
      </w:r>
      <w:r>
        <w:rPr>
          <w:b/>
          <w:bCs/>
        </w:rPr>
        <w:t xml:space="preserve"> </w:t>
      </w:r>
      <w:r>
        <w:rPr>
          <w:b/>
          <w:bCs/>
          <w:u w:val="single"/>
        </w:rPr>
        <w:t xml:space="preserve">salutation</w:t>
      </w:r>
      <w:r>
        <w:rPr>
          <w:b/>
          <w:bCs/>
        </w:rPr>
        <w:t xml:space="preserve"> </w:t>
      </w:r>
      <w:r>
        <w:rPr>
          <w:b/>
          <w:bCs/>
        </w:rPr>
        <w:t xml:space="preserve">used by the Indians of this region.</w:t>
      </w:r>
      <w:r>
        <w:br/>
      </w:r>
      <w:r>
        <w:t xml:space="preserve">    (a) a highly educated person interested in learning and exploring ideas -- sometimes while ignoring practical considerations</w:t>
      </w:r>
      <w:r>
        <w:br/>
      </w:r>
      <w:r>
        <w:t xml:space="preserve">    (b) a small hole or a series of small holes such as are used to make it easy to tear a piece of paper along a specific line</w:t>
      </w:r>
      <w:r>
        <w:br/>
      </w:r>
      <w:r>
        <w:t xml:space="preserve">    (c) a greeting -- such as</w:t>
      </w:r>
      <w:r>
        <w:t xml:space="preserve"> </w:t>
      </w:r>
      <w:r>
        <w:rPr>
          <w:i/>
          <w:iCs/>
        </w:rPr>
        <w:t xml:space="preserve">"Hi"</w:t>
      </w:r>
      <w:r>
        <w:t xml:space="preserve">, </w:t>
      </w:r>
      <w:r>
        <w:t xml:space="preserve"> </w:t>
      </w:r>
      <w:r>
        <w:rPr>
          <w:i/>
          <w:iCs/>
        </w:rPr>
        <w:t xml:space="preserve">"Dear John:"</w:t>
      </w:r>
      <w:r>
        <w:t xml:space="preserve">, or</w:t>
      </w:r>
      <w:r>
        <w:t xml:space="preserve"> </w:t>
      </w:r>
      <w:r>
        <w:rPr>
          <w:i/>
          <w:iCs/>
        </w:rPr>
        <w:t xml:space="preserve">"Ladies and Gentlemen"</w:t>
      </w:r>
      <w:r>
        <w:br/>
      </w:r>
      <w:r>
        <w:br/>
      </w:r>
      <w:r>
        <w:t xml:space="preserve">or:</w:t>
      </w:r>
      <w:r>
        <w:br/>
      </w:r>
      <w:r>
        <w:br/>
      </w:r>
      <w:r>
        <w:t xml:space="preserve">the act of greeting</w:t>
      </w:r>
    </w:p>
    <w:p>
      <w:pPr>
        <w:pStyle w:val="Compact"/>
        <w:numPr>
          <w:ilvl w:val="0"/>
          <w:numId w:val="1001"/>
        </w:numPr>
      </w:pPr>
      <w:r>
        <w:rPr>
          <w:b/>
          <w:bCs/>
        </w:rPr>
        <w:t xml:space="preserve">But the author indulged his</w:t>
      </w:r>
      <w:r>
        <w:rPr>
          <w:b/>
          <w:bCs/>
        </w:rPr>
        <w:t xml:space="preserve"> </w:t>
      </w:r>
      <w:r>
        <w:rPr>
          <w:b/>
          <w:bCs/>
          <w:u w:val="single"/>
        </w:rPr>
        <w:t xml:space="preserve">recollections</w:t>
      </w:r>
      <w:r>
        <w:rPr>
          <w:b/>
          <w:bCs/>
        </w:rPr>
        <w:t xml:space="preserve"> </w:t>
      </w:r>
      <w:r>
        <w:rPr>
          <w:b/>
          <w:bCs/>
        </w:rPr>
        <w:t xml:space="preserve">freely when he had fairly entered the door.</w:t>
      </w:r>
      <w:r>
        <w:br/>
      </w:r>
      <w:r>
        <w:t xml:space="preserve">    (a) restores</w:t>
      </w:r>
      <w:r>
        <w:br/>
      </w:r>
      <w:r>
        <w:t xml:space="preserve">    (b) memories</w:t>
      </w:r>
      <w:r>
        <w:br/>
      </w:r>
      <w:r>
        <w:t xml:space="preserve">    (c) thoughts</w:t>
      </w:r>
    </w:p>
    <w:p>
      <w:pPr>
        <w:pStyle w:val="Compact"/>
        <w:numPr>
          <w:ilvl w:val="0"/>
          <w:numId w:val="1001"/>
        </w:numPr>
      </w:pPr>
      <w:r>
        <w:rPr>
          <w:b/>
          <w:bCs/>
        </w:rPr>
        <w:t xml:space="preserve">* Sleigh is the word used in every part of the United States to</w:t>
      </w:r>
      <w:r>
        <w:rPr>
          <w:b/>
          <w:bCs/>
        </w:rPr>
        <w:t xml:space="preserve"> </w:t>
      </w:r>
      <w:r>
        <w:rPr>
          <w:b/>
          <w:bCs/>
          <w:u w:val="single"/>
        </w:rPr>
        <w:t xml:space="preserve">denote</w:t>
      </w:r>
      <w:r>
        <w:rPr>
          <w:b/>
          <w:bCs/>
        </w:rPr>
        <w:t xml:space="preserve"> </w:t>
      </w:r>
      <w:r>
        <w:rPr>
          <w:b/>
          <w:bCs/>
        </w:rPr>
        <w:t xml:space="preserve">a traineau.</w:t>
      </w:r>
      <w:r>
        <w:br/>
      </w:r>
      <w:r>
        <w:t xml:space="preserve">    (a) consume or destroy completely</w:t>
      </w:r>
      <w:r>
        <w:br/>
      </w:r>
      <w:r>
        <w:t xml:space="preserve">    (b) select (on a computer screen)</w:t>
      </w:r>
      <w:r>
        <w:br/>
      </w:r>
      <w:r>
        <w:t xml:space="preserve">    (c) stand for or symbolize literally; or be a sign or indicator of</w:t>
      </w:r>
    </w:p>
    <w:p>
      <w:pPr>
        <w:pStyle w:val="Compact"/>
        <w:numPr>
          <w:ilvl w:val="0"/>
          <w:numId w:val="1001"/>
        </w:numPr>
      </w:pPr>
      <w:r>
        <w:rPr>
          <w:b/>
          <w:bCs/>
        </w:rPr>
        <w:t xml:space="preserve">The color of its outside was a modest green, and that of its inside a fiery red, The latter was intended to</w:t>
      </w:r>
      <w:r>
        <w:rPr>
          <w:b/>
          <w:bCs/>
        </w:rPr>
        <w:t xml:space="preserve"> </w:t>
      </w:r>
      <w:r>
        <w:rPr>
          <w:b/>
          <w:bCs/>
          <w:u w:val="single"/>
        </w:rPr>
        <w:t xml:space="preserve">convey</w:t>
      </w:r>
      <w:r>
        <w:rPr>
          <w:b/>
          <w:bCs/>
        </w:rPr>
        <w:t xml:space="preserve"> </w:t>
      </w:r>
      <w:r>
        <w:rPr>
          <w:b/>
          <w:bCs/>
        </w:rPr>
        <w:t xml:space="preserve">the idea of heat in that cold climate.</w:t>
      </w:r>
      <w:r>
        <w:br/>
      </w:r>
      <w:r>
        <w:t xml:space="preserve">    (a) communicate or express</w:t>
      </w:r>
      <w:r>
        <w:br/>
      </w:r>
      <w:r>
        <w:t xml:space="preserve">    (b) mirror back (an image)</w:t>
      </w:r>
      <w:r>
        <w:br/>
      </w:r>
      <w:r>
        <w:t xml:space="preserve">    (c) create dramatic change</w:t>
      </w:r>
    </w:p>
    <w:p>
      <w:pPr>
        <w:pStyle w:val="Compact"/>
        <w:numPr>
          <w:ilvl w:val="0"/>
          <w:numId w:val="1001"/>
        </w:numPr>
      </w:pPr>
      <w:r>
        <w:rPr>
          <w:b/>
          <w:bCs/>
        </w:rPr>
        <w:t xml:space="preserve">As exercise in the open air was in some degree necessary to the habits of the family, when the constant recurrence of frosts and thaws rendered the roads, which were dangerous at the most favorable times, utterly impassable for wheels, saddle-horses were used as substitutes for other</w:t>
      </w:r>
      <w:r>
        <w:rPr>
          <w:b/>
          <w:bCs/>
        </w:rPr>
        <w:t xml:space="preserve"> </w:t>
      </w:r>
      <w:r>
        <w:rPr>
          <w:b/>
          <w:bCs/>
          <w:u w:val="single"/>
        </w:rPr>
        <w:t xml:space="preserve">conveyances</w:t>
      </w:r>
      <w:r>
        <w:rPr>
          <w:b/>
          <w:bCs/>
        </w:rPr>
        <w:t xml:space="preserve">.</w:t>
      </w:r>
      <w:r>
        <w:br/>
      </w:r>
      <w:r>
        <w:t xml:space="preserve">    (a) takes on or adopts</w:t>
      </w:r>
      <w:r>
        <w:br/>
      </w:r>
      <w:r>
        <w:t xml:space="preserve">    (b) means of transport</w:t>
      </w:r>
      <w:r>
        <w:br/>
      </w:r>
      <w:r>
        <w:t xml:space="preserve">    (c) influences opinion</w:t>
      </w:r>
    </w:p>
    <w:p>
      <w:pPr>
        <w:pStyle w:val="Compact"/>
        <w:numPr>
          <w:ilvl w:val="0"/>
          <w:numId w:val="1001"/>
        </w:numPr>
      </w:pPr>
      <w:r>
        <w:rPr>
          <w:b/>
          <w:bCs/>
        </w:rPr>
        <w:t xml:space="preserve">The reflections of the daughter were less</w:t>
      </w:r>
      <w:r>
        <w:rPr>
          <w:b/>
          <w:bCs/>
        </w:rPr>
        <w:t xml:space="preserve"> </w:t>
      </w:r>
      <w:r>
        <w:rPr>
          <w:b/>
          <w:bCs/>
          <w:u w:val="single"/>
        </w:rPr>
        <w:t xml:space="preserve">melancholy</w:t>
      </w:r>
      <w:r>
        <w:rPr>
          <w:b/>
          <w:bCs/>
        </w:rPr>
        <w:t xml:space="preserve">, and mingled with a pleased astonishment at the novel scenery she met at every turn in the road.</w:t>
      </w:r>
      <w:r>
        <w:br/>
      </w:r>
      <w:r>
        <w:t xml:space="preserve">    (a) about (but not exactly)</w:t>
      </w:r>
      <w:r>
        <w:br/>
      </w:r>
      <w:r>
        <w:t xml:space="preserve">    (b) relating to the outside</w:t>
      </w:r>
      <w:r>
        <w:br/>
      </w:r>
      <w:r>
        <w:t xml:space="preserve">    (c) a sad feeling or manner</w:t>
      </w:r>
    </w:p>
    <w:p>
      <w:pPr>
        <w:pStyle w:val="Compact"/>
        <w:numPr>
          <w:ilvl w:val="0"/>
          <w:numId w:val="1001"/>
        </w:numPr>
      </w:pPr>
      <w:r>
        <w:rPr>
          <w:b/>
          <w:bCs/>
        </w:rPr>
        <w:t xml:space="preserve">The eyes of the group in the sleigh naturally</w:t>
      </w:r>
      <w:r>
        <w:rPr>
          <w:b/>
          <w:bCs/>
        </w:rPr>
        <w:t xml:space="preserve"> </w:t>
      </w:r>
      <w:r>
        <w:rPr>
          <w:b/>
          <w:bCs/>
          <w:u w:val="single"/>
        </w:rPr>
        <w:t xml:space="preserve">preceded</w:t>
      </w:r>
      <w:r>
        <w:rPr>
          <w:b/>
          <w:bCs/>
        </w:rPr>
        <w:t xml:space="preserve"> </w:t>
      </w:r>
      <w:r>
        <w:rPr>
          <w:b/>
          <w:bCs/>
        </w:rPr>
        <w:t xml:space="preserve">the movement of the rifle, and they soon discovered the object of Natty's aim.</w:t>
      </w:r>
      <w:r>
        <w:br/>
      </w:r>
      <w:r>
        <w:t xml:space="preserve">    (a) influenced opinion</w:t>
      </w:r>
      <w:r>
        <w:br/>
      </w:r>
      <w:r>
        <w:t xml:space="preserve">    (b) went or was before</w:t>
      </w:r>
      <w:r>
        <w:br/>
      </w:r>
      <w:r>
        <w:t xml:space="preserve">    (c) wrongly understood</w:t>
      </w:r>
    </w:p>
    <w:p>
      <w:pPr>
        <w:pStyle w:val="Compact"/>
        <w:numPr>
          <w:ilvl w:val="0"/>
          <w:numId w:val="1001"/>
        </w:numPr>
      </w:pPr>
      <w:r>
        <w:rPr>
          <w:b/>
          <w:bCs/>
        </w:rPr>
        <w:t xml:space="preserve">The same pride of family that had, by its self-satisfied indolence, conduced to aid their fail, now became a principle to stimulate them to</w:t>
      </w:r>
      <w:r>
        <w:rPr>
          <w:b/>
          <w:bCs/>
        </w:rPr>
        <w:t xml:space="preserve"> </w:t>
      </w:r>
      <w:r>
        <w:rPr>
          <w:b/>
          <w:bCs/>
          <w:u w:val="single"/>
        </w:rPr>
        <w:t xml:space="preserve">endeavor</w:t>
      </w:r>
      <w:r>
        <w:rPr>
          <w:b/>
          <w:bCs/>
        </w:rPr>
        <w:t xml:space="preserve"> </w:t>
      </w:r>
      <w:r>
        <w:rPr>
          <w:b/>
          <w:bCs/>
        </w:rPr>
        <w:t xml:space="preserve">to rise again.</w:t>
      </w:r>
      <w:r>
        <w:br/>
      </w:r>
      <w:r>
        <w:t xml:space="preserve">    (a) to write or exchange written letters or emails</w:t>
      </w:r>
      <w:r>
        <w:br/>
      </w:r>
      <w:r>
        <w:t xml:space="preserve">    (b) a slight amount; or to contain a slight amount</w:t>
      </w:r>
      <w:r>
        <w:br/>
      </w:r>
      <w:r>
        <w:t xml:space="preserve">    (c) to attempt; or a project or activity attempted</w:t>
      </w:r>
    </w:p>
    <w:p>
      <w:pPr>
        <w:pStyle w:val="Compact"/>
        <w:numPr>
          <w:ilvl w:val="0"/>
          <w:numId w:val="1001"/>
        </w:numPr>
      </w:pPr>
      <w:r>
        <w:rPr>
          <w:b/>
          <w:bCs/>
        </w:rPr>
        <w:t xml:space="preserve">Effingham was by nature indolent, confiding, and at times</w:t>
      </w:r>
      <w:r>
        <w:rPr>
          <w:b/>
          <w:bCs/>
        </w:rPr>
        <w:t xml:space="preserve"> </w:t>
      </w:r>
      <w:r>
        <w:rPr>
          <w:b/>
          <w:bCs/>
          <w:u w:val="single"/>
        </w:rPr>
        <w:t xml:space="preserve">impetuous</w:t>
      </w:r>
      <w:r>
        <w:rPr>
          <w:b/>
          <w:bCs/>
        </w:rPr>
        <w:t xml:space="preserve"> </w:t>
      </w:r>
      <w:r>
        <w:rPr>
          <w:b/>
          <w:bCs/>
        </w:rPr>
        <w:t xml:space="preserve">and indiscreet; but Marmaduke was uniformly equable, penetrating, and full of activity and enterprise.</w:t>
      </w:r>
      <w:r>
        <w:br/>
      </w:r>
      <w:r>
        <w:t xml:space="preserve">    (a) impulsive (acting suddenly without much thought)</w:t>
      </w:r>
      <w:r>
        <w:br/>
      </w:r>
      <w:r>
        <w:t xml:space="preserve">    (b) tending to have exceedingly unfavorable opinions</w:t>
      </w:r>
      <w:r>
        <w:br/>
      </w:r>
      <w:r>
        <w:t xml:space="preserve">    (c) most important; or person that is most important</w:t>
      </w:r>
    </w:p>
    <w:p>
      <w:pPr>
        <w:pStyle w:val="Compact"/>
        <w:numPr>
          <w:ilvl w:val="0"/>
          <w:numId w:val="1001"/>
        </w:numPr>
      </w:pPr>
      <w:r>
        <w:rPr>
          <w:b/>
          <w:bCs/>
        </w:rPr>
        <w:t xml:space="preserve">Some of the latter had been left by the Indians, and began already to assume the moss and inclination of age, therein forming a very marked</w:t>
      </w:r>
      <w:r>
        <w:rPr>
          <w:b/>
          <w:bCs/>
        </w:rPr>
        <w:t xml:space="preserve"> </w:t>
      </w:r>
      <w:r>
        <w:rPr>
          <w:b/>
          <w:bCs/>
          <w:u w:val="single"/>
        </w:rPr>
        <w:t xml:space="preserve">contrast</w:t>
      </w:r>
      <w:r>
        <w:rPr>
          <w:b/>
          <w:bCs/>
        </w:rPr>
        <w:t xml:space="preserve"> </w:t>
      </w:r>
      <w:r>
        <w:rPr>
          <w:b/>
          <w:bCs/>
        </w:rPr>
        <w:t xml:space="preserve">to the infant plantations that peered over most of the picketed fences of the village.</w:t>
      </w:r>
      <w:r>
        <w:br/>
      </w:r>
      <w:r>
        <w:t xml:space="preserve">    (a) come to terms with</w:t>
      </w:r>
      <w:r>
        <w:br/>
      </w:r>
      <w:r>
        <w:t xml:space="preserve">    (b) block or interfere</w:t>
      </w:r>
      <w:r>
        <w:br/>
      </w:r>
      <w:r>
        <w:t xml:space="preserve">    (c) difference</w:t>
      </w:r>
    </w:p>
    <w:p>
      <w:pPr>
        <w:pStyle w:val="Compact"/>
        <w:numPr>
          <w:ilvl w:val="0"/>
          <w:numId w:val="1001"/>
        </w:numPr>
      </w:pPr>
      <w:r>
        <w:rPr>
          <w:b/>
          <w:bCs/>
          <w:u w:val="single"/>
        </w:rPr>
        <w:t xml:space="preserve">Notwithstanding</w:t>
      </w:r>
      <w:r>
        <w:rPr>
          <w:b/>
          <w:bCs/>
        </w:rPr>
        <w:t xml:space="preserve"> </w:t>
      </w:r>
      <w:r>
        <w:rPr>
          <w:b/>
          <w:bCs/>
        </w:rPr>
        <w:t xml:space="preserve">Dr. Todd's practice, and his success with the leg, he was not a little appalled on entering the hall of the mansion-house.</w:t>
      </w:r>
      <w:r>
        <w:br/>
      </w:r>
      <w:r>
        <w:t xml:space="preserve">    (a) used to show that something remains true even though something else seems to go against it</w:t>
      </w:r>
      <w:r>
        <w:br/>
      </w:r>
      <w:r>
        <w:t xml:space="preserve">    (b) in keeping with or in agreement with what was just stated</w:t>
      </w:r>
      <w:r>
        <w:br/>
      </w:r>
      <w:r>
        <w:t xml:space="preserve">    (c) therefore (for that reason)</w:t>
      </w:r>
    </w:p>
    <w:p>
      <w:pPr>
        <w:pStyle w:val="Compact"/>
        <w:numPr>
          <w:ilvl w:val="0"/>
          <w:numId w:val="1001"/>
        </w:numPr>
      </w:pPr>
      <w:r>
        <w:rPr>
          <w:b/>
          <w:bCs/>
        </w:rPr>
        <w:t xml:space="preserve">Thou sands of Frenchmen were</w:t>
      </w:r>
      <w:r>
        <w:rPr>
          <w:b/>
          <w:bCs/>
        </w:rPr>
        <w:t xml:space="preserve"> </w:t>
      </w:r>
      <w:r>
        <w:rPr>
          <w:b/>
          <w:bCs/>
          <w:u w:val="single"/>
        </w:rPr>
        <w:t xml:space="preserve">compelled</w:t>
      </w:r>
      <w:r>
        <w:rPr>
          <w:b/>
          <w:bCs/>
        </w:rPr>
        <w:t xml:space="preserve"> </w:t>
      </w:r>
      <w:r>
        <w:rPr>
          <w:b/>
          <w:bCs/>
        </w:rPr>
        <w:t xml:space="preserve">to seek protection in distant lands.</w:t>
      </w:r>
      <w:r>
        <w:br/>
      </w:r>
      <w:r>
        <w:t xml:space="preserve">    (a) didn't trust or have confidence in</w:t>
      </w:r>
      <w:r>
        <w:br/>
      </w:r>
      <w:r>
        <w:t xml:space="preserve">    (b) forced; or (more rarely) convinced</w:t>
      </w:r>
      <w:r>
        <w:br/>
      </w:r>
      <w:r>
        <w:t xml:space="preserve">    (c) fruit cooked with sugar (like jam)</w:t>
      </w:r>
    </w:p>
    <w:p>
      <w:pPr>
        <w:pStyle w:val="Compact"/>
        <w:numPr>
          <w:ilvl w:val="0"/>
          <w:numId w:val="1001"/>
        </w:numPr>
      </w:pPr>
      <w:r>
        <w:rPr>
          <w:b/>
          <w:bCs/>
        </w:rPr>
        <w:t xml:space="preserve">...greatly</w:t>
      </w:r>
      <w:r>
        <w:rPr>
          <w:b/>
          <w:bCs/>
        </w:rPr>
        <w:t xml:space="preserve"> </w:t>
      </w:r>
      <w:r>
        <w:rPr>
          <w:b/>
          <w:bCs/>
          <w:u w:val="single"/>
        </w:rPr>
        <w:t xml:space="preserve">countenanced</w:t>
      </w:r>
      <w:r>
        <w:rPr>
          <w:b/>
          <w:bCs/>
        </w:rPr>
        <w:t xml:space="preserve"> </w:t>
      </w:r>
      <w:r>
        <w:rPr>
          <w:b/>
          <w:bCs/>
        </w:rPr>
        <w:t xml:space="preserve">by Mr. Richard Jones.</w:t>
      </w:r>
      <w:r>
        <w:br/>
      </w:r>
      <w:r>
        <w:t xml:space="preserve">    (a) supported</w:t>
      </w:r>
      <w:r>
        <w:br/>
      </w:r>
      <w:r>
        <w:t xml:space="preserve">    (b) left a place, job or position previously occupied</w:t>
      </w:r>
      <w:r>
        <w:br/>
      </w:r>
      <w:r>
        <w:t xml:space="preserve">    (c) exercised privileges to which one is not entitled</w:t>
      </w:r>
    </w:p>
    <w:p>
      <w:pPr>
        <w:pStyle w:val="Compact"/>
        <w:numPr>
          <w:ilvl w:val="0"/>
          <w:numId w:val="1001"/>
        </w:numPr>
      </w:pPr>
      <w:r>
        <w:rPr>
          <w:b/>
          <w:bCs/>
        </w:rPr>
        <w:t xml:space="preserve">...fixing her eyes with a searching look on his</w:t>
      </w:r>
      <w:r>
        <w:rPr>
          <w:b/>
          <w:bCs/>
        </w:rPr>
        <w:t xml:space="preserve"> </w:t>
      </w:r>
      <w:r>
        <w:rPr>
          <w:b/>
          <w:bCs/>
          <w:u w:val="single"/>
        </w:rPr>
        <w:t xml:space="preserve">countenance</w:t>
      </w:r>
      <w:r>
        <w:rPr>
          <w:b/>
          <w:bCs/>
        </w:rPr>
        <w:t xml:space="preserve">,</w:t>
      </w:r>
      <w:r>
        <w:br/>
      </w:r>
      <w:r>
        <w:t xml:space="preserve">    (a) a secret agreement or plot</w:t>
      </w:r>
      <w:r>
        <w:br/>
      </w:r>
      <w:r>
        <w:t xml:space="preserve">    (b) face</w:t>
      </w:r>
      <w:r>
        <w:br/>
      </w:r>
      <w:r>
        <w:t xml:space="preserve">    (c) the best or most important</w:t>
      </w:r>
    </w:p>
    <w:p>
      <w:pPr>
        <w:pStyle w:val="Compact"/>
        <w:numPr>
          <w:ilvl w:val="0"/>
          <w:numId w:val="1001"/>
        </w:numPr>
      </w:pPr>
      <w:r>
        <w:rPr>
          <w:b/>
          <w:bCs/>
        </w:rPr>
        <w:t xml:space="preserve">Before the war of the Revolution, the English Church was supported in the colonies, with much interest, by some of its adherents in the mother country, and a few of the</w:t>
      </w:r>
      <w:r>
        <w:rPr>
          <w:b/>
          <w:bCs/>
        </w:rPr>
        <w:t xml:space="preserve"> </w:t>
      </w:r>
      <w:r>
        <w:rPr>
          <w:b/>
          <w:bCs/>
          <w:u w:val="single"/>
        </w:rPr>
        <w:t xml:space="preserve">congregations</w:t>
      </w:r>
      <w:r>
        <w:rPr>
          <w:b/>
          <w:bCs/>
        </w:rPr>
        <w:t xml:space="preserve"> </w:t>
      </w:r>
      <w:r>
        <w:rPr>
          <w:b/>
          <w:bCs/>
        </w:rPr>
        <w:t xml:space="preserve">were very amply endowed.</w:t>
      </w:r>
      <w:r>
        <w:br/>
      </w:r>
      <w:r>
        <w:t xml:space="preserve">    (a) people who worship together in the same building</w:t>
      </w:r>
      <w:r>
        <w:br/>
      </w:r>
      <w:r>
        <w:t xml:space="preserve">    (b) images (seen on a mirror or other shiny surface)</w:t>
      </w:r>
      <w:r>
        <w:br/>
      </w:r>
      <w:r>
        <w:t xml:space="preserve">    (c) electronic components that act as one-way valves</w:t>
      </w:r>
    </w:p>
    <w:p>
      <w:pPr>
        <w:pStyle w:val="Compact"/>
        <w:numPr>
          <w:ilvl w:val="0"/>
          <w:numId w:val="1001"/>
        </w:numPr>
      </w:pPr>
      <w:r>
        <w:rPr>
          <w:b/>
          <w:bCs/>
        </w:rPr>
        <w:t xml:space="preserve">You have, then, resided much in the cities, for no other part of this country is so fortunate as to possess the constant enjoyment of our excellent</w:t>
      </w:r>
      <w:r>
        <w:rPr>
          <w:b/>
          <w:bCs/>
        </w:rPr>
        <w:t xml:space="preserve"> </w:t>
      </w:r>
      <w:r>
        <w:rPr>
          <w:b/>
          <w:bCs/>
          <w:u w:val="single"/>
        </w:rPr>
        <w:t xml:space="preserve">liturgy</w:t>
      </w:r>
      <w:r>
        <w:rPr>
          <w:b/>
          <w:bCs/>
        </w:rPr>
        <w:t xml:space="preserve">.</w:t>
      </w:r>
      <w:r>
        <w:br/>
      </w:r>
      <w:r>
        <w:t xml:space="preserve">    (a) form of public worship</w:t>
      </w:r>
      <w:r>
        <w:br/>
      </w:r>
      <w:r>
        <w:t xml:space="preserve">    (b) not easily set on fire</w:t>
      </w:r>
      <w:r>
        <w:br/>
      </w:r>
      <w:r>
        <w:t xml:space="preserve">    (c) surrounding conditions</w:t>
      </w:r>
    </w:p>
    <w:p>
      <w:pPr>
        <w:pStyle w:val="Compact"/>
        <w:numPr>
          <w:ilvl w:val="0"/>
          <w:numId w:val="1001"/>
        </w:numPr>
      </w:pPr>
      <w:r>
        <w:rPr>
          <w:b/>
          <w:bCs/>
        </w:rPr>
        <w:t xml:space="preserve">The former was earnestly occupied in endeavoring to correct, by his precepts, the evil</w:t>
      </w:r>
      <w:r>
        <w:rPr>
          <w:b/>
          <w:bCs/>
        </w:rPr>
        <w:t xml:space="preserve"> </w:t>
      </w:r>
      <w:r>
        <w:rPr>
          <w:b/>
          <w:bCs/>
          <w:u w:val="single"/>
        </w:rPr>
        <w:t xml:space="preserve">propensities</w:t>
      </w:r>
      <w:r>
        <w:rPr>
          <w:b/>
          <w:bCs/>
        </w:rPr>
        <w:t xml:space="preserve"> </w:t>
      </w:r>
      <w:r>
        <w:rPr>
          <w:b/>
          <w:bCs/>
        </w:rPr>
        <w:t xml:space="preserve">that he had discovered in the Indian during their conversation; to which the latter listened in Profound but respectful attention.</w:t>
      </w:r>
      <w:r>
        <w:br/>
      </w:r>
      <w:r>
        <w:t xml:space="preserve">    (a) tendency or inclination</w:t>
      </w:r>
      <w:r>
        <w:br/>
      </w:r>
      <w:r>
        <w:t xml:space="preserve">    (b) positively charged ions</w:t>
      </w:r>
      <w:r>
        <w:br/>
      </w:r>
      <w:r>
        <w:t xml:space="preserve">    (c) drawings or photographs</w:t>
      </w:r>
    </w:p>
    <w:p>
      <w:pPr>
        <w:pStyle w:val="Compact"/>
        <w:numPr>
          <w:ilvl w:val="0"/>
          <w:numId w:val="1001"/>
        </w:numPr>
      </w:pPr>
      <w:r>
        <w:rPr>
          <w:b/>
          <w:bCs/>
          <w:u w:val="single"/>
        </w:rPr>
        <w:t xml:space="preserve">Sundry</w:t>
      </w:r>
      <w:r>
        <w:rPr>
          <w:b/>
          <w:bCs/>
        </w:rPr>
        <w:t xml:space="preserve"> </w:t>
      </w:r>
      <w:r>
        <w:rPr>
          <w:b/>
          <w:bCs/>
        </w:rPr>
        <w:t xml:space="preserve">brown mugs, containing cider or beer, were placed between the heavy andirons, and little groups were found among the guests as subjects arose or the liquor was passed from one to the other.</w:t>
      </w:r>
      <w:r>
        <w:br/>
      </w:r>
      <w:r>
        <w:t xml:space="preserve">    (a) certain</w:t>
      </w:r>
      <w:r>
        <w:br/>
      </w:r>
      <w:r>
        <w:t xml:space="preserve">    (b) various</w:t>
      </w:r>
      <w:r>
        <w:br/>
      </w:r>
      <w:r>
        <w:t xml:space="preserve">    (c) outside</w:t>
      </w:r>
    </w:p>
    <w:p>
      <w:pPr>
        <w:pStyle w:val="Compact"/>
        <w:numPr>
          <w:ilvl w:val="0"/>
          <w:numId w:val="1001"/>
        </w:numPr>
      </w:pPr>
      <w:r>
        <w:rPr>
          <w:b/>
          <w:bCs/>
        </w:rPr>
        <w:t xml:space="preserve">Benjamin did as he was ordered; nor had two hours elapsed, before the</w:t>
      </w:r>
      <w:r>
        <w:rPr>
          <w:b/>
          <w:bCs/>
        </w:rPr>
        <w:t xml:space="preserve"> </w:t>
      </w:r>
      <w:r>
        <w:rPr>
          <w:b/>
          <w:bCs/>
          <w:u w:val="single"/>
        </w:rPr>
        <w:t xml:space="preserve">prudence</w:t>
      </w:r>
      <w:r>
        <w:rPr>
          <w:b/>
          <w:bCs/>
        </w:rPr>
        <w:t xml:space="preserve"> </w:t>
      </w:r>
      <w:r>
        <w:rPr>
          <w:b/>
          <w:bCs/>
        </w:rPr>
        <w:t xml:space="preserve">of his precautions became very visible.</w:t>
      </w:r>
      <w:r>
        <w:br/>
      </w:r>
      <w:r>
        <w:t xml:space="preserve">    (a) not easily set on fire</w:t>
      </w:r>
      <w:r>
        <w:br/>
      </w:r>
      <w:r>
        <w:t xml:space="preserve">    (b) good sense and caution</w:t>
      </w:r>
      <w:r>
        <w:br/>
      </w:r>
      <w:r>
        <w:t xml:space="preserve">    (c) surrounding conditions</w:t>
      </w:r>
    </w:p>
    <w:p>
      <w:pPr>
        <w:pStyle w:val="Compact"/>
        <w:numPr>
          <w:ilvl w:val="0"/>
          <w:numId w:val="1001"/>
        </w:numPr>
      </w:pPr>
      <w:r>
        <w:rPr>
          <w:b/>
          <w:bCs/>
        </w:rPr>
        <w:t xml:space="preserve">Then he is a</w:t>
      </w:r>
      <w:r>
        <w:rPr>
          <w:b/>
          <w:bCs/>
        </w:rPr>
        <w:t xml:space="preserve"> </w:t>
      </w:r>
      <w:r>
        <w:rPr>
          <w:b/>
          <w:bCs/>
          <w:u w:val="single"/>
        </w:rPr>
        <w:t xml:space="preserve">magistrate</w:t>
      </w:r>
      <w:r>
        <w:rPr>
          <w:b/>
          <w:bCs/>
        </w:rPr>
        <w:t xml:space="preserve">, and might shame many a man, in his distribution of justice, who has had better opportunities.</w:t>
      </w:r>
      <w:r>
        <w:br/>
      </w:r>
      <w:r>
        <w:t xml:space="preserve">    (a) people who attack</w:t>
      </w:r>
      <w:r>
        <w:br/>
      </w:r>
      <w:r>
        <w:t xml:space="preserve">    (b) judicial official</w:t>
      </w:r>
      <w:r>
        <w:br/>
      </w:r>
      <w:r>
        <w:t xml:space="preserve">    (c) someone who shows</w:t>
      </w:r>
    </w:p>
    <w:bookmarkEnd w:id="9"/>
    <w:bookmarkEnd w:id="10"/>
    <w:sectPr w:rsidR="00FC693F" w:rsidRPr="0006063C" w:rsidSect="00034616">
      <w:pgSz w:h="15840" w:w="12240"/>
      <w:pgMar w:bottom="720" w:footer="720" w:gutter="0" w:header="720" w:left="720" w:right="720" w:top="72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abstractNum w:abstractNumId="0">
    <w:nsid w:val="FFFFFF7C"/>
    <w:multiLevelType w:val="singleLevel"/>
    <w:tmpl w:val="C310EC42"/>
    <w:lvl w:ilvl="0">
      <w:start w:val="1"/>
      <w:numFmt w:val="decimal"/>
      <w:lvlText w:val="%1."/>
      <w:lvlJc w:val="left"/>
      <w:pPr>
        <w:tabs>
          <w:tab w:pos="1800" w:val="num"/>
        </w:tabs>
        <w:ind w:hanging="360" w:left="1800"/>
      </w:pPr>
    </w:lvl>
  </w:abstractNum>
  <w:abstractNum w:abstractNumId="1">
    <w:nsid w:val="FFFFFF7D"/>
    <w:multiLevelType w:val="singleLevel"/>
    <w:tmpl w:val="E4089024"/>
    <w:lvl w:ilvl="0">
      <w:start w:val="1"/>
      <w:numFmt w:val="decimal"/>
      <w:lvlText w:val="%1."/>
      <w:lvlJc w:val="left"/>
      <w:pPr>
        <w:tabs>
          <w:tab w:pos="1440" w:val="num"/>
        </w:tabs>
        <w:ind w:hanging="360" w:left="1440"/>
      </w:pPr>
    </w:lvl>
  </w:abstractNum>
  <w:abstractNum w:abstractNumId="2">
    <w:nsid w:val="FFFFFF7E"/>
    <w:multiLevelType w:val="singleLevel"/>
    <w:tmpl w:val="FB12693A"/>
    <w:lvl w:ilvl="0">
      <w:start w:val="1"/>
      <w:numFmt w:val="decimal"/>
      <w:pStyle w:val="ListNumber3"/>
      <w:lvlText w:val="%1."/>
      <w:lvlJc w:val="left"/>
      <w:pPr>
        <w:tabs>
          <w:tab w:pos="1080" w:val="num"/>
        </w:tabs>
        <w:ind w:hanging="360" w:left="1080"/>
      </w:pPr>
    </w:lvl>
  </w:abstractNum>
  <w:abstractNum w:abstractNumId="3">
    <w:nsid w:val="FFFFFF7F"/>
    <w:multiLevelType w:val="singleLevel"/>
    <w:tmpl w:val="38441652"/>
    <w:lvl w:ilvl="0">
      <w:start w:val="1"/>
      <w:numFmt w:val="decimal"/>
      <w:pStyle w:val="ListNumber2"/>
      <w:lvlText w:val="%1."/>
      <w:lvlJc w:val="left"/>
      <w:pPr>
        <w:tabs>
          <w:tab w:pos="720" w:val="num"/>
        </w:tabs>
        <w:ind w:hanging="360" w:left="720"/>
      </w:pPr>
    </w:lvl>
  </w:abstractNum>
  <w:abstractNum w:abstractNumId="4">
    <w:nsid w:val="FFFFFF81"/>
    <w:multiLevelType w:val="singleLevel"/>
    <w:tmpl w:val="171AC3A4"/>
    <w:lvl w:ilvl="0">
      <w:start w:val="1"/>
      <w:numFmt w:val="bullet"/>
      <w:lvlText w:val=""/>
      <w:lvlJc w:val="left"/>
      <w:pPr>
        <w:tabs>
          <w:tab w:pos="1440" w:val="num"/>
        </w:tabs>
        <w:ind w:hanging="360" w:left="144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pos="1080" w:val="num"/>
        </w:tabs>
        <w:ind w:hanging="360" w:left="108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pos="720" w:val="num"/>
        </w:tabs>
        <w:ind w:hanging="360" w:left="72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pos="360" w:val="num"/>
        </w:tabs>
        <w:ind w:hanging="360" w:left="360"/>
      </w:pPr>
    </w:lvl>
  </w:abstractNum>
  <w:abstractNum w:abstractNumId="8">
    <w:nsid w:val="FFFFFF89"/>
    <w:multiLevelType w:val="singleLevel"/>
    <w:tmpl w:val="29761A62"/>
    <w:lvl w:ilvl="0">
      <w:start w:val="1"/>
      <w:numFmt w:val="bullet"/>
      <w:pStyle w:val="ListBullet"/>
      <w:lvlText w:val=""/>
      <w:lvlJc w:val="left"/>
      <w:pPr>
        <w:tabs>
          <w:tab w:pos="360" w:val="num"/>
        </w:tabs>
        <w:ind w:hanging="360" w:left="360"/>
      </w:pPr>
      <w:rPr>
        <w:rFonts w:ascii="Symbol" w:hAnsi="Symbol" w:hint="default"/>
      </w:rPr>
    </w:lvl>
  </w:abstractNum>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201">
    <w:nsid w:val="00A99201"/>
    <w:multiLevelType w:val="multilevel"/>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val="bestFit"/>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w:themeFontLang w:eastAsia="ja-JP" w:val="en-US"/>
  <w:clrSchemeMapping w:accent1="accent1" w:accent2="accent2" w:accent3="accent3" w:accent4="accent4" w:accent5="accent5" w:accent6="accent6" w:bg1="light1" w:bg2="light2" w:followedHyperlink="followedHyperlink" w:hyperlink="hyperlink" w:t1="dark1" w:t2="dark2"/>
  <w:doNotAutoCompressPictures/>
  <w:shapeDefaults>
    <o:shapedefaults spidmax="1027" v:ext="edit"/>
    <o:shapelayout v:ext="edit">
      <o:idmap data="1" v:ext="edit"/>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cstheme="minorBidi" w:eastAsiaTheme="minorEastAsia" w:hAnsiTheme="minorHAnsi"/>
        <w:sz w:val="22"/>
        <w:szCs w:val="22"/>
        <w:lang w:bidi="ar-SA" w:eastAsia="en-US" w:val="en-US"/>
      </w:rPr>
    </w:rPrDefault>
    <w:pPrDefault>
      <w:pPr>
        <w:spacing w:after="200" w:line="276" w:lineRule="auto"/>
      </w:pPr>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rsid w:val="00FC693F"/>
    <w:pPr>
      <w:keepLines/>
      <w:spacing w:after="60" w:before="0" w:line="240" w:lineRule="auto"/>
    </w:pPr>
    <w:rPr>
      <w:color w:val="000000"/>
      <w:sz w:val="20"/>
    </w:rPr>
  </w:style>
  <w:style w:styleId="Header" w:type="paragraph">
    <w:name w:val="header"/>
    <w:basedOn w:val="Normal"/>
    <w:link w:val="HeaderChar"/>
    <w:uiPriority w:val="99"/>
    <w:unhideWhenUsed/>
    <w:rsid w:val="00E618BF"/>
    <w:pPr>
      <w:tabs>
        <w:tab w:pos="4680" w:val="center"/>
        <w:tab w:pos="9360" w:val="right"/>
      </w:tabs>
      <w:spacing w:after="0" w:line="240" w:lineRule="auto"/>
    </w:pPr>
  </w:style>
  <w:style w:customStyle="1" w:styleId="HeaderChar" w:type="character">
    <w:name w:val="Header Char"/>
    <w:basedOn w:val="DefaultParagraphFont"/>
    <w:link w:val="Header"/>
    <w:uiPriority w:val="99"/>
    <w:rsid w:val="00E618BF"/>
  </w:style>
  <w:style w:styleId="Footer" w:type="paragraph">
    <w:name w:val="footer"/>
    <w:basedOn w:val="Normal"/>
    <w:link w:val="FooterChar"/>
    <w:uiPriority w:val="99"/>
    <w:unhideWhenUsed/>
    <w:rsid w:val="00E618BF"/>
    <w:pPr>
      <w:tabs>
        <w:tab w:pos="4680" w:val="center"/>
        <w:tab w:pos="9360" w:val="right"/>
      </w:tabs>
      <w:spacing w:after="0" w:line="240" w:lineRule="auto"/>
    </w:pPr>
  </w:style>
  <w:style w:customStyle="1" w:styleId="FooterChar" w:type="character">
    <w:name w:val="Footer Char"/>
    <w:basedOn w:val="DefaultParagraphFont"/>
    <w:link w:val="Footer"/>
    <w:uiPriority w:val="99"/>
    <w:rsid w:val="00E618BF"/>
  </w:style>
  <w:style w:styleId="Heading1" w:type="paragraph">
    <w:name w:val="heading 1"/>
    <w:basedOn w:val="Normal"/>
    <w:next w:val="Normal"/>
    <w:link w:val="Heading1Char"/>
    <w:uiPriority w:val="9"/>
    <w:qFormat/>
    <w:rsid w:val="00FC693F"/>
    <w:pPr>
      <w:keepNext/>
      <w:keepLines/>
      <w:spacing w:after="0" w:before="0" w:line="240" w:lineRule="auto"/>
      <w:jc w:val="center"/>
      <w:outlineLvl w:val="0"/>
    </w:pPr>
    <w:rPr>
      <w:rFonts w:asciiTheme="majorHAnsi" w:cstheme="majorBidi" w:eastAsiaTheme="majorEastAsia" w:hAnsiTheme="majorHAnsi"/>
      <w:b w:val="0"/>
      <w:bCs/>
      <w:i w:val="0"/>
      <w:color w:val="000000"/>
      <w:sz w:val="24"/>
      <w:szCs w:val="28"/>
    </w:rPr>
  </w:style>
  <w:style w:styleId="Heading2" w:type="paragraph">
    <w:name w:val="heading 2"/>
    <w:basedOn w:val="Normal"/>
    <w:next w:val="Normal"/>
    <w:link w:val="Heading2Char"/>
    <w:uiPriority w:val="9"/>
    <w:unhideWhenUsed/>
    <w:qFormat/>
    <w:rsid w:val="00FC693F"/>
    <w:pPr>
      <w:keepNext/>
      <w:keepLines/>
      <w:spacing w:after="60" w:before="160" w:line="240" w:lineRule="auto"/>
      <w:jc w:val="center"/>
      <w:outlineLvl w:val="1"/>
    </w:pPr>
    <w:rPr>
      <w:rFonts w:asciiTheme="majorHAnsi" w:cstheme="majorBidi" w:eastAsiaTheme="majorEastAsia" w:hAnsiTheme="majorHAnsi"/>
      <w:b w:val="0"/>
      <w:bCs/>
      <w:i/>
      <w:color w:val="000000"/>
      <w:sz w:val="20"/>
      <w:szCs w:val="26"/>
    </w:rPr>
  </w:style>
  <w:style w:styleId="Heading3" w:type="paragraph">
    <w:name w:val="heading 3"/>
    <w:basedOn w:val="Normal"/>
    <w:next w:val="Normal"/>
    <w:link w:val="Heading3Char"/>
    <w:uiPriority w:val="9"/>
    <w:unhideWhenUsed/>
    <w:qFormat/>
    <w:rsid w:val="00FC693F"/>
    <w:pPr>
      <w:keepNext/>
      <w:keepLines/>
      <w:spacing w:after="0" w:before="200"/>
      <w:outlineLvl w:val="2"/>
    </w:pPr>
    <w:rPr>
      <w:rFonts w:asciiTheme="majorHAnsi" w:cstheme="majorBidi" w:eastAsiaTheme="majorEastAsia" w:hAnsiTheme="majorHAnsi"/>
      <w:b/>
      <w:bCs/>
      <w:color w:themeColor="accent1" w:val="4F81BD"/>
    </w:rPr>
  </w:style>
  <w:style w:styleId="Heading4" w:type="paragraph">
    <w:name w:val="heading 4"/>
    <w:basedOn w:val="Normal"/>
    <w:next w:val="Normal"/>
    <w:link w:val="Heading4Char"/>
    <w:uiPriority w:val="9"/>
    <w:semiHidden/>
    <w:unhideWhenUsed/>
    <w:qFormat/>
    <w:rsid w:val="00FC693F"/>
    <w:pPr>
      <w:keepNext/>
      <w:keepLines/>
      <w:spacing w:after="0" w:before="200"/>
      <w:outlineLvl w:val="3"/>
    </w:pPr>
    <w:rPr>
      <w:rFonts w:asciiTheme="majorHAnsi" w:cstheme="majorBidi" w:eastAsiaTheme="majorEastAsia" w:hAnsiTheme="majorHAnsi"/>
      <w:b/>
      <w:bCs/>
      <w:i/>
      <w:iCs/>
      <w:color w:themeColor="accent1" w:val="4F81BD"/>
    </w:rPr>
  </w:style>
  <w:style w:styleId="Heading5" w:type="paragraph">
    <w:name w:val="heading 5"/>
    <w:basedOn w:val="Normal"/>
    <w:next w:val="Normal"/>
    <w:link w:val="Heading5Char"/>
    <w:uiPriority w:val="9"/>
    <w:semiHidden/>
    <w:unhideWhenUsed/>
    <w:qFormat/>
    <w:rsid w:val="00FC693F"/>
    <w:pPr>
      <w:keepNext/>
      <w:keepLines/>
      <w:spacing w:after="0" w:before="200"/>
      <w:outlineLvl w:val="4"/>
    </w:pPr>
    <w:rPr>
      <w:rFonts w:asciiTheme="majorHAnsi" w:cstheme="majorBidi" w:eastAsiaTheme="majorEastAsia" w:hAnsiTheme="majorHAnsi"/>
      <w:color w:themeColor="accent1" w:themeShade="7F" w:val="243F60"/>
    </w:rPr>
  </w:style>
  <w:style w:styleId="Heading6" w:type="paragraph">
    <w:name w:val="heading 6"/>
    <w:basedOn w:val="Normal"/>
    <w:next w:val="Normal"/>
    <w:link w:val="Heading6Char"/>
    <w:uiPriority w:val="9"/>
    <w:semiHidden/>
    <w:unhideWhenUsed/>
    <w:qFormat/>
    <w:rsid w:val="00FC693F"/>
    <w:pPr>
      <w:keepNext/>
      <w:keepLines/>
      <w:spacing w:after="0" w:before="200"/>
      <w:outlineLvl w:val="5"/>
    </w:pPr>
    <w:rPr>
      <w:rFonts w:asciiTheme="majorHAnsi" w:cstheme="majorBidi" w:eastAsiaTheme="majorEastAsia" w:hAnsiTheme="majorHAnsi"/>
      <w:i/>
      <w:iCs/>
      <w:color w:themeColor="accent1" w:themeShade="7F" w:val="243F60"/>
    </w:rPr>
  </w:style>
  <w:style w:styleId="Heading7" w:type="paragraph">
    <w:name w:val="heading 7"/>
    <w:basedOn w:val="Normal"/>
    <w:next w:val="Normal"/>
    <w:link w:val="Heading7Char"/>
    <w:uiPriority w:val="9"/>
    <w:semiHidden/>
    <w:unhideWhenUsed/>
    <w:qFormat/>
    <w:rsid w:val="00FC693F"/>
    <w:pPr>
      <w:keepNext/>
      <w:keepLines/>
      <w:spacing w:after="0" w:before="200"/>
      <w:outlineLvl w:val="6"/>
    </w:pPr>
    <w:rPr>
      <w:rFonts w:asciiTheme="majorHAnsi" w:cstheme="majorBidi" w:eastAsiaTheme="majorEastAsia" w:hAnsiTheme="majorHAnsi"/>
      <w:i/>
      <w:iCs/>
      <w:color w:themeColor="text1" w:themeTint="BF" w:val="404040"/>
    </w:rPr>
  </w:style>
  <w:style w:styleId="Heading8" w:type="paragraph">
    <w:name w:val="heading 8"/>
    <w:basedOn w:val="Normal"/>
    <w:next w:val="Normal"/>
    <w:link w:val="Heading8Char"/>
    <w:uiPriority w:val="9"/>
    <w:semiHidden/>
    <w:unhideWhenUsed/>
    <w:qFormat/>
    <w:rsid w:val="00FC693F"/>
    <w:pPr>
      <w:keepNext/>
      <w:keepLines/>
      <w:spacing w:after="0" w:before="200"/>
      <w:outlineLvl w:val="7"/>
    </w:pPr>
    <w:rPr>
      <w:rFonts w:asciiTheme="majorHAnsi" w:cstheme="majorBidi" w:eastAsiaTheme="majorEastAsia" w:hAnsiTheme="majorHAnsi"/>
      <w:color w:themeColor="accent1" w:val="4F81BD"/>
      <w:sz w:val="20"/>
      <w:szCs w:val="20"/>
    </w:rPr>
  </w:style>
  <w:style w:styleId="Heading9" w:type="paragraph">
    <w:name w:val="heading 9"/>
    <w:basedOn w:val="Normal"/>
    <w:next w:val="Normal"/>
    <w:link w:val="Heading9Char"/>
    <w:uiPriority w:val="9"/>
    <w:semiHidden/>
    <w:unhideWhenUsed/>
    <w:qFormat/>
    <w:rsid w:val="00FC693F"/>
    <w:pPr>
      <w:keepNext/>
      <w:keepLines/>
      <w:spacing w:after="0" w:before="200"/>
      <w:outlineLvl w:val="8"/>
    </w:pPr>
    <w:rPr>
      <w:rFonts w:asciiTheme="majorHAnsi" w:cstheme="majorBidi" w:eastAsiaTheme="majorEastAsia" w:hAnsiTheme="majorHAnsi"/>
      <w:i/>
      <w:iCs/>
      <w:color w:themeColor="text1" w:themeTint="BF" w:val="404040"/>
      <w:sz w:val="20"/>
      <w:szCs w:val="20"/>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NoSpacing" w:type="paragraph">
    <w:name w:val="No Spacing"/>
    <w:uiPriority w:val="1"/>
    <w:qFormat/>
    <w:rsid w:val="00FC693F"/>
    <w:pPr>
      <w:spacing w:after="0" w:line="240" w:lineRule="auto"/>
    </w:pPr>
  </w:style>
  <w:style w:customStyle="1" w:styleId="Heading1Char" w:type="character">
    <w:name w:val="Heading 1 Char"/>
    <w:basedOn w:val="DefaultParagraphFont"/>
    <w:link w:val="Heading1"/>
    <w:uiPriority w:val="9"/>
    <w:rsid w:val="00FC693F"/>
    <w:rPr>
      <w:rFonts w:asciiTheme="majorHAnsi" w:cstheme="majorBidi" w:eastAsiaTheme="majorEastAsia" w:hAnsiTheme="majorHAnsi"/>
      <w:b/>
      <w:bCs/>
      <w:color w:themeColor="accent1" w:themeShade="BF" w:val="365F91"/>
      <w:sz w:val="28"/>
      <w:szCs w:val="28"/>
    </w:rPr>
  </w:style>
  <w:style w:customStyle="1" w:styleId="Heading2Char" w:type="character">
    <w:name w:val="Heading 2 Char"/>
    <w:basedOn w:val="DefaultParagraphFont"/>
    <w:link w:val="Heading2"/>
    <w:uiPriority w:val="9"/>
    <w:rsid w:val="00FC693F"/>
    <w:rPr>
      <w:rFonts w:asciiTheme="majorHAnsi" w:cstheme="majorBidi" w:eastAsiaTheme="majorEastAsia" w:hAnsiTheme="majorHAnsi"/>
      <w:b/>
      <w:bCs/>
      <w:color w:themeColor="accent1" w:val="4F81BD"/>
      <w:sz w:val="26"/>
      <w:szCs w:val="26"/>
    </w:rPr>
  </w:style>
  <w:style w:customStyle="1" w:styleId="Heading3Char" w:type="character">
    <w:name w:val="Heading 3 Char"/>
    <w:basedOn w:val="DefaultParagraphFont"/>
    <w:link w:val="Heading3"/>
    <w:uiPriority w:val="9"/>
    <w:rsid w:val="00FC693F"/>
    <w:rPr>
      <w:rFonts w:asciiTheme="majorHAnsi" w:cstheme="majorBidi" w:eastAsiaTheme="majorEastAsia" w:hAnsiTheme="majorHAnsi"/>
      <w:b/>
      <w:bCs/>
      <w:color w:themeColor="accent1" w:val="4F81BD"/>
    </w:rPr>
  </w:style>
  <w:style w:styleId="Title" w:type="paragraph">
    <w:name w:val="Title"/>
    <w:basedOn w:val="Normal"/>
    <w:next w:val="Normal"/>
    <w:link w:val="TitleChar"/>
    <w:uiPriority w:val="10"/>
    <w:qFormat/>
    <w:rsid w:val="00FC693F"/>
    <w:pPr>
      <w:pBdr>
        <w:bottom w:color="4F81BD" w:space="4" w:sz="8" w:themeColor="accent1" w:val="single"/>
      </w:pBdr>
      <w:spacing w:after="300" w:line="240" w:lineRule="auto"/>
      <w:contextualSpacing/>
    </w:pPr>
    <w:rPr>
      <w:rFonts w:asciiTheme="majorHAnsi" w:cstheme="majorBidi" w:eastAsiaTheme="majorEastAsia" w:hAnsiTheme="majorHAnsi"/>
      <w:color w:themeColor="text2" w:themeShade="BF" w:val="17365D"/>
      <w:spacing w:val="5"/>
      <w:kern w:val="28"/>
      <w:sz w:val="52"/>
      <w:szCs w:val="52"/>
    </w:rPr>
  </w:style>
  <w:style w:customStyle="1" w:styleId="TitleChar" w:type="character">
    <w:name w:val="Title Char"/>
    <w:basedOn w:val="DefaultParagraphFont"/>
    <w:link w:val="Title"/>
    <w:uiPriority w:val="10"/>
    <w:rsid w:val="00FC693F"/>
    <w:rPr>
      <w:rFonts w:asciiTheme="majorHAnsi" w:cstheme="majorBidi" w:eastAsiaTheme="majorEastAsia" w:hAnsiTheme="majorHAnsi"/>
      <w:color w:themeColor="text2" w:themeShade="BF" w:val="17365D"/>
      <w:spacing w:val="5"/>
      <w:kern w:val="28"/>
      <w:sz w:val="52"/>
      <w:szCs w:val="52"/>
    </w:rPr>
  </w:style>
  <w:style w:styleId="Subtitle" w:type="paragraph">
    <w:name w:val="Subtitle"/>
    <w:basedOn w:val="Normal"/>
    <w:next w:val="Normal"/>
    <w:link w:val="SubtitleChar"/>
    <w:uiPriority w:val="11"/>
    <w:qFormat/>
    <w:rsid w:val="00FC693F"/>
    <w:pPr>
      <w:numPr>
        <w:ilvl w:val="1"/>
      </w:numPr>
    </w:pPr>
    <w:rPr>
      <w:rFonts w:asciiTheme="majorHAnsi" w:cstheme="majorBidi" w:eastAsiaTheme="majorEastAsia" w:hAnsiTheme="majorHAnsi"/>
      <w:i/>
      <w:iCs/>
      <w:color w:themeColor="accent1" w:val="4F81BD"/>
      <w:spacing w:val="15"/>
      <w:sz w:val="24"/>
      <w:szCs w:val="24"/>
    </w:rPr>
  </w:style>
  <w:style w:customStyle="1" w:styleId="SubtitleChar" w:type="character">
    <w:name w:val="Subtitle Char"/>
    <w:basedOn w:val="DefaultParagraphFont"/>
    <w:link w:val="Subtitle"/>
    <w:uiPriority w:val="11"/>
    <w:rsid w:val="00FC693F"/>
    <w:rPr>
      <w:rFonts w:asciiTheme="majorHAnsi" w:cstheme="majorBidi" w:eastAsiaTheme="majorEastAsia" w:hAnsiTheme="majorHAnsi"/>
      <w:i/>
      <w:iCs/>
      <w:color w:themeColor="accent1" w:val="4F81BD"/>
      <w:spacing w:val="15"/>
      <w:sz w:val="24"/>
      <w:szCs w:val="24"/>
    </w:rPr>
  </w:style>
  <w:style w:styleId="ListParagraph" w:type="paragraph">
    <w:name w:val="List Paragraph"/>
    <w:basedOn w:val="Normal"/>
    <w:uiPriority w:val="34"/>
    <w:qFormat/>
    <w:rsid w:val="00FC693F"/>
    <w:pPr>
      <w:ind w:left="720"/>
      <w:contextualSpacing/>
    </w:pPr>
  </w:style>
  <w:style w:styleId="BodyText" w:type="paragraph">
    <w:name w:val="Body Text"/>
    <w:basedOn w:val="Normal"/>
    <w:link w:val="BodyTextChar"/>
    <w:uiPriority w:val="99"/>
    <w:unhideWhenUsed/>
    <w:rsid w:val="00AA1D8D"/>
    <w:pPr>
      <w:spacing w:after="120"/>
    </w:pPr>
  </w:style>
  <w:style w:customStyle="1" w:styleId="BodyTextChar" w:type="character">
    <w:name w:val="Body Text Char"/>
    <w:basedOn w:val="DefaultParagraphFont"/>
    <w:link w:val="BodyText"/>
    <w:uiPriority w:val="99"/>
    <w:rsid w:val="00AA1D8D"/>
  </w:style>
  <w:style w:styleId="BodyText2" w:type="paragraph">
    <w:name w:val="Body Text 2"/>
    <w:basedOn w:val="Normal"/>
    <w:link w:val="BodyText2Char"/>
    <w:uiPriority w:val="99"/>
    <w:unhideWhenUsed/>
    <w:rsid w:val="00AA1D8D"/>
    <w:pPr>
      <w:spacing w:after="120" w:line="480" w:lineRule="auto"/>
    </w:pPr>
  </w:style>
  <w:style w:customStyle="1" w:styleId="BodyText2Char" w:type="character">
    <w:name w:val="Body Text 2 Char"/>
    <w:basedOn w:val="DefaultParagraphFont"/>
    <w:link w:val="BodyText2"/>
    <w:uiPriority w:val="99"/>
    <w:rsid w:val="00AA1D8D"/>
  </w:style>
  <w:style w:styleId="BodyText3" w:type="paragraph">
    <w:name w:val="Body Text 3"/>
    <w:basedOn w:val="Normal"/>
    <w:link w:val="BodyText3Char"/>
    <w:uiPriority w:val="99"/>
    <w:unhideWhenUsed/>
    <w:rsid w:val="00AA1D8D"/>
    <w:pPr>
      <w:spacing w:after="120"/>
    </w:pPr>
    <w:rPr>
      <w:sz w:val="16"/>
      <w:szCs w:val="16"/>
    </w:rPr>
  </w:style>
  <w:style w:customStyle="1" w:styleId="BodyText3Char" w:type="character">
    <w:name w:val="Body Text 3 Char"/>
    <w:basedOn w:val="DefaultParagraphFont"/>
    <w:link w:val="BodyText3"/>
    <w:uiPriority w:val="99"/>
    <w:rsid w:val="00AA1D8D"/>
    <w:rPr>
      <w:sz w:val="16"/>
      <w:szCs w:val="16"/>
    </w:rPr>
  </w:style>
  <w:style w:styleId="List" w:type="paragraph">
    <w:name w:val="List"/>
    <w:basedOn w:val="Normal"/>
    <w:uiPriority w:val="99"/>
    <w:unhideWhenUsed/>
    <w:rsid w:val="00AA1D8D"/>
    <w:pPr>
      <w:ind w:hanging="360" w:left="360"/>
      <w:contextualSpacing/>
    </w:pPr>
  </w:style>
  <w:style w:styleId="List2" w:type="paragraph">
    <w:name w:val="List 2"/>
    <w:basedOn w:val="Normal"/>
    <w:uiPriority w:val="99"/>
    <w:unhideWhenUsed/>
    <w:rsid w:val="00326F90"/>
    <w:pPr>
      <w:ind w:hanging="360" w:left="720"/>
      <w:contextualSpacing/>
    </w:pPr>
  </w:style>
  <w:style w:styleId="List3" w:type="paragraph">
    <w:name w:val="List 3"/>
    <w:basedOn w:val="Normal"/>
    <w:uiPriority w:val="99"/>
    <w:unhideWhenUsed/>
    <w:rsid w:val="00326F90"/>
    <w:pPr>
      <w:ind w:hanging="360" w:left="1080"/>
      <w:contextualSpacing/>
    </w:pPr>
  </w:style>
  <w:style w:styleId="ListBullet" w:type="paragraph">
    <w:name w:val="List Bullet"/>
    <w:basedOn w:val="Normal"/>
    <w:uiPriority w:val="99"/>
    <w:unhideWhenUsed/>
    <w:rsid w:val="00326F90"/>
    <w:pPr>
      <w:numPr>
        <w:numId w:val="1"/>
      </w:numPr>
      <w:contextualSpacing/>
    </w:pPr>
  </w:style>
  <w:style w:styleId="ListBullet2" w:type="paragraph">
    <w:name w:val="List Bullet 2"/>
    <w:basedOn w:val="Normal"/>
    <w:uiPriority w:val="99"/>
    <w:unhideWhenUsed/>
    <w:rsid w:val="00326F90"/>
    <w:pPr>
      <w:numPr>
        <w:numId w:val="2"/>
      </w:numPr>
      <w:contextualSpacing/>
    </w:pPr>
  </w:style>
  <w:style w:styleId="ListBullet3" w:type="paragraph">
    <w:name w:val="List Bullet 3"/>
    <w:basedOn w:val="Normal"/>
    <w:uiPriority w:val="99"/>
    <w:unhideWhenUsed/>
    <w:rsid w:val="00326F90"/>
    <w:pPr>
      <w:numPr>
        <w:numId w:val="3"/>
      </w:numPr>
      <w:contextualSpacing/>
    </w:pPr>
  </w:style>
  <w:style w:styleId="ListNumber" w:type="paragraph">
    <w:name w:val="List Number"/>
    <w:basedOn w:val="Normal"/>
    <w:uiPriority w:val="99"/>
    <w:unhideWhenUsed/>
    <w:rsid w:val="00326F90"/>
    <w:pPr>
      <w:numPr>
        <w:numId w:val="5"/>
      </w:numPr>
      <w:contextualSpacing/>
    </w:pPr>
  </w:style>
  <w:style w:styleId="ListNumber2" w:type="paragraph">
    <w:name w:val="List Number 2"/>
    <w:basedOn w:val="Normal"/>
    <w:uiPriority w:val="99"/>
    <w:unhideWhenUsed/>
    <w:rsid w:val="0029639D"/>
    <w:pPr>
      <w:numPr>
        <w:numId w:val="6"/>
      </w:numPr>
      <w:contextualSpacing/>
    </w:pPr>
  </w:style>
  <w:style w:styleId="ListNumber3" w:type="paragraph">
    <w:name w:val="List Number 3"/>
    <w:basedOn w:val="Normal"/>
    <w:uiPriority w:val="99"/>
    <w:unhideWhenUsed/>
    <w:rsid w:val="0029639D"/>
    <w:pPr>
      <w:numPr>
        <w:numId w:val="7"/>
      </w:numPr>
      <w:contextualSpacing/>
    </w:pPr>
  </w:style>
  <w:style w:styleId="ListContinue" w:type="paragraph">
    <w:name w:val="List Continue"/>
    <w:basedOn w:val="Normal"/>
    <w:uiPriority w:val="99"/>
    <w:unhideWhenUsed/>
    <w:rsid w:val="0029639D"/>
    <w:pPr>
      <w:spacing w:after="120"/>
      <w:ind w:left="360"/>
      <w:contextualSpacing/>
    </w:pPr>
  </w:style>
  <w:style w:styleId="ListContinue2" w:type="paragraph">
    <w:name w:val="List Continue 2"/>
    <w:basedOn w:val="Normal"/>
    <w:uiPriority w:val="99"/>
    <w:unhideWhenUsed/>
    <w:rsid w:val="0029639D"/>
    <w:pPr>
      <w:spacing w:after="120"/>
      <w:ind w:left="720"/>
      <w:contextualSpacing/>
    </w:pPr>
  </w:style>
  <w:style w:styleId="ListContinue3" w:type="paragraph">
    <w:name w:val="List Continue 3"/>
    <w:basedOn w:val="Normal"/>
    <w:uiPriority w:val="99"/>
    <w:unhideWhenUsed/>
    <w:rsid w:val="0029639D"/>
    <w:pPr>
      <w:spacing w:after="120"/>
      <w:ind w:left="1080"/>
      <w:contextualSpacing/>
    </w:pPr>
  </w:style>
  <w:style w:styleId="MacroText" w:type="paragraph">
    <w:name w:val="macro"/>
    <w:link w:val="MacroTextChar"/>
    <w:uiPriority w:val="99"/>
    <w:unhideWhenUsed/>
    <w:rsid w:val="0029639D"/>
    <w:pPr>
      <w:tabs>
        <w:tab w:pos="576" w:val="left"/>
        <w:tab w:pos="1152" w:val="left"/>
        <w:tab w:pos="1728" w:val="left"/>
        <w:tab w:pos="2304" w:val="left"/>
        <w:tab w:pos="2880" w:val="left"/>
        <w:tab w:pos="3456" w:val="left"/>
        <w:tab w:pos="4032" w:val="left"/>
      </w:tabs>
    </w:pPr>
    <w:rPr>
      <w:rFonts w:ascii="Courier" w:hAnsi="Courier"/>
      <w:sz w:val="20"/>
      <w:szCs w:val="20"/>
    </w:rPr>
  </w:style>
  <w:style w:customStyle="1" w:styleId="MacroTextChar" w:type="character">
    <w:name w:val="Macro Text Char"/>
    <w:basedOn w:val="DefaultParagraphFont"/>
    <w:link w:val="MacroText"/>
    <w:uiPriority w:val="99"/>
    <w:rsid w:val="0029639D"/>
    <w:rPr>
      <w:rFonts w:ascii="Courier" w:hAnsi="Courier"/>
      <w:sz w:val="20"/>
      <w:szCs w:val="20"/>
    </w:rPr>
  </w:style>
  <w:style w:styleId="Quote" w:type="paragraph">
    <w:name w:val="Quote"/>
    <w:basedOn w:val="Normal"/>
    <w:next w:val="Normal"/>
    <w:link w:val="QuoteChar"/>
    <w:uiPriority w:val="29"/>
    <w:qFormat/>
    <w:rsid w:val="00FC693F"/>
    <w:rPr>
      <w:i/>
      <w:iCs/>
      <w:color w:themeColor="text1" w:val="000000"/>
    </w:rPr>
  </w:style>
  <w:style w:customStyle="1" w:styleId="QuoteChar" w:type="character">
    <w:name w:val="Quote Char"/>
    <w:basedOn w:val="DefaultParagraphFont"/>
    <w:link w:val="Quote"/>
    <w:uiPriority w:val="29"/>
    <w:rsid w:val="00FC693F"/>
    <w:rPr>
      <w:i/>
      <w:iCs/>
      <w:color w:themeColor="text1" w:val="000000"/>
    </w:rPr>
  </w:style>
  <w:style w:customStyle="1" w:styleId="Heading4Char" w:type="character">
    <w:name w:val="Heading 4 Char"/>
    <w:basedOn w:val="DefaultParagraphFont"/>
    <w:link w:val="Heading4"/>
    <w:uiPriority w:val="9"/>
    <w:semiHidden/>
    <w:rsid w:val="00FC693F"/>
    <w:rPr>
      <w:rFonts w:asciiTheme="majorHAnsi" w:cstheme="majorBidi" w:eastAsiaTheme="majorEastAsia" w:hAnsiTheme="majorHAnsi"/>
      <w:b/>
      <w:bCs/>
      <w:i/>
      <w:iCs/>
      <w:color w:themeColor="accent1" w:val="4F81BD"/>
    </w:rPr>
  </w:style>
  <w:style w:customStyle="1" w:styleId="Heading5Char" w:type="character">
    <w:name w:val="Heading 5 Char"/>
    <w:basedOn w:val="DefaultParagraphFont"/>
    <w:link w:val="Heading5"/>
    <w:uiPriority w:val="9"/>
    <w:semiHidden/>
    <w:rsid w:val="00FC693F"/>
    <w:rPr>
      <w:rFonts w:asciiTheme="majorHAnsi" w:cstheme="majorBidi" w:eastAsiaTheme="majorEastAsia" w:hAnsiTheme="majorHAnsi"/>
      <w:color w:themeColor="accent1" w:themeShade="7F" w:val="243F60"/>
    </w:rPr>
  </w:style>
  <w:style w:customStyle="1" w:styleId="Heading6Char" w:type="character">
    <w:name w:val="Heading 6 Char"/>
    <w:basedOn w:val="DefaultParagraphFont"/>
    <w:link w:val="Heading6"/>
    <w:uiPriority w:val="9"/>
    <w:semiHidden/>
    <w:rsid w:val="00FC693F"/>
    <w:rPr>
      <w:rFonts w:asciiTheme="majorHAnsi" w:cstheme="majorBidi" w:eastAsiaTheme="majorEastAsia" w:hAnsiTheme="majorHAnsi"/>
      <w:i/>
      <w:iCs/>
      <w:color w:themeColor="accent1" w:themeShade="7F" w:val="243F60"/>
    </w:rPr>
  </w:style>
  <w:style w:customStyle="1" w:styleId="Heading7Char" w:type="character">
    <w:name w:val="Heading 7 Char"/>
    <w:basedOn w:val="DefaultParagraphFont"/>
    <w:link w:val="Heading7"/>
    <w:uiPriority w:val="9"/>
    <w:semiHidden/>
    <w:rsid w:val="00FC693F"/>
    <w:rPr>
      <w:rFonts w:asciiTheme="majorHAnsi" w:cstheme="majorBidi" w:eastAsiaTheme="majorEastAsia" w:hAnsiTheme="majorHAnsi"/>
      <w:i/>
      <w:iCs/>
      <w:color w:themeColor="text1" w:themeTint="BF" w:val="404040"/>
    </w:rPr>
  </w:style>
  <w:style w:customStyle="1" w:styleId="Heading8Char" w:type="character">
    <w:name w:val="Heading 8 Char"/>
    <w:basedOn w:val="DefaultParagraphFont"/>
    <w:link w:val="Heading8"/>
    <w:uiPriority w:val="9"/>
    <w:semiHidden/>
    <w:rsid w:val="00FC693F"/>
    <w:rPr>
      <w:rFonts w:asciiTheme="majorHAnsi" w:cstheme="majorBidi" w:eastAsiaTheme="majorEastAsia" w:hAnsiTheme="majorHAnsi"/>
      <w:color w:themeColor="accent1" w:val="4F81BD"/>
      <w:sz w:val="20"/>
      <w:szCs w:val="20"/>
    </w:rPr>
  </w:style>
  <w:style w:customStyle="1" w:styleId="Heading9Char" w:type="character">
    <w:name w:val="Heading 9 Char"/>
    <w:basedOn w:val="DefaultParagraphFont"/>
    <w:link w:val="Heading9"/>
    <w:uiPriority w:val="9"/>
    <w:semiHidden/>
    <w:rsid w:val="00FC693F"/>
    <w:rPr>
      <w:rFonts w:asciiTheme="majorHAnsi" w:cstheme="majorBidi" w:eastAsiaTheme="majorEastAsia" w:hAnsiTheme="majorHAnsi"/>
      <w:i/>
      <w:iCs/>
      <w:color w:themeColor="text1" w:themeTint="BF" w:val="404040"/>
      <w:sz w:val="20"/>
      <w:szCs w:val="20"/>
    </w:rPr>
  </w:style>
  <w:style w:styleId="Caption" w:type="paragraph">
    <w:name w:val="caption"/>
    <w:basedOn w:val="Normal"/>
    <w:next w:val="Normal"/>
    <w:uiPriority w:val="35"/>
    <w:semiHidden/>
    <w:unhideWhenUsed/>
    <w:qFormat/>
    <w:rsid w:val="00FC693F"/>
    <w:pPr>
      <w:spacing w:line="240" w:lineRule="auto"/>
    </w:pPr>
    <w:rPr>
      <w:b/>
      <w:bCs/>
      <w:color w:themeColor="accent1" w:val="4F81BD"/>
      <w:sz w:val="18"/>
      <w:szCs w:val="18"/>
    </w:rPr>
  </w:style>
  <w:style w:styleId="Strong" w:type="character">
    <w:name w:val="Strong"/>
    <w:basedOn w:val="DefaultParagraphFont"/>
    <w:uiPriority w:val="22"/>
    <w:qFormat/>
    <w:rsid w:val="00FC693F"/>
    <w:rPr>
      <w:b/>
      <w:bCs/>
    </w:rPr>
  </w:style>
  <w:style w:styleId="Emphasis" w:type="character">
    <w:name w:val="Emphasis"/>
    <w:basedOn w:val="DefaultParagraphFont"/>
    <w:uiPriority w:val="20"/>
    <w:qFormat/>
    <w:rsid w:val="00FC693F"/>
    <w:rPr>
      <w:i/>
      <w:iCs/>
    </w:rPr>
  </w:style>
  <w:style w:styleId="IntenseQuote" w:type="paragraph">
    <w:name w:val="Intense Quote"/>
    <w:basedOn w:val="Normal"/>
    <w:next w:val="Normal"/>
    <w:link w:val="IntenseQuoteChar"/>
    <w:uiPriority w:val="30"/>
    <w:qFormat/>
    <w:rsid w:val="00FC693F"/>
    <w:pPr>
      <w:pBdr>
        <w:bottom w:color="4F81BD" w:space="4" w:sz="4" w:themeColor="accent1" w:val="single"/>
      </w:pBdr>
      <w:spacing w:after="280" w:before="200"/>
      <w:ind w:left="936" w:right="936"/>
    </w:pPr>
    <w:rPr>
      <w:b/>
      <w:bCs/>
      <w:i/>
      <w:iCs/>
      <w:color w:themeColor="accent1" w:val="4F81BD"/>
    </w:rPr>
  </w:style>
  <w:style w:customStyle="1" w:styleId="IntenseQuoteChar" w:type="character">
    <w:name w:val="Intense Quote Char"/>
    <w:basedOn w:val="DefaultParagraphFont"/>
    <w:link w:val="IntenseQuote"/>
    <w:uiPriority w:val="30"/>
    <w:rsid w:val="00FC693F"/>
    <w:rPr>
      <w:b/>
      <w:bCs/>
      <w:i/>
      <w:iCs/>
      <w:color w:themeColor="accent1" w:val="4F81BD"/>
    </w:rPr>
  </w:style>
  <w:style w:styleId="SubtleEmphasis" w:type="character">
    <w:name w:val="Subtle Emphasis"/>
    <w:basedOn w:val="DefaultParagraphFont"/>
    <w:uiPriority w:val="19"/>
    <w:qFormat/>
    <w:rsid w:val="00FC693F"/>
    <w:rPr>
      <w:i/>
      <w:iCs/>
      <w:color w:themeColor="text1" w:themeTint="7F" w:val="808080"/>
    </w:rPr>
  </w:style>
  <w:style w:styleId="IntenseEmphasis" w:type="character">
    <w:name w:val="Intense Emphasis"/>
    <w:basedOn w:val="DefaultParagraphFont"/>
    <w:uiPriority w:val="21"/>
    <w:qFormat/>
    <w:rsid w:val="00FC693F"/>
    <w:rPr>
      <w:b/>
      <w:bCs/>
      <w:i/>
      <w:iCs/>
      <w:color w:themeColor="accent1" w:val="4F81BD"/>
    </w:rPr>
  </w:style>
  <w:style w:styleId="SubtleReference" w:type="character">
    <w:name w:val="Subtle Reference"/>
    <w:basedOn w:val="DefaultParagraphFont"/>
    <w:uiPriority w:val="31"/>
    <w:qFormat/>
    <w:rsid w:val="00FC693F"/>
    <w:rPr>
      <w:smallCaps/>
      <w:color w:themeColor="accent2" w:val="C0504D"/>
      <w:u w:val="single"/>
    </w:rPr>
  </w:style>
  <w:style w:styleId="IntenseReference" w:type="character">
    <w:name w:val="Intense Reference"/>
    <w:basedOn w:val="DefaultParagraphFont"/>
    <w:uiPriority w:val="32"/>
    <w:qFormat/>
    <w:rsid w:val="00FC693F"/>
    <w:rPr>
      <w:b/>
      <w:bCs/>
      <w:smallCaps/>
      <w:color w:themeColor="accent2" w:val="C0504D"/>
      <w:spacing w:val="5"/>
      <w:u w:val="single"/>
    </w:rPr>
  </w:style>
  <w:style w:styleId="BookTitle" w:type="character">
    <w:name w:val="Book Title"/>
    <w:basedOn w:val="DefaultParagraphFont"/>
    <w:uiPriority w:val="33"/>
    <w:qFormat/>
    <w:rsid w:val="00FC693F"/>
    <w:rPr>
      <w:b/>
      <w:bCs/>
      <w:smallCaps/>
      <w:spacing w:val="5"/>
    </w:rPr>
  </w:style>
  <w:style w:styleId="TOCHeading" w:type="paragraph">
    <w:name w:val="TOC Heading"/>
    <w:basedOn w:val="Heading1"/>
    <w:next w:val="Normal"/>
    <w:uiPriority w:val="39"/>
    <w:semiHidden/>
    <w:unhideWhenUsed/>
    <w:qFormat/>
    <w:rsid w:val="00FC693F"/>
    <w:pPr>
      <w:outlineLvl w:val="9"/>
    </w:pPr>
  </w:style>
  <w:style w:styleId="TableGrid" w:type="table">
    <w:name w:val="Table Grid"/>
    <w:basedOn w:val="TableNormal"/>
    <w:uiPriority w:val="59"/>
    <w:rsid w:val="00FC693F"/>
    <w:pPr>
      <w:spacing w:after="0" w:line="240" w:lineRule="auto"/>
    </w:pPr>
    <w:tblPr>
      <w:tblInd w:type="dxa" w:w="0"/>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CellMar>
        <w:top w:type="dxa" w:w="0"/>
        <w:left w:type="dxa" w:w="108"/>
        <w:bottom w:type="dxa" w:w="0"/>
        <w:right w:type="dxa" w:w="108"/>
      </w:tblCellMar>
    </w:tblPr>
  </w:style>
  <w:style w:styleId="LightShading" w:type="table">
    <w:name w:val="Light Shading"/>
    <w:basedOn w:val="TableNormal"/>
    <w:uiPriority w:val="60"/>
    <w:rsid w:val="00FC693F"/>
    <w:pPr>
      <w:spacing w:after="0" w:line="240" w:lineRule="auto"/>
    </w:pPr>
    <w:rPr>
      <w:color w:themeColor="text1" w:themeShade="BF" w:val="000000"/>
    </w:rPr>
    <w:tblPr>
      <w:tblStyleRowBandSize w:val="1"/>
      <w:tblStyleColBandSize w:val="1"/>
      <w:tblInd w:type="dxa" w:w="0"/>
      <w:tblBorders>
        <w:top w:color="000000" w:space="0" w:sz="8" w:themeColor="text1" w:val="single"/>
        <w:bottom w:color="000000" w:space="0" w:sz="8" w:themeColor="text1" w:val="single"/>
      </w:tblBorders>
      <w:tblCellMar>
        <w:top w:type="dxa" w:w="0"/>
        <w:left w:type="dxa" w:w="108"/>
        <w:bottom w:type="dxa" w:w="0"/>
        <w:right w:type="dxa" w:w="108"/>
      </w:tblCellMar>
    </w:tblPr>
    <w:tblStylePr w:type="firstRow">
      <w:pPr>
        <w:spacing w:after="0" w:before="0" w:line="240" w:lineRule="auto"/>
      </w:pPr>
      <w:rPr>
        <w:b/>
        <w:bCs/>
      </w:rPr>
      <w:tblPr/>
      <w:tcPr>
        <w:tcBorders>
          <w:top w:color="000000" w:space="0" w:sz="8" w:themeColor="text1" w:val="single"/>
          <w:left w:val="nil"/>
          <w:bottom w:color="000000" w:space="0" w:sz="8" w:themeColor="text1" w:val="single"/>
          <w:right w:val="nil"/>
          <w:insideH w:val="nil"/>
          <w:insideV w:val="nil"/>
        </w:tcBorders>
      </w:tcPr>
    </w:tblStylePr>
    <w:tblStylePr w:type="lastRow">
      <w:pPr>
        <w:spacing w:after="0" w:before="0" w:line="240" w:lineRule="auto"/>
      </w:pPr>
      <w:rPr>
        <w:b/>
        <w:bCs/>
      </w:rPr>
      <w:tblPr/>
      <w:tcPr>
        <w:tcBorders>
          <w:top w:color="000000" w:space="0" w:sz="8" w:themeColor="text1" w:val="single"/>
          <w:left w:val="nil"/>
          <w:bottom w:color="000000" w:space="0" w:sz="8" w:themeColor="text1"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C0C0C0" w:themeFill="text1" w:themeFillTint="3F" w:val="clear"/>
      </w:tcPr>
    </w:tblStylePr>
    <w:tblStylePr w:type="band1Horz">
      <w:tblPr/>
      <w:tcPr>
        <w:tcBorders>
          <w:left w:val="nil"/>
          <w:right w:val="nil"/>
          <w:insideH w:val="nil"/>
          <w:insideV w:val="nil"/>
        </w:tcBorders>
        <w:shd w:color="auto" w:fill="C0C0C0" w:themeFill="text1" w:themeFillTint="3F" w:val="clear"/>
      </w:tcPr>
    </w:tblStylePr>
  </w:style>
  <w:style w:styleId="LightShading-Accent1" w:type="table">
    <w:name w:val="Light Shading Accent 1"/>
    <w:basedOn w:val="TableNormal"/>
    <w:uiPriority w:val="60"/>
    <w:rsid w:val="00FC693F"/>
    <w:pPr>
      <w:spacing w:after="0" w:line="240" w:lineRule="auto"/>
    </w:pPr>
    <w:rPr>
      <w:color w:themeColor="accent1" w:themeShade="BF" w:val="365F91"/>
    </w:rPr>
    <w:tblPr>
      <w:tblStyleRowBandSize w:val="1"/>
      <w:tblStyleColBandSize w:val="1"/>
      <w:tblInd w:type="dxa" w:w="0"/>
      <w:tblBorders>
        <w:top w:color="4F81BD" w:space="0" w:sz="8" w:themeColor="accent1" w:val="single"/>
        <w:bottom w:color="4F81BD" w:space="0" w:sz="8" w:themeColor="accent1" w:val="single"/>
      </w:tblBorders>
      <w:tblCellMar>
        <w:top w:type="dxa" w:w="0"/>
        <w:left w:type="dxa" w:w="108"/>
        <w:bottom w:type="dxa" w:w="0"/>
        <w:right w:type="dxa" w:w="108"/>
      </w:tblCellMar>
    </w:tblPr>
    <w:tblStylePr w:type="firstRow">
      <w:pPr>
        <w:spacing w:after="0" w:before="0" w:line="240" w:lineRule="auto"/>
      </w:pPr>
      <w:rPr>
        <w:b/>
        <w:bCs/>
      </w:rPr>
      <w:tblPr/>
      <w:tcPr>
        <w:tcBorders>
          <w:top w:color="4F81BD" w:space="0" w:sz="8" w:themeColor="accent1" w:val="single"/>
          <w:left w:val="nil"/>
          <w:bottom w:color="4F81BD" w:space="0" w:sz="8" w:themeColor="accent1" w:val="single"/>
          <w:right w:val="nil"/>
          <w:insideH w:val="nil"/>
          <w:insideV w:val="nil"/>
        </w:tcBorders>
      </w:tcPr>
    </w:tblStylePr>
    <w:tblStylePr w:type="lastRow">
      <w:pPr>
        <w:spacing w:after="0" w:before="0" w:line="240" w:lineRule="auto"/>
      </w:pPr>
      <w:rPr>
        <w:b/>
        <w:bCs/>
      </w:rPr>
      <w:tblPr/>
      <w:tcPr>
        <w:tcBorders>
          <w:top w:color="4F81BD" w:space="0" w:sz="8" w:themeColor="accent1" w:val="single"/>
          <w:left w:val="nil"/>
          <w:bottom w:color="4F81BD" w:space="0" w:sz="8" w:themeColor="accent1"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D3DFEE" w:themeFill="accent1" w:themeFillTint="3F" w:val="clear"/>
      </w:tcPr>
    </w:tblStylePr>
    <w:tblStylePr w:type="band1Horz">
      <w:tblPr/>
      <w:tcPr>
        <w:tcBorders>
          <w:left w:val="nil"/>
          <w:right w:val="nil"/>
          <w:insideH w:val="nil"/>
          <w:insideV w:val="nil"/>
        </w:tcBorders>
        <w:shd w:color="auto" w:fill="D3DFEE" w:themeFill="accent1" w:themeFillTint="3F" w:val="clear"/>
      </w:tcPr>
    </w:tblStylePr>
  </w:style>
  <w:style w:styleId="LightShading-Accent2" w:type="table">
    <w:name w:val="Light Shading Accent 2"/>
    <w:basedOn w:val="TableNormal"/>
    <w:uiPriority w:val="60"/>
    <w:rsid w:val="00FC693F"/>
    <w:pPr>
      <w:spacing w:after="0" w:line="240" w:lineRule="auto"/>
    </w:pPr>
    <w:rPr>
      <w:color w:themeColor="accent2" w:themeShade="BF" w:val="943634"/>
    </w:rPr>
    <w:tblPr>
      <w:tblStyleRowBandSize w:val="1"/>
      <w:tblStyleColBandSize w:val="1"/>
      <w:tblInd w:type="dxa" w:w="0"/>
      <w:tblBorders>
        <w:top w:color="C0504D" w:space="0" w:sz="8" w:themeColor="accent2" w:val="single"/>
        <w:bottom w:color="C0504D" w:space="0" w:sz="8" w:themeColor="accent2" w:val="single"/>
      </w:tblBorders>
      <w:tblCellMar>
        <w:top w:type="dxa" w:w="0"/>
        <w:left w:type="dxa" w:w="108"/>
        <w:bottom w:type="dxa" w:w="0"/>
        <w:right w:type="dxa" w:w="108"/>
      </w:tblCellMar>
    </w:tblPr>
    <w:tblStylePr w:type="firstRow">
      <w:pPr>
        <w:spacing w:after="0" w:before="0" w:line="240" w:lineRule="auto"/>
      </w:pPr>
      <w:rPr>
        <w:b/>
        <w:bCs/>
      </w:rPr>
      <w:tblPr/>
      <w:tcPr>
        <w:tcBorders>
          <w:top w:color="C0504D" w:space="0" w:sz="8" w:themeColor="accent2" w:val="single"/>
          <w:left w:val="nil"/>
          <w:bottom w:color="C0504D" w:space="0" w:sz="8" w:themeColor="accent2" w:val="single"/>
          <w:right w:val="nil"/>
          <w:insideH w:val="nil"/>
          <w:insideV w:val="nil"/>
        </w:tcBorders>
      </w:tcPr>
    </w:tblStylePr>
    <w:tblStylePr w:type="lastRow">
      <w:pPr>
        <w:spacing w:after="0" w:before="0" w:line="240" w:lineRule="auto"/>
      </w:pPr>
      <w:rPr>
        <w:b/>
        <w:bCs/>
      </w:rPr>
      <w:tblPr/>
      <w:tcPr>
        <w:tcBorders>
          <w:top w:color="C0504D" w:space="0" w:sz="8" w:themeColor="accent2" w:val="single"/>
          <w:left w:val="nil"/>
          <w:bottom w:color="C0504D" w:space="0" w:sz="8" w:themeColor="accent2"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EFD3D2" w:themeFill="accent2" w:themeFillTint="3F" w:val="clear"/>
      </w:tcPr>
    </w:tblStylePr>
    <w:tblStylePr w:type="band1Horz">
      <w:tblPr/>
      <w:tcPr>
        <w:tcBorders>
          <w:left w:val="nil"/>
          <w:right w:val="nil"/>
          <w:insideH w:val="nil"/>
          <w:insideV w:val="nil"/>
        </w:tcBorders>
        <w:shd w:color="auto" w:fill="EFD3D2" w:themeFill="accent2" w:themeFillTint="3F" w:val="clear"/>
      </w:tcPr>
    </w:tblStylePr>
  </w:style>
  <w:style w:styleId="LightShading-Accent3" w:type="table">
    <w:name w:val="Light Shading Accent 3"/>
    <w:basedOn w:val="TableNormal"/>
    <w:uiPriority w:val="60"/>
    <w:rsid w:val="00FC693F"/>
    <w:pPr>
      <w:spacing w:after="0" w:line="240" w:lineRule="auto"/>
    </w:pPr>
    <w:rPr>
      <w:color w:themeColor="accent3" w:themeShade="BF" w:val="76923C"/>
    </w:rPr>
    <w:tblPr>
      <w:tblStyleRowBandSize w:val="1"/>
      <w:tblStyleColBandSize w:val="1"/>
      <w:tblInd w:type="dxa" w:w="0"/>
      <w:tblBorders>
        <w:top w:color="9BBB59" w:space="0" w:sz="8" w:themeColor="accent3" w:val="single"/>
        <w:bottom w:color="9BBB59" w:space="0" w:sz="8" w:themeColor="accent3" w:val="single"/>
      </w:tblBorders>
      <w:tblCellMar>
        <w:top w:type="dxa" w:w="0"/>
        <w:left w:type="dxa" w:w="108"/>
        <w:bottom w:type="dxa" w:w="0"/>
        <w:right w:type="dxa" w:w="108"/>
      </w:tblCellMar>
    </w:tblPr>
    <w:tblStylePr w:type="firstRow">
      <w:pPr>
        <w:spacing w:after="0" w:before="0" w:line="240" w:lineRule="auto"/>
      </w:pPr>
      <w:rPr>
        <w:b/>
        <w:bCs/>
      </w:rPr>
      <w:tblPr/>
      <w:tcPr>
        <w:tcBorders>
          <w:top w:color="9BBB59" w:space="0" w:sz="8" w:themeColor="accent3" w:val="single"/>
          <w:left w:val="nil"/>
          <w:bottom w:color="9BBB59" w:space="0" w:sz="8" w:themeColor="accent3" w:val="single"/>
          <w:right w:val="nil"/>
          <w:insideH w:val="nil"/>
          <w:insideV w:val="nil"/>
        </w:tcBorders>
      </w:tcPr>
    </w:tblStylePr>
    <w:tblStylePr w:type="lastRow">
      <w:pPr>
        <w:spacing w:after="0" w:before="0" w:line="240" w:lineRule="auto"/>
      </w:pPr>
      <w:rPr>
        <w:b/>
        <w:bCs/>
      </w:rPr>
      <w:tblPr/>
      <w:tcPr>
        <w:tcBorders>
          <w:top w:color="9BBB59" w:space="0" w:sz="8" w:themeColor="accent3" w:val="single"/>
          <w:left w:val="nil"/>
          <w:bottom w:color="9BBB59" w:space="0" w:sz="8" w:themeColor="accent3"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E6EED5" w:themeFill="accent3" w:themeFillTint="3F" w:val="clear"/>
      </w:tcPr>
    </w:tblStylePr>
    <w:tblStylePr w:type="band1Horz">
      <w:tblPr/>
      <w:tcPr>
        <w:tcBorders>
          <w:left w:val="nil"/>
          <w:right w:val="nil"/>
          <w:insideH w:val="nil"/>
          <w:insideV w:val="nil"/>
        </w:tcBorders>
        <w:shd w:color="auto" w:fill="E6EED5" w:themeFill="accent3" w:themeFillTint="3F" w:val="clear"/>
      </w:tcPr>
    </w:tblStylePr>
  </w:style>
  <w:style w:styleId="LightShading-Accent4" w:type="table">
    <w:name w:val="Light Shading Accent 4"/>
    <w:basedOn w:val="TableNormal"/>
    <w:uiPriority w:val="60"/>
    <w:rsid w:val="00FC693F"/>
    <w:pPr>
      <w:spacing w:after="0" w:line="240" w:lineRule="auto"/>
    </w:pPr>
    <w:rPr>
      <w:color w:themeColor="accent4" w:themeShade="BF" w:val="5F497A"/>
    </w:rPr>
    <w:tblPr>
      <w:tblStyleRowBandSize w:val="1"/>
      <w:tblStyleColBandSize w:val="1"/>
      <w:tblInd w:type="dxa" w:w="0"/>
      <w:tblBorders>
        <w:top w:color="8064A2" w:space="0" w:sz="8" w:themeColor="accent4" w:val="single"/>
        <w:bottom w:color="8064A2" w:space="0" w:sz="8" w:themeColor="accent4" w:val="single"/>
      </w:tblBorders>
      <w:tblCellMar>
        <w:top w:type="dxa" w:w="0"/>
        <w:left w:type="dxa" w:w="108"/>
        <w:bottom w:type="dxa" w:w="0"/>
        <w:right w:type="dxa" w:w="108"/>
      </w:tblCellMar>
    </w:tblPr>
    <w:tblStylePr w:type="firstRow">
      <w:pPr>
        <w:spacing w:after="0" w:before="0" w:line="240" w:lineRule="auto"/>
      </w:pPr>
      <w:rPr>
        <w:b/>
        <w:bCs/>
      </w:rPr>
      <w:tblPr/>
      <w:tcPr>
        <w:tcBorders>
          <w:top w:color="8064A2" w:space="0" w:sz="8" w:themeColor="accent4" w:val="single"/>
          <w:left w:val="nil"/>
          <w:bottom w:color="8064A2" w:space="0" w:sz="8" w:themeColor="accent4" w:val="single"/>
          <w:right w:val="nil"/>
          <w:insideH w:val="nil"/>
          <w:insideV w:val="nil"/>
        </w:tcBorders>
      </w:tcPr>
    </w:tblStylePr>
    <w:tblStylePr w:type="lastRow">
      <w:pPr>
        <w:spacing w:after="0" w:before="0" w:line="240" w:lineRule="auto"/>
      </w:pPr>
      <w:rPr>
        <w:b/>
        <w:bCs/>
      </w:rPr>
      <w:tblPr/>
      <w:tcPr>
        <w:tcBorders>
          <w:top w:color="8064A2" w:space="0" w:sz="8" w:themeColor="accent4" w:val="single"/>
          <w:left w:val="nil"/>
          <w:bottom w:color="8064A2" w:space="0" w:sz="8" w:themeColor="accent4"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DFD8E8" w:themeFill="accent4" w:themeFillTint="3F" w:val="clear"/>
      </w:tcPr>
    </w:tblStylePr>
    <w:tblStylePr w:type="band1Horz">
      <w:tblPr/>
      <w:tcPr>
        <w:tcBorders>
          <w:left w:val="nil"/>
          <w:right w:val="nil"/>
          <w:insideH w:val="nil"/>
          <w:insideV w:val="nil"/>
        </w:tcBorders>
        <w:shd w:color="auto" w:fill="DFD8E8" w:themeFill="accent4" w:themeFillTint="3F" w:val="clear"/>
      </w:tcPr>
    </w:tblStylePr>
  </w:style>
  <w:style w:styleId="LightShading-Accent5" w:type="table">
    <w:name w:val="Light Shading Accent 5"/>
    <w:basedOn w:val="TableNormal"/>
    <w:uiPriority w:val="60"/>
    <w:rsid w:val="00FC693F"/>
    <w:pPr>
      <w:spacing w:after="0" w:line="240" w:lineRule="auto"/>
    </w:pPr>
    <w:rPr>
      <w:color w:themeColor="accent5" w:themeShade="BF" w:val="31849B"/>
    </w:rPr>
    <w:tblPr>
      <w:tblStyleRowBandSize w:val="1"/>
      <w:tblStyleColBandSize w:val="1"/>
      <w:tblInd w:type="dxa" w:w="0"/>
      <w:tblBorders>
        <w:top w:color="4BACC6" w:space="0" w:sz="8" w:themeColor="accent5" w:val="single"/>
        <w:bottom w:color="4BACC6" w:space="0" w:sz="8" w:themeColor="accent5" w:val="single"/>
      </w:tblBorders>
      <w:tblCellMar>
        <w:top w:type="dxa" w:w="0"/>
        <w:left w:type="dxa" w:w="108"/>
        <w:bottom w:type="dxa" w:w="0"/>
        <w:right w:type="dxa" w:w="108"/>
      </w:tblCellMar>
    </w:tblPr>
    <w:tblStylePr w:type="firstRow">
      <w:pPr>
        <w:spacing w:after="0" w:before="0" w:line="240" w:lineRule="auto"/>
      </w:pPr>
      <w:rPr>
        <w:b/>
        <w:bCs/>
      </w:rPr>
      <w:tblPr/>
      <w:tcPr>
        <w:tcBorders>
          <w:top w:color="4BACC6" w:space="0" w:sz="8" w:themeColor="accent5" w:val="single"/>
          <w:left w:val="nil"/>
          <w:bottom w:color="4BACC6" w:space="0" w:sz="8" w:themeColor="accent5" w:val="single"/>
          <w:right w:val="nil"/>
          <w:insideH w:val="nil"/>
          <w:insideV w:val="nil"/>
        </w:tcBorders>
      </w:tcPr>
    </w:tblStylePr>
    <w:tblStylePr w:type="lastRow">
      <w:pPr>
        <w:spacing w:after="0" w:before="0" w:line="240" w:lineRule="auto"/>
      </w:pPr>
      <w:rPr>
        <w:b/>
        <w:bCs/>
      </w:rPr>
      <w:tblPr/>
      <w:tcPr>
        <w:tcBorders>
          <w:top w:color="4BACC6" w:space="0" w:sz="8" w:themeColor="accent5" w:val="single"/>
          <w:left w:val="nil"/>
          <w:bottom w:color="4BACC6" w:space="0" w:sz="8" w:themeColor="accent5"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D2EAF1" w:themeFill="accent5" w:themeFillTint="3F" w:val="clear"/>
      </w:tcPr>
    </w:tblStylePr>
    <w:tblStylePr w:type="band1Horz">
      <w:tblPr/>
      <w:tcPr>
        <w:tcBorders>
          <w:left w:val="nil"/>
          <w:right w:val="nil"/>
          <w:insideH w:val="nil"/>
          <w:insideV w:val="nil"/>
        </w:tcBorders>
        <w:shd w:color="auto" w:fill="D2EAF1" w:themeFill="accent5" w:themeFillTint="3F" w:val="clear"/>
      </w:tcPr>
    </w:tblStylePr>
  </w:style>
  <w:style w:styleId="LightShading-Accent6" w:type="table">
    <w:name w:val="Light Shading Accent 6"/>
    <w:basedOn w:val="TableNormal"/>
    <w:uiPriority w:val="60"/>
    <w:rsid w:val="00FC693F"/>
    <w:pPr>
      <w:spacing w:after="0" w:line="240" w:lineRule="auto"/>
    </w:pPr>
    <w:rPr>
      <w:color w:themeColor="accent6" w:themeShade="BF" w:val="E36C0A"/>
    </w:rPr>
    <w:tblPr>
      <w:tblStyleRowBandSize w:val="1"/>
      <w:tblStyleColBandSize w:val="1"/>
      <w:tblInd w:type="dxa" w:w="0"/>
      <w:tblBorders>
        <w:top w:color="F79646" w:space="0" w:sz="8" w:themeColor="accent6" w:val="single"/>
        <w:bottom w:color="F79646" w:space="0" w:sz="8" w:themeColor="accent6" w:val="single"/>
      </w:tblBorders>
      <w:tblCellMar>
        <w:top w:type="dxa" w:w="0"/>
        <w:left w:type="dxa" w:w="108"/>
        <w:bottom w:type="dxa" w:w="0"/>
        <w:right w:type="dxa" w:w="108"/>
      </w:tblCellMar>
    </w:tblPr>
    <w:tblStylePr w:type="firstRow">
      <w:pPr>
        <w:spacing w:after="0" w:before="0" w:line="240" w:lineRule="auto"/>
      </w:pPr>
      <w:rPr>
        <w:b/>
        <w:bCs/>
      </w:rPr>
      <w:tblPr/>
      <w:tcPr>
        <w:tcBorders>
          <w:top w:color="F79646" w:space="0" w:sz="8" w:themeColor="accent6" w:val="single"/>
          <w:left w:val="nil"/>
          <w:bottom w:color="F79646" w:space="0" w:sz="8" w:themeColor="accent6" w:val="single"/>
          <w:right w:val="nil"/>
          <w:insideH w:val="nil"/>
          <w:insideV w:val="nil"/>
        </w:tcBorders>
      </w:tcPr>
    </w:tblStylePr>
    <w:tblStylePr w:type="lastRow">
      <w:pPr>
        <w:spacing w:after="0" w:before="0" w:line="240" w:lineRule="auto"/>
      </w:pPr>
      <w:rPr>
        <w:b/>
        <w:bCs/>
      </w:rPr>
      <w:tblPr/>
      <w:tcPr>
        <w:tcBorders>
          <w:top w:color="F79646" w:space="0" w:sz="8" w:themeColor="accent6" w:val="single"/>
          <w:left w:val="nil"/>
          <w:bottom w:color="F79646" w:space="0" w:sz="8" w:themeColor="accent6"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FDE4D0" w:themeFill="accent6" w:themeFillTint="3F" w:val="clear"/>
      </w:tcPr>
    </w:tblStylePr>
    <w:tblStylePr w:type="band1Horz">
      <w:tblPr/>
      <w:tcPr>
        <w:tcBorders>
          <w:left w:val="nil"/>
          <w:right w:val="nil"/>
          <w:insideH w:val="nil"/>
          <w:insideV w:val="nil"/>
        </w:tcBorders>
        <w:shd w:color="auto" w:fill="FDE4D0" w:themeFill="accent6" w:themeFillTint="3F" w:val="clear"/>
      </w:tcPr>
    </w:tblStylePr>
  </w:style>
  <w:style w:styleId="LightList" w:type="table">
    <w:name w:val="Light List"/>
    <w:basedOn w:val="TableNormal"/>
    <w:uiPriority w:val="61"/>
    <w:rsid w:val="00FC693F"/>
    <w:pPr>
      <w:spacing w:after="0" w:line="240" w:lineRule="auto"/>
    </w:pPr>
    <w:tblPr>
      <w:tblStyleRowBandSize w:val="1"/>
      <w:tblStyleColBandSize w:val="1"/>
      <w:tblInd w:type="dxa" w:w="0"/>
      <w:tblBorders>
        <w:top w:color="000000" w:space="0" w:sz="8" w:themeColor="text1" w:val="single"/>
        <w:left w:color="000000" w:space="0" w:sz="8" w:themeColor="text1" w:val="single"/>
        <w:bottom w:color="000000" w:space="0" w:sz="8" w:themeColor="text1" w:val="single"/>
        <w:right w:color="000000" w:space="0" w:sz="8" w:themeColor="text1"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000000" w:themeFill="text1" w:val="clear"/>
      </w:tcPr>
    </w:tblStylePr>
    <w:tblStylePr w:type="lastRow">
      <w:pPr>
        <w:spacing w:after="0" w:before="0" w:line="240" w:lineRule="auto"/>
      </w:pPr>
      <w:rPr>
        <w:b/>
        <w:bCs/>
      </w:rPr>
      <w:tblPr/>
      <w:tcPr>
        <w:tcBorders>
          <w:top w:color="000000" w:space="0" w:sz="6" w:themeColor="text1" w:val="double"/>
          <w:left w:color="000000" w:space="0" w:sz="8" w:themeColor="text1" w:val="single"/>
          <w:bottom w:color="000000" w:space="0" w:sz="8" w:themeColor="text1" w:val="single"/>
          <w:right w:color="000000" w:space="0" w:sz="8" w:themeColor="text1" w:val="single"/>
        </w:tcBorders>
      </w:tcPr>
    </w:tblStylePr>
    <w:tblStylePr w:type="firstCol">
      <w:rPr>
        <w:b/>
        <w:bCs/>
      </w:rPr>
    </w:tblStylePr>
    <w:tblStylePr w:type="lastCol">
      <w:rPr>
        <w:b/>
        <w:bCs/>
      </w:rPr>
    </w:tblStylePr>
    <w:tblStylePr w:type="band1Vert">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tblStylePr w:type="band1Horz">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style>
  <w:style w:styleId="LightList-Accent1" w:type="table">
    <w:name w:val="Light List Accent 1"/>
    <w:basedOn w:val="TableNormal"/>
    <w:uiPriority w:val="61"/>
    <w:rsid w:val="00FC693F"/>
    <w:pPr>
      <w:spacing w:after="0" w:line="240" w:lineRule="auto"/>
    </w:pPr>
    <w:tblPr>
      <w:tblStyleRowBandSize w:val="1"/>
      <w:tblStyleColBandSize w:val="1"/>
      <w:tblInd w:type="dxa" w:w="0"/>
      <w:tblBorders>
        <w:top w:color="4F81BD" w:space="0" w:sz="8" w:themeColor="accent1" w:val="single"/>
        <w:left w:color="4F81BD" w:space="0" w:sz="8" w:themeColor="accent1" w:val="single"/>
        <w:bottom w:color="4F81BD" w:space="0" w:sz="8" w:themeColor="accent1" w:val="single"/>
        <w:right w:color="4F81BD" w:space="0" w:sz="8" w:themeColor="accent1"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4F81BD" w:themeFill="accent1" w:val="clear"/>
      </w:tcPr>
    </w:tblStylePr>
    <w:tblStylePr w:type="lastRow">
      <w:pPr>
        <w:spacing w:after="0" w:before="0" w:line="240" w:lineRule="auto"/>
      </w:pPr>
      <w:rPr>
        <w:b/>
        <w:bCs/>
      </w:rPr>
      <w:tblPr/>
      <w:tcPr>
        <w:tcBorders>
          <w:top w:color="4F81BD" w:space="0" w:sz="6" w:themeColor="accent1" w:val="double"/>
          <w:left w:color="4F81BD" w:space="0" w:sz="8" w:themeColor="accent1" w:val="single"/>
          <w:bottom w:color="4F81BD" w:space="0" w:sz="8" w:themeColor="accent1" w:val="single"/>
          <w:right w:color="4F81BD" w:space="0" w:sz="8" w:themeColor="accent1" w:val="single"/>
        </w:tcBorders>
      </w:tcPr>
    </w:tblStylePr>
    <w:tblStylePr w:type="firstCol">
      <w:rPr>
        <w:b/>
        <w:bCs/>
      </w:rPr>
    </w:tblStylePr>
    <w:tblStylePr w:type="lastCol">
      <w:rPr>
        <w:b/>
        <w:bCs/>
      </w:rPr>
    </w:tblStylePr>
    <w:tblStylePr w:type="band1Vert">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tblStylePr w:type="band1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style>
  <w:style w:styleId="LightList-Accent2" w:type="table">
    <w:name w:val="Light List Accent 2"/>
    <w:basedOn w:val="TableNormal"/>
    <w:uiPriority w:val="61"/>
    <w:rsid w:val="00CB0664"/>
    <w:pPr>
      <w:spacing w:after="0" w:line="240" w:lineRule="auto"/>
    </w:pPr>
    <w:tblPr>
      <w:tblStyleRowBandSize w:val="1"/>
      <w:tblStyleColBandSize w:val="1"/>
      <w:tblInd w:type="dxa" w:w="0"/>
      <w:tblBorders>
        <w:top w:color="C0504D" w:space="0" w:sz="8" w:themeColor="accent2" w:val="single"/>
        <w:left w:color="C0504D" w:space="0" w:sz="8" w:themeColor="accent2" w:val="single"/>
        <w:bottom w:color="C0504D" w:space="0" w:sz="8" w:themeColor="accent2" w:val="single"/>
        <w:right w:color="C0504D" w:space="0" w:sz="8" w:themeColor="accent2"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C0504D" w:themeFill="accent2" w:val="clear"/>
      </w:tcPr>
    </w:tblStylePr>
    <w:tblStylePr w:type="lastRow">
      <w:pPr>
        <w:spacing w:after="0" w:before="0" w:line="240" w:lineRule="auto"/>
      </w:pPr>
      <w:rPr>
        <w:b/>
        <w:bCs/>
      </w:rPr>
      <w:tblPr/>
      <w:tcPr>
        <w:tcBorders>
          <w:top w:color="C0504D" w:space="0" w:sz="6" w:themeColor="accent2" w:val="double"/>
          <w:left w:color="C0504D" w:space="0" w:sz="8" w:themeColor="accent2" w:val="single"/>
          <w:bottom w:color="C0504D" w:space="0" w:sz="8" w:themeColor="accent2" w:val="single"/>
          <w:right w:color="C0504D" w:space="0" w:sz="8" w:themeColor="accent2" w:val="single"/>
        </w:tcBorders>
      </w:tcPr>
    </w:tblStylePr>
    <w:tblStylePr w:type="firstCol">
      <w:rPr>
        <w:b/>
        <w:bCs/>
      </w:rPr>
    </w:tblStylePr>
    <w:tblStylePr w:type="lastCol">
      <w:rPr>
        <w:b/>
        <w:bCs/>
      </w:rPr>
    </w:tblStylePr>
    <w:tblStylePr w:type="band1Vert">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tblStylePr w:type="band1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style>
  <w:style w:styleId="LightList-Accent3" w:type="table">
    <w:name w:val="Light List Accent 3"/>
    <w:basedOn w:val="TableNormal"/>
    <w:uiPriority w:val="61"/>
    <w:rsid w:val="00CB0664"/>
    <w:pPr>
      <w:spacing w:after="0" w:line="240" w:lineRule="auto"/>
    </w:pPr>
    <w:tblPr>
      <w:tblStyleRowBandSize w:val="1"/>
      <w:tblStyleColBandSize w:val="1"/>
      <w:tblInd w:type="dxa" w:w="0"/>
      <w:tblBorders>
        <w:top w:color="9BBB59" w:space="0" w:sz="8" w:themeColor="accent3" w:val="single"/>
        <w:left w:color="9BBB59" w:space="0" w:sz="8" w:themeColor="accent3" w:val="single"/>
        <w:bottom w:color="9BBB59" w:space="0" w:sz="8" w:themeColor="accent3" w:val="single"/>
        <w:right w:color="9BBB59" w:space="0" w:sz="8" w:themeColor="accent3"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9BBB59" w:themeFill="accent3" w:val="clear"/>
      </w:tcPr>
    </w:tblStylePr>
    <w:tblStylePr w:type="lastRow">
      <w:pPr>
        <w:spacing w:after="0" w:before="0" w:line="240" w:lineRule="auto"/>
      </w:pPr>
      <w:rPr>
        <w:b/>
        <w:bCs/>
      </w:rPr>
      <w:tblPr/>
      <w:tcPr>
        <w:tcBorders>
          <w:top w:color="9BBB59" w:space="0" w:sz="6" w:themeColor="accent3" w:val="double"/>
          <w:left w:color="9BBB59" w:space="0" w:sz="8" w:themeColor="accent3" w:val="single"/>
          <w:bottom w:color="9BBB59" w:space="0" w:sz="8" w:themeColor="accent3" w:val="single"/>
          <w:right w:color="9BBB59" w:space="0" w:sz="8" w:themeColor="accent3" w:val="single"/>
        </w:tcBorders>
      </w:tcPr>
    </w:tblStylePr>
    <w:tblStylePr w:type="firstCol">
      <w:rPr>
        <w:b/>
        <w:bCs/>
      </w:rPr>
    </w:tblStylePr>
    <w:tblStylePr w:type="lastCol">
      <w:rPr>
        <w:b/>
        <w:bCs/>
      </w:rPr>
    </w:tblStylePr>
    <w:tblStylePr w:type="band1Vert">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tblStylePr w:type="band1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style>
  <w:style w:styleId="LightList-Accent4" w:type="table">
    <w:name w:val="Light List Accent 4"/>
    <w:basedOn w:val="TableNormal"/>
    <w:uiPriority w:val="61"/>
    <w:rsid w:val="00CB0664"/>
    <w:pPr>
      <w:spacing w:after="0" w:line="240" w:lineRule="auto"/>
    </w:pPr>
    <w:tblPr>
      <w:tblStyleRowBandSize w:val="1"/>
      <w:tblStyleColBandSize w:val="1"/>
      <w:tblInd w:type="dxa" w:w="0"/>
      <w:tblBorders>
        <w:top w:color="8064A2" w:space="0" w:sz="8" w:themeColor="accent4" w:val="single"/>
        <w:left w:color="8064A2" w:space="0" w:sz="8" w:themeColor="accent4" w:val="single"/>
        <w:bottom w:color="8064A2" w:space="0" w:sz="8" w:themeColor="accent4" w:val="single"/>
        <w:right w:color="8064A2" w:space="0" w:sz="8" w:themeColor="accent4"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8064A2" w:themeFill="accent4" w:val="clear"/>
      </w:tcPr>
    </w:tblStylePr>
    <w:tblStylePr w:type="lastRow">
      <w:pPr>
        <w:spacing w:after="0" w:before="0" w:line="240" w:lineRule="auto"/>
      </w:pPr>
      <w:rPr>
        <w:b/>
        <w:bCs/>
      </w:rPr>
      <w:tblPr/>
      <w:tcPr>
        <w:tcBorders>
          <w:top w:color="8064A2" w:space="0" w:sz="6" w:themeColor="accent4" w:val="double"/>
          <w:left w:color="8064A2" w:space="0" w:sz="8" w:themeColor="accent4" w:val="single"/>
          <w:bottom w:color="8064A2" w:space="0" w:sz="8" w:themeColor="accent4" w:val="single"/>
          <w:right w:color="8064A2" w:space="0" w:sz="8" w:themeColor="accent4" w:val="single"/>
        </w:tcBorders>
      </w:tcPr>
    </w:tblStylePr>
    <w:tblStylePr w:type="firstCol">
      <w:rPr>
        <w:b/>
        <w:bCs/>
      </w:rPr>
    </w:tblStylePr>
    <w:tblStylePr w:type="lastCol">
      <w:rPr>
        <w:b/>
        <w:bCs/>
      </w:rPr>
    </w:tblStylePr>
    <w:tblStylePr w:type="band1Vert">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tblStylePr w:type="band1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style>
  <w:style w:styleId="LightList-Accent5" w:type="table">
    <w:name w:val="Light List Accent 5"/>
    <w:basedOn w:val="TableNormal"/>
    <w:uiPriority w:val="61"/>
    <w:rsid w:val="00CB0664"/>
    <w:pPr>
      <w:spacing w:after="0" w:line="240" w:lineRule="auto"/>
    </w:pPr>
    <w:tblPr>
      <w:tblStyleRowBandSize w:val="1"/>
      <w:tblStyleColBandSize w:val="1"/>
      <w:tblInd w:type="dxa" w:w="0"/>
      <w:tblBorders>
        <w:top w:color="4BACC6" w:space="0" w:sz="8" w:themeColor="accent5" w:val="single"/>
        <w:left w:color="4BACC6" w:space="0" w:sz="8" w:themeColor="accent5" w:val="single"/>
        <w:bottom w:color="4BACC6" w:space="0" w:sz="8" w:themeColor="accent5" w:val="single"/>
        <w:right w:color="4BACC6" w:space="0" w:sz="8" w:themeColor="accent5"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4BACC6" w:themeFill="accent5" w:val="clear"/>
      </w:tcPr>
    </w:tblStylePr>
    <w:tblStylePr w:type="lastRow">
      <w:pPr>
        <w:spacing w:after="0" w:before="0" w:line="240" w:lineRule="auto"/>
      </w:pPr>
      <w:rPr>
        <w:b/>
        <w:bCs/>
      </w:rPr>
      <w:tblPr/>
      <w:tcPr>
        <w:tcBorders>
          <w:top w:color="4BACC6" w:space="0" w:sz="6" w:themeColor="accent5" w:val="double"/>
          <w:left w:color="4BACC6" w:space="0" w:sz="8" w:themeColor="accent5" w:val="single"/>
          <w:bottom w:color="4BACC6" w:space="0" w:sz="8" w:themeColor="accent5" w:val="single"/>
          <w:right w:color="4BACC6" w:space="0" w:sz="8" w:themeColor="accent5" w:val="single"/>
        </w:tcBorders>
      </w:tcPr>
    </w:tblStylePr>
    <w:tblStylePr w:type="firstCol">
      <w:rPr>
        <w:b/>
        <w:bCs/>
      </w:rPr>
    </w:tblStylePr>
    <w:tblStylePr w:type="lastCol">
      <w:rPr>
        <w:b/>
        <w:bCs/>
      </w:rPr>
    </w:tblStylePr>
    <w:tblStylePr w:type="band1Vert">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tblStylePr w:type="band1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style>
  <w:style w:styleId="LightList-Accent6" w:type="table">
    <w:name w:val="Light List Accent 6"/>
    <w:basedOn w:val="TableNormal"/>
    <w:uiPriority w:val="61"/>
    <w:rsid w:val="00CB0664"/>
    <w:pPr>
      <w:spacing w:after="0" w:line="240" w:lineRule="auto"/>
    </w:pPr>
    <w:tblPr>
      <w:tblStyleRowBandSize w:val="1"/>
      <w:tblStyleColBandSize w:val="1"/>
      <w:tblInd w:type="dxa" w:w="0"/>
      <w:tblBorders>
        <w:top w:color="F79646" w:space="0" w:sz="8" w:themeColor="accent6" w:val="single"/>
        <w:left w:color="F79646" w:space="0" w:sz="8" w:themeColor="accent6" w:val="single"/>
        <w:bottom w:color="F79646" w:space="0" w:sz="8" w:themeColor="accent6" w:val="single"/>
        <w:right w:color="F79646" w:space="0" w:sz="8" w:themeColor="accent6"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F79646" w:themeFill="accent6" w:val="clear"/>
      </w:tcPr>
    </w:tblStylePr>
    <w:tblStylePr w:type="lastRow">
      <w:pPr>
        <w:spacing w:after="0" w:before="0" w:line="240" w:lineRule="auto"/>
      </w:pPr>
      <w:rPr>
        <w:b/>
        <w:bCs/>
      </w:rPr>
      <w:tblPr/>
      <w:tcPr>
        <w:tcBorders>
          <w:top w:color="F79646" w:space="0" w:sz="6" w:themeColor="accent6" w:val="double"/>
          <w:left w:color="F79646" w:space="0" w:sz="8" w:themeColor="accent6" w:val="single"/>
          <w:bottom w:color="F79646" w:space="0" w:sz="8" w:themeColor="accent6" w:val="single"/>
          <w:right w:color="F79646" w:space="0" w:sz="8" w:themeColor="accent6" w:val="single"/>
        </w:tcBorders>
      </w:tcPr>
    </w:tblStylePr>
    <w:tblStylePr w:type="firstCol">
      <w:rPr>
        <w:b/>
        <w:bCs/>
      </w:rPr>
    </w:tblStylePr>
    <w:tblStylePr w:type="lastCol">
      <w:rPr>
        <w:b/>
        <w:bCs/>
      </w:rPr>
    </w:tblStylePr>
    <w:tblStylePr w:type="band1Vert">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tblStylePr w:type="band1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style>
  <w:style w:styleId="LightGrid" w:type="table">
    <w:name w:val="Light Grid"/>
    <w:basedOn w:val="TableNormal"/>
    <w:uiPriority w:val="62"/>
    <w:rsid w:val="00CB0664"/>
    <w:pPr>
      <w:spacing w:after="0" w:line="240" w:lineRule="auto"/>
    </w:pPr>
    <w:tblPr>
      <w:tblStyleRowBandSize w:val="1"/>
      <w:tblStyleColBandSize w:val="1"/>
      <w:tblInd w:type="dxa" w:w="0"/>
      <w:tblBorders>
        <w:top w:color="000000" w:space="0" w:sz="8" w:themeColor="text1" w:val="single"/>
        <w:left w:color="000000" w:space="0" w:sz="8" w:themeColor="text1" w:val="single"/>
        <w:bottom w:color="000000" w:space="0" w:sz="8" w:themeColor="text1" w:val="single"/>
        <w:right w:color="000000" w:space="0" w:sz="8" w:themeColor="text1" w:val="single"/>
        <w:insideH w:color="000000" w:space="0" w:sz="8" w:themeColor="text1" w:val="single"/>
        <w:insideV w:color="000000" w:space="0" w:sz="8" w:themeColor="text1"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000000" w:space="0" w:sz="8" w:themeColor="text1" w:val="single"/>
          <w:left w:color="000000" w:space="0" w:sz="8" w:themeColor="text1" w:val="single"/>
          <w:bottom w:color="000000" w:space="0" w:sz="18" w:themeColor="text1" w:val="single"/>
          <w:right w:color="000000" w:space="0" w:sz="8" w:themeColor="text1" w:val="single"/>
          <w:insideH w:val="nil"/>
          <w:insideV w:color="000000" w:space="0" w:sz="8" w:themeColor="text1" w:val="single"/>
        </w:tcBorders>
      </w:tcPr>
    </w:tblStylePr>
    <w:tblStylePr w:type="lastRow">
      <w:pPr>
        <w:spacing w:after="0" w:before="0" w:line="240" w:lineRule="auto"/>
      </w:pPr>
      <w:rPr>
        <w:rFonts w:asciiTheme="majorHAnsi" w:cstheme="majorBidi" w:eastAsiaTheme="majorEastAsia" w:hAnsiTheme="majorHAnsi"/>
        <w:b/>
        <w:bCs/>
      </w:rPr>
      <w:tblPr/>
      <w:tcPr>
        <w:tcBorders>
          <w:top w:color="000000" w:space="0" w:sz="6" w:themeColor="text1" w:val="double"/>
          <w:left w:color="000000" w:space="0" w:sz="8" w:themeColor="text1" w:val="single"/>
          <w:bottom w:color="000000" w:space="0" w:sz="8" w:themeColor="text1" w:val="single"/>
          <w:right w:color="000000" w:space="0" w:sz="8" w:themeColor="text1" w:val="single"/>
          <w:insideH w:val="nil"/>
          <w:insideV w:color="000000" w:space="0" w:sz="8" w:themeColor="text1"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tblStylePr w:type="band1Vert">
      <w:tblPr/>
      <w:tcPr>
        <w:tcBorders>
          <w:top w:color="000000" w:space="0" w:sz="8" w:themeColor="text1" w:val="single"/>
          <w:left w:color="000000" w:space="0" w:sz="8" w:themeColor="text1" w:val="single"/>
          <w:bottom w:color="000000" w:space="0" w:sz="8" w:themeColor="text1" w:val="single"/>
          <w:right w:color="000000" w:space="0" w:sz="8" w:themeColor="text1" w:val="single"/>
        </w:tcBorders>
        <w:shd w:color="auto" w:fill="C0C0C0" w:themeFill="text1" w:themeFillTint="3F" w:val="clear"/>
      </w:tcPr>
    </w:tblStylePr>
    <w:tblStylePr w:type="band1Horz">
      <w:tblPr/>
      <w:tcPr>
        <w:tcBorders>
          <w:top w:color="000000" w:space="0" w:sz="8" w:themeColor="text1" w:val="single"/>
          <w:left w:color="000000" w:space="0" w:sz="8" w:themeColor="text1" w:val="single"/>
          <w:bottom w:color="000000" w:space="0" w:sz="8" w:themeColor="text1" w:val="single"/>
          <w:right w:color="000000" w:space="0" w:sz="8" w:themeColor="text1" w:val="single"/>
          <w:insideV w:color="000000" w:space="0" w:sz="8" w:themeColor="text1" w:val="single"/>
        </w:tcBorders>
        <w:shd w:color="auto" w:fill="C0C0C0" w:themeFill="text1" w:themeFillTint="3F" w:val="clear"/>
      </w:tcPr>
    </w:tblStylePr>
    <w:tblStylePr w:type="band2Horz">
      <w:tblPr/>
      <w:tcPr>
        <w:tcBorders>
          <w:top w:color="000000" w:space="0" w:sz="8" w:themeColor="text1" w:val="single"/>
          <w:left w:color="000000" w:space="0" w:sz="8" w:themeColor="text1" w:val="single"/>
          <w:bottom w:color="000000" w:space="0" w:sz="8" w:themeColor="text1" w:val="single"/>
          <w:right w:color="000000" w:space="0" w:sz="8" w:themeColor="text1" w:val="single"/>
          <w:insideV w:color="000000" w:space="0" w:sz="8" w:themeColor="text1" w:val="single"/>
        </w:tcBorders>
      </w:tcPr>
    </w:tblStylePr>
  </w:style>
  <w:style w:styleId="LightGrid-Accent1" w:type="table">
    <w:name w:val="Light Grid Accent 1"/>
    <w:basedOn w:val="TableNormal"/>
    <w:uiPriority w:val="62"/>
    <w:rsid w:val="00CB0664"/>
    <w:pPr>
      <w:spacing w:after="0" w:line="240" w:lineRule="auto"/>
    </w:pPr>
    <w:tblPr>
      <w:tblStyleRowBandSize w:val="1"/>
      <w:tblStyleColBandSize w:val="1"/>
      <w:tblInd w:type="dxa" w:w="0"/>
      <w:tblBorders>
        <w:top w:color="4F81BD" w:space="0" w:sz="8" w:themeColor="accent1" w:val="single"/>
        <w:left w:color="4F81BD" w:space="0" w:sz="8" w:themeColor="accent1" w:val="single"/>
        <w:bottom w:color="4F81BD" w:space="0" w:sz="8" w:themeColor="accent1" w:val="single"/>
        <w:right w:color="4F81BD" w:space="0" w:sz="8" w:themeColor="accent1" w:val="single"/>
        <w:insideH w:color="4F81BD" w:space="0" w:sz="8" w:themeColor="accent1" w:val="single"/>
        <w:insideV w:color="4F81BD" w:space="0" w:sz="8" w:themeColor="accent1"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4F81BD" w:space="0" w:sz="8" w:themeColor="accent1" w:val="single"/>
          <w:left w:color="4F81BD" w:space="0" w:sz="8" w:themeColor="accent1" w:val="single"/>
          <w:bottom w:color="4F81BD" w:space="0" w:sz="18" w:themeColor="accent1" w:val="single"/>
          <w:right w:color="4F81BD" w:space="0" w:sz="8" w:themeColor="accent1" w:val="single"/>
          <w:insideH w:val="nil"/>
          <w:insideV w:color="4F81BD" w:space="0" w:sz="8" w:themeColor="accent1" w:val="single"/>
        </w:tcBorders>
      </w:tcPr>
    </w:tblStylePr>
    <w:tblStylePr w:type="lastRow">
      <w:pPr>
        <w:spacing w:after="0" w:before="0" w:line="240" w:lineRule="auto"/>
      </w:pPr>
      <w:rPr>
        <w:rFonts w:asciiTheme="majorHAnsi" w:cstheme="majorBidi" w:eastAsiaTheme="majorEastAsia" w:hAnsiTheme="majorHAnsi"/>
        <w:b/>
        <w:bCs/>
      </w:rPr>
      <w:tblPr/>
      <w:tcPr>
        <w:tcBorders>
          <w:top w:color="4F81BD" w:space="0" w:sz="6" w:themeColor="accent1" w:val="double"/>
          <w:left w:color="4F81BD" w:space="0" w:sz="8" w:themeColor="accent1" w:val="single"/>
          <w:bottom w:color="4F81BD" w:space="0" w:sz="8" w:themeColor="accent1" w:val="single"/>
          <w:right w:color="4F81BD" w:space="0" w:sz="8" w:themeColor="accent1" w:val="single"/>
          <w:insideH w:val="nil"/>
          <w:insideV w:color="4F81BD" w:space="0" w:sz="8" w:themeColor="accent1"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tblStylePr w:type="band1Vert">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shd w:color="auto" w:fill="D3DFEE" w:themeFill="accent1" w:themeFillTint="3F" w:val="clear"/>
      </w:tcPr>
    </w:tblStylePr>
    <w:tblStylePr w:type="band1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insideV w:color="4F81BD" w:space="0" w:sz="8" w:themeColor="accent1" w:val="single"/>
        </w:tcBorders>
        <w:shd w:color="auto" w:fill="D3DFEE" w:themeFill="accent1" w:themeFillTint="3F" w:val="clear"/>
      </w:tcPr>
    </w:tblStylePr>
    <w:tblStylePr w:type="band2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insideV w:color="4F81BD" w:space="0" w:sz="8" w:themeColor="accent1" w:val="single"/>
        </w:tcBorders>
      </w:tcPr>
    </w:tblStylePr>
  </w:style>
  <w:style w:styleId="LightGrid-Accent2" w:type="table">
    <w:name w:val="Light Grid Accent 2"/>
    <w:basedOn w:val="TableNormal"/>
    <w:uiPriority w:val="62"/>
    <w:rsid w:val="00CB0664"/>
    <w:pPr>
      <w:spacing w:after="0" w:line="240" w:lineRule="auto"/>
    </w:pPr>
    <w:tblPr>
      <w:tblStyleRowBandSize w:val="1"/>
      <w:tblStyleColBandSize w:val="1"/>
      <w:tblInd w:type="dxa" w:w="0"/>
      <w:tblBorders>
        <w:top w:color="C0504D" w:space="0" w:sz="8" w:themeColor="accent2" w:val="single"/>
        <w:left w:color="C0504D" w:space="0" w:sz="8" w:themeColor="accent2" w:val="single"/>
        <w:bottom w:color="C0504D" w:space="0" w:sz="8" w:themeColor="accent2" w:val="single"/>
        <w:right w:color="C0504D" w:space="0" w:sz="8" w:themeColor="accent2" w:val="single"/>
        <w:insideH w:color="C0504D" w:space="0" w:sz="8" w:themeColor="accent2" w:val="single"/>
        <w:insideV w:color="C0504D" w:space="0" w:sz="8" w:themeColor="accent2"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C0504D" w:space="0" w:sz="8" w:themeColor="accent2" w:val="single"/>
          <w:left w:color="C0504D" w:space="0" w:sz="8" w:themeColor="accent2" w:val="single"/>
          <w:bottom w:color="C0504D" w:space="0" w:sz="18" w:themeColor="accent2" w:val="single"/>
          <w:right w:color="C0504D" w:space="0" w:sz="8" w:themeColor="accent2" w:val="single"/>
          <w:insideH w:val="nil"/>
          <w:insideV w:color="C0504D" w:space="0" w:sz="8" w:themeColor="accent2" w:val="single"/>
        </w:tcBorders>
      </w:tcPr>
    </w:tblStylePr>
    <w:tblStylePr w:type="lastRow">
      <w:pPr>
        <w:spacing w:after="0" w:before="0" w:line="240" w:lineRule="auto"/>
      </w:pPr>
      <w:rPr>
        <w:rFonts w:asciiTheme="majorHAnsi" w:cstheme="majorBidi" w:eastAsiaTheme="majorEastAsia" w:hAnsiTheme="majorHAnsi"/>
        <w:b/>
        <w:bCs/>
      </w:rPr>
      <w:tblPr/>
      <w:tcPr>
        <w:tcBorders>
          <w:top w:color="C0504D" w:space="0" w:sz="6" w:themeColor="accent2" w:val="double"/>
          <w:left w:color="C0504D" w:space="0" w:sz="8" w:themeColor="accent2" w:val="single"/>
          <w:bottom w:color="C0504D" w:space="0" w:sz="8" w:themeColor="accent2" w:val="single"/>
          <w:right w:color="C0504D" w:space="0" w:sz="8" w:themeColor="accent2" w:val="single"/>
          <w:insideH w:val="nil"/>
          <w:insideV w:color="C0504D" w:space="0" w:sz="8" w:themeColor="accent2"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tblStylePr w:type="band1Vert">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shd w:color="auto" w:fill="EFD3D2" w:themeFill="accent2" w:themeFillTint="3F" w:val="clear"/>
      </w:tcPr>
    </w:tblStylePr>
    <w:tblStylePr w:type="band1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insideV w:color="C0504D" w:space="0" w:sz="8" w:themeColor="accent2" w:val="single"/>
        </w:tcBorders>
        <w:shd w:color="auto" w:fill="EFD3D2" w:themeFill="accent2" w:themeFillTint="3F" w:val="clear"/>
      </w:tcPr>
    </w:tblStylePr>
    <w:tblStylePr w:type="band2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insideV w:color="C0504D" w:space="0" w:sz="8" w:themeColor="accent2" w:val="single"/>
        </w:tcBorders>
      </w:tcPr>
    </w:tblStylePr>
  </w:style>
  <w:style w:styleId="LightGrid-Accent3" w:type="table">
    <w:name w:val="Light Grid Accent 3"/>
    <w:basedOn w:val="TableNormal"/>
    <w:uiPriority w:val="62"/>
    <w:rsid w:val="00CB0664"/>
    <w:pPr>
      <w:spacing w:after="0" w:line="240" w:lineRule="auto"/>
    </w:pPr>
    <w:tblPr>
      <w:tblStyleRowBandSize w:val="1"/>
      <w:tblStyleColBandSize w:val="1"/>
      <w:tblInd w:type="dxa" w:w="0"/>
      <w:tblBorders>
        <w:top w:color="9BBB59" w:space="0" w:sz="8" w:themeColor="accent3" w:val="single"/>
        <w:left w:color="9BBB59" w:space="0" w:sz="8" w:themeColor="accent3" w:val="single"/>
        <w:bottom w:color="9BBB59" w:space="0" w:sz="8" w:themeColor="accent3" w:val="single"/>
        <w:right w:color="9BBB59" w:space="0" w:sz="8" w:themeColor="accent3" w:val="single"/>
        <w:insideH w:color="9BBB59" w:space="0" w:sz="8" w:themeColor="accent3" w:val="single"/>
        <w:insideV w:color="9BBB59" w:space="0" w:sz="8" w:themeColor="accent3"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9BBB59" w:space="0" w:sz="8" w:themeColor="accent3" w:val="single"/>
          <w:left w:color="9BBB59" w:space="0" w:sz="8" w:themeColor="accent3" w:val="single"/>
          <w:bottom w:color="9BBB59" w:space="0" w:sz="18" w:themeColor="accent3" w:val="single"/>
          <w:right w:color="9BBB59" w:space="0" w:sz="8" w:themeColor="accent3" w:val="single"/>
          <w:insideH w:val="nil"/>
          <w:insideV w:color="9BBB59" w:space="0" w:sz="8" w:themeColor="accent3" w:val="single"/>
        </w:tcBorders>
      </w:tcPr>
    </w:tblStylePr>
    <w:tblStylePr w:type="lastRow">
      <w:pPr>
        <w:spacing w:after="0" w:before="0" w:line="240" w:lineRule="auto"/>
      </w:pPr>
      <w:rPr>
        <w:rFonts w:asciiTheme="majorHAnsi" w:cstheme="majorBidi" w:eastAsiaTheme="majorEastAsia" w:hAnsiTheme="majorHAnsi"/>
        <w:b/>
        <w:bCs/>
      </w:rPr>
      <w:tblPr/>
      <w:tcPr>
        <w:tcBorders>
          <w:top w:color="9BBB59" w:space="0" w:sz="6" w:themeColor="accent3" w:val="double"/>
          <w:left w:color="9BBB59" w:space="0" w:sz="8" w:themeColor="accent3" w:val="single"/>
          <w:bottom w:color="9BBB59" w:space="0" w:sz="8" w:themeColor="accent3" w:val="single"/>
          <w:right w:color="9BBB59" w:space="0" w:sz="8" w:themeColor="accent3" w:val="single"/>
          <w:insideH w:val="nil"/>
          <w:insideV w:color="9BBB59" w:space="0" w:sz="8" w:themeColor="accent3"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tblStylePr w:type="band1Vert">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shd w:color="auto" w:fill="E6EED5" w:themeFill="accent3" w:themeFillTint="3F" w:val="clear"/>
      </w:tcPr>
    </w:tblStylePr>
    <w:tblStylePr w:type="band1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insideV w:color="9BBB59" w:space="0" w:sz="8" w:themeColor="accent3" w:val="single"/>
        </w:tcBorders>
        <w:shd w:color="auto" w:fill="E6EED5" w:themeFill="accent3" w:themeFillTint="3F" w:val="clear"/>
      </w:tcPr>
    </w:tblStylePr>
    <w:tblStylePr w:type="band2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insideV w:color="9BBB59" w:space="0" w:sz="8" w:themeColor="accent3" w:val="single"/>
        </w:tcBorders>
      </w:tcPr>
    </w:tblStylePr>
  </w:style>
  <w:style w:styleId="LightGrid-Accent4" w:type="table">
    <w:name w:val="Light Grid Accent 4"/>
    <w:basedOn w:val="TableNormal"/>
    <w:uiPriority w:val="62"/>
    <w:rsid w:val="00CB0664"/>
    <w:pPr>
      <w:spacing w:after="0" w:line="240" w:lineRule="auto"/>
    </w:pPr>
    <w:tblPr>
      <w:tblStyleRowBandSize w:val="1"/>
      <w:tblStyleColBandSize w:val="1"/>
      <w:tblInd w:type="dxa" w:w="0"/>
      <w:tblBorders>
        <w:top w:color="8064A2" w:space="0" w:sz="8" w:themeColor="accent4" w:val="single"/>
        <w:left w:color="8064A2" w:space="0" w:sz="8" w:themeColor="accent4" w:val="single"/>
        <w:bottom w:color="8064A2" w:space="0" w:sz="8" w:themeColor="accent4" w:val="single"/>
        <w:right w:color="8064A2" w:space="0" w:sz="8" w:themeColor="accent4" w:val="single"/>
        <w:insideH w:color="8064A2" w:space="0" w:sz="8" w:themeColor="accent4" w:val="single"/>
        <w:insideV w:color="8064A2" w:space="0" w:sz="8" w:themeColor="accent4"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8064A2" w:space="0" w:sz="8" w:themeColor="accent4" w:val="single"/>
          <w:left w:color="8064A2" w:space="0" w:sz="8" w:themeColor="accent4" w:val="single"/>
          <w:bottom w:color="8064A2" w:space="0" w:sz="18" w:themeColor="accent4" w:val="single"/>
          <w:right w:color="8064A2" w:space="0" w:sz="8" w:themeColor="accent4" w:val="single"/>
          <w:insideH w:val="nil"/>
          <w:insideV w:color="8064A2" w:space="0" w:sz="8" w:themeColor="accent4" w:val="single"/>
        </w:tcBorders>
      </w:tcPr>
    </w:tblStylePr>
    <w:tblStylePr w:type="lastRow">
      <w:pPr>
        <w:spacing w:after="0" w:before="0" w:line="240" w:lineRule="auto"/>
      </w:pPr>
      <w:rPr>
        <w:rFonts w:asciiTheme="majorHAnsi" w:cstheme="majorBidi" w:eastAsiaTheme="majorEastAsia" w:hAnsiTheme="majorHAnsi"/>
        <w:b/>
        <w:bCs/>
      </w:rPr>
      <w:tblPr/>
      <w:tcPr>
        <w:tcBorders>
          <w:top w:color="8064A2" w:space="0" w:sz="6" w:themeColor="accent4" w:val="double"/>
          <w:left w:color="8064A2" w:space="0" w:sz="8" w:themeColor="accent4" w:val="single"/>
          <w:bottom w:color="8064A2" w:space="0" w:sz="8" w:themeColor="accent4" w:val="single"/>
          <w:right w:color="8064A2" w:space="0" w:sz="8" w:themeColor="accent4" w:val="single"/>
          <w:insideH w:val="nil"/>
          <w:insideV w:color="8064A2" w:space="0" w:sz="8" w:themeColor="accent4"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tblStylePr w:type="band1Vert">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shd w:color="auto" w:fill="DFD8E8" w:themeFill="accent4" w:themeFillTint="3F" w:val="clear"/>
      </w:tcPr>
    </w:tblStylePr>
    <w:tblStylePr w:type="band1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insideV w:color="8064A2" w:space="0" w:sz="8" w:themeColor="accent4" w:val="single"/>
        </w:tcBorders>
        <w:shd w:color="auto" w:fill="DFD8E8" w:themeFill="accent4" w:themeFillTint="3F" w:val="clear"/>
      </w:tcPr>
    </w:tblStylePr>
    <w:tblStylePr w:type="band2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insideV w:color="8064A2" w:space="0" w:sz="8" w:themeColor="accent4" w:val="single"/>
        </w:tcBorders>
      </w:tcPr>
    </w:tblStylePr>
  </w:style>
  <w:style w:styleId="LightGrid-Accent5" w:type="table">
    <w:name w:val="Light Grid Accent 5"/>
    <w:basedOn w:val="TableNormal"/>
    <w:uiPriority w:val="62"/>
    <w:rsid w:val="00CB0664"/>
    <w:pPr>
      <w:spacing w:after="0" w:line="240" w:lineRule="auto"/>
    </w:pPr>
    <w:tblPr>
      <w:tblStyleRowBandSize w:val="1"/>
      <w:tblStyleColBandSize w:val="1"/>
      <w:tblInd w:type="dxa" w:w="0"/>
      <w:tblBorders>
        <w:top w:color="4BACC6" w:space="0" w:sz="8" w:themeColor="accent5" w:val="single"/>
        <w:left w:color="4BACC6" w:space="0" w:sz="8" w:themeColor="accent5" w:val="single"/>
        <w:bottom w:color="4BACC6" w:space="0" w:sz="8" w:themeColor="accent5" w:val="single"/>
        <w:right w:color="4BACC6" w:space="0" w:sz="8" w:themeColor="accent5" w:val="single"/>
        <w:insideH w:color="4BACC6" w:space="0" w:sz="8" w:themeColor="accent5" w:val="single"/>
        <w:insideV w:color="4BACC6" w:space="0" w:sz="8" w:themeColor="accent5"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4BACC6" w:space="0" w:sz="8" w:themeColor="accent5" w:val="single"/>
          <w:left w:color="4BACC6" w:space="0" w:sz="8" w:themeColor="accent5" w:val="single"/>
          <w:bottom w:color="4BACC6" w:space="0" w:sz="18" w:themeColor="accent5" w:val="single"/>
          <w:right w:color="4BACC6" w:space="0" w:sz="8" w:themeColor="accent5" w:val="single"/>
          <w:insideH w:val="nil"/>
          <w:insideV w:color="4BACC6" w:space="0" w:sz="8" w:themeColor="accent5" w:val="single"/>
        </w:tcBorders>
      </w:tcPr>
    </w:tblStylePr>
    <w:tblStylePr w:type="lastRow">
      <w:pPr>
        <w:spacing w:after="0" w:before="0" w:line="240" w:lineRule="auto"/>
      </w:pPr>
      <w:rPr>
        <w:rFonts w:asciiTheme="majorHAnsi" w:cstheme="majorBidi" w:eastAsiaTheme="majorEastAsia" w:hAnsiTheme="majorHAnsi"/>
        <w:b/>
        <w:bCs/>
      </w:rPr>
      <w:tblPr/>
      <w:tcPr>
        <w:tcBorders>
          <w:top w:color="4BACC6" w:space="0" w:sz="6" w:themeColor="accent5" w:val="double"/>
          <w:left w:color="4BACC6" w:space="0" w:sz="8" w:themeColor="accent5" w:val="single"/>
          <w:bottom w:color="4BACC6" w:space="0" w:sz="8" w:themeColor="accent5" w:val="single"/>
          <w:right w:color="4BACC6" w:space="0" w:sz="8" w:themeColor="accent5" w:val="single"/>
          <w:insideH w:val="nil"/>
          <w:insideV w:color="4BACC6" w:space="0" w:sz="8" w:themeColor="accent5"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tblStylePr w:type="band1Vert">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shd w:color="auto" w:fill="D2EAF1" w:themeFill="accent5" w:themeFillTint="3F" w:val="clear"/>
      </w:tcPr>
    </w:tblStylePr>
    <w:tblStylePr w:type="band1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insideV w:color="4BACC6" w:space="0" w:sz="8" w:themeColor="accent5" w:val="single"/>
        </w:tcBorders>
        <w:shd w:color="auto" w:fill="D2EAF1" w:themeFill="accent5" w:themeFillTint="3F" w:val="clear"/>
      </w:tcPr>
    </w:tblStylePr>
    <w:tblStylePr w:type="band2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insideV w:color="4BACC6" w:space="0" w:sz="8" w:themeColor="accent5" w:val="single"/>
        </w:tcBorders>
      </w:tcPr>
    </w:tblStylePr>
  </w:style>
  <w:style w:styleId="LightGrid-Accent6" w:type="table">
    <w:name w:val="Light Grid Accent 6"/>
    <w:basedOn w:val="TableNormal"/>
    <w:uiPriority w:val="62"/>
    <w:rsid w:val="00CB0664"/>
    <w:pPr>
      <w:spacing w:after="0" w:line="240" w:lineRule="auto"/>
    </w:pPr>
    <w:tblPr>
      <w:tblStyleRowBandSize w:val="1"/>
      <w:tblStyleColBandSize w:val="1"/>
      <w:tblInd w:type="dxa" w:w="0"/>
      <w:tblBorders>
        <w:top w:color="F79646" w:space="0" w:sz="8" w:themeColor="accent6" w:val="single"/>
        <w:left w:color="F79646" w:space="0" w:sz="8" w:themeColor="accent6" w:val="single"/>
        <w:bottom w:color="F79646" w:space="0" w:sz="8" w:themeColor="accent6" w:val="single"/>
        <w:right w:color="F79646" w:space="0" w:sz="8" w:themeColor="accent6" w:val="single"/>
        <w:insideH w:color="F79646" w:space="0" w:sz="8" w:themeColor="accent6" w:val="single"/>
        <w:insideV w:color="F79646" w:space="0" w:sz="8" w:themeColor="accent6"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F79646" w:space="0" w:sz="8" w:themeColor="accent6" w:val="single"/>
          <w:left w:color="F79646" w:space="0" w:sz="8" w:themeColor="accent6" w:val="single"/>
          <w:bottom w:color="F79646" w:space="0" w:sz="18" w:themeColor="accent6" w:val="single"/>
          <w:right w:color="F79646" w:space="0" w:sz="8" w:themeColor="accent6" w:val="single"/>
          <w:insideH w:val="nil"/>
          <w:insideV w:color="F79646" w:space="0" w:sz="8" w:themeColor="accent6" w:val="single"/>
        </w:tcBorders>
      </w:tcPr>
    </w:tblStylePr>
    <w:tblStylePr w:type="lastRow">
      <w:pPr>
        <w:spacing w:after="0" w:before="0" w:line="240" w:lineRule="auto"/>
      </w:pPr>
      <w:rPr>
        <w:rFonts w:asciiTheme="majorHAnsi" w:cstheme="majorBidi" w:eastAsiaTheme="majorEastAsia" w:hAnsiTheme="majorHAnsi"/>
        <w:b/>
        <w:bCs/>
      </w:rPr>
      <w:tblPr/>
      <w:tcPr>
        <w:tcBorders>
          <w:top w:color="F79646" w:space="0" w:sz="6" w:themeColor="accent6" w:val="double"/>
          <w:left w:color="F79646" w:space="0" w:sz="8" w:themeColor="accent6" w:val="single"/>
          <w:bottom w:color="F79646" w:space="0" w:sz="8" w:themeColor="accent6" w:val="single"/>
          <w:right w:color="F79646" w:space="0" w:sz="8" w:themeColor="accent6" w:val="single"/>
          <w:insideH w:val="nil"/>
          <w:insideV w:color="F79646" w:space="0" w:sz="8" w:themeColor="accent6"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tblStylePr w:type="band1Vert">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shd w:color="auto" w:fill="FDE4D0" w:themeFill="accent6" w:themeFillTint="3F" w:val="clear"/>
      </w:tcPr>
    </w:tblStylePr>
    <w:tblStylePr w:type="band1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insideV w:color="F79646" w:space="0" w:sz="8" w:themeColor="accent6" w:val="single"/>
        </w:tcBorders>
        <w:shd w:color="auto" w:fill="FDE4D0" w:themeFill="accent6" w:themeFillTint="3F" w:val="clear"/>
      </w:tcPr>
    </w:tblStylePr>
    <w:tblStylePr w:type="band2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insideV w:color="F79646" w:space="0" w:sz="8" w:themeColor="accent6" w:val="single"/>
        </w:tcBorders>
      </w:tcPr>
    </w:tblStylePr>
  </w:style>
  <w:style w:styleId="MediumShading1" w:type="table">
    <w:name w:val="Medium Shading 1"/>
    <w:basedOn w:val="TableNormal"/>
    <w:uiPriority w:val="63"/>
    <w:rsid w:val="00CB0664"/>
    <w:pPr>
      <w:spacing w:after="0" w:line="240" w:lineRule="auto"/>
    </w:pPr>
    <w:tblPr>
      <w:tblStyleRowBandSize w:val="1"/>
      <w:tblStyleColBandSize w:val="1"/>
      <w:tblInd w:type="dxa" w:w="0"/>
      <w:tblBorders>
        <w:top w:color="404040" w:space="0" w:sz="8" w:themeColor="text1" w:themeTint="BF" w:val="single"/>
        <w:left w:color="404040" w:space="0" w:sz="8" w:themeColor="text1" w:themeTint="BF" w:val="single"/>
        <w:bottom w:color="404040" w:space="0" w:sz="8" w:themeColor="text1" w:themeTint="BF" w:val="single"/>
        <w:right w:color="404040" w:space="0" w:sz="8" w:themeColor="text1" w:themeTint="BF" w:val="single"/>
        <w:insideH w:color="404040" w:space="0" w:sz="8" w:themeColor="text1"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404040" w:space="0" w:sz="8" w:themeColor="text1" w:themeTint="BF" w:val="single"/>
          <w:left w:color="404040" w:space="0" w:sz="8" w:themeColor="text1" w:themeTint="BF" w:val="single"/>
          <w:bottom w:color="404040" w:space="0" w:sz="8" w:themeColor="text1" w:themeTint="BF" w:val="single"/>
          <w:right w:color="404040" w:space="0" w:sz="8" w:themeColor="text1" w:themeTint="BF" w:val="single"/>
          <w:insideH w:val="nil"/>
          <w:insideV w:val="nil"/>
        </w:tcBorders>
        <w:shd w:color="auto" w:fill="000000" w:themeFill="text1" w:val="clear"/>
      </w:tcPr>
    </w:tblStylePr>
    <w:tblStylePr w:type="lastRow">
      <w:pPr>
        <w:spacing w:after="0" w:before="0" w:line="240" w:lineRule="auto"/>
      </w:pPr>
      <w:rPr>
        <w:b/>
        <w:bCs/>
      </w:rPr>
      <w:tblPr/>
      <w:tcPr>
        <w:tcBorders>
          <w:top w:color="404040" w:space="0" w:sz="6" w:themeColor="text1" w:themeTint="BF" w:val="double"/>
          <w:left w:color="404040" w:space="0" w:sz="8" w:themeColor="text1" w:themeTint="BF" w:val="single"/>
          <w:bottom w:color="404040" w:space="0" w:sz="8" w:themeColor="text1" w:themeTint="BF" w:val="single"/>
          <w:right w:color="404040" w:space="0" w:sz="8" w:themeColor="text1" w:themeTint="BF" w:val="single"/>
          <w:insideH w:val="nil"/>
          <w:insideV w:val="nil"/>
        </w:tcBorders>
      </w:tcPr>
    </w:tblStylePr>
    <w:tblStylePr w:type="firstCol">
      <w:rPr>
        <w:b/>
        <w:bCs/>
      </w:rPr>
    </w:tblStylePr>
    <w:tblStylePr w:type="lastCol">
      <w:rPr>
        <w:b/>
        <w:bCs/>
      </w:rPr>
    </w:tblStylePr>
    <w:tblStylePr w:type="band1Vert">
      <w:tblPr/>
      <w:tcPr>
        <w:shd w:color="auto" w:fill="C0C0C0" w:themeFill="text1" w:themeFillTint="3F" w:val="clear"/>
      </w:tcPr>
    </w:tblStylePr>
    <w:tblStylePr w:type="band1Horz">
      <w:tblPr/>
      <w:tcPr>
        <w:tcBorders>
          <w:insideH w:val="nil"/>
          <w:insideV w:val="nil"/>
        </w:tcBorders>
        <w:shd w:color="auto" w:fill="C0C0C0" w:themeFill="text1" w:themeFillTint="3F" w:val="clear"/>
      </w:tcPr>
    </w:tblStylePr>
    <w:tblStylePr w:type="band2Horz">
      <w:tblPr/>
      <w:tcPr>
        <w:tcBorders>
          <w:insideH w:val="nil"/>
          <w:insideV w:val="nil"/>
        </w:tcBorders>
      </w:tcPr>
    </w:tblStylePr>
  </w:style>
  <w:style w:styleId="MediumShading1-Accent1" w:type="table">
    <w:name w:val="Medium Shading 1 Accent 1"/>
    <w:basedOn w:val="TableNormal"/>
    <w:uiPriority w:val="63"/>
    <w:rsid w:val="00CB0664"/>
    <w:pPr>
      <w:spacing w:after="0" w:line="240" w:lineRule="auto"/>
    </w:pPr>
    <w:tblPr>
      <w:tblStyleRowBandSize w:val="1"/>
      <w:tblStyleColBandSize w:val="1"/>
      <w:tblInd w:type="dxa" w:w="0"/>
      <w:tblBorders>
        <w:top w:color="7BA0CD" w:space="0" w:sz="8" w:themeColor="accent1" w:themeTint="BF" w:val="single"/>
        <w:left w:color="7BA0CD" w:space="0" w:sz="8" w:themeColor="accent1" w:themeTint="BF" w:val="single"/>
        <w:bottom w:color="7BA0CD" w:space="0" w:sz="8" w:themeColor="accent1" w:themeTint="BF" w:val="single"/>
        <w:right w:color="7BA0CD" w:space="0" w:sz="8" w:themeColor="accent1" w:themeTint="BF" w:val="single"/>
        <w:insideH w:color="7BA0CD" w:space="0" w:sz="8" w:themeColor="accent1"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7BA0CD" w:space="0" w:sz="8" w:themeColor="accent1" w:themeTint="BF" w:val="single"/>
          <w:left w:color="7BA0CD" w:space="0" w:sz="8" w:themeColor="accent1" w:themeTint="BF" w:val="single"/>
          <w:bottom w:color="7BA0CD" w:space="0" w:sz="8" w:themeColor="accent1" w:themeTint="BF" w:val="single"/>
          <w:right w:color="7BA0CD" w:space="0" w:sz="8" w:themeColor="accent1" w:themeTint="BF" w:val="single"/>
          <w:insideH w:val="nil"/>
          <w:insideV w:val="nil"/>
        </w:tcBorders>
        <w:shd w:color="auto" w:fill="4F81BD" w:themeFill="accent1" w:val="clear"/>
      </w:tcPr>
    </w:tblStylePr>
    <w:tblStylePr w:type="lastRow">
      <w:pPr>
        <w:spacing w:after="0" w:before="0" w:line="240" w:lineRule="auto"/>
      </w:pPr>
      <w:rPr>
        <w:b/>
        <w:bCs/>
      </w:rPr>
      <w:tblPr/>
      <w:tcPr>
        <w:tcBorders>
          <w:top w:color="7BA0CD" w:space="0" w:sz="6" w:themeColor="accent1" w:themeTint="BF" w:val="double"/>
          <w:left w:color="7BA0CD" w:space="0" w:sz="8" w:themeColor="accent1" w:themeTint="BF" w:val="single"/>
          <w:bottom w:color="7BA0CD" w:space="0" w:sz="8" w:themeColor="accent1" w:themeTint="BF" w:val="single"/>
          <w:right w:color="7BA0CD" w:space="0" w:sz="8" w:themeColor="accent1" w:themeTint="BF" w:val="single"/>
          <w:insideH w:val="nil"/>
          <w:insideV w:val="nil"/>
        </w:tcBorders>
      </w:tcPr>
    </w:tblStylePr>
    <w:tblStylePr w:type="firstCol">
      <w:rPr>
        <w:b/>
        <w:bCs/>
      </w:rPr>
    </w:tblStylePr>
    <w:tblStylePr w:type="lastCol">
      <w:rPr>
        <w:b/>
        <w:bCs/>
      </w:rPr>
    </w:tblStylePr>
    <w:tblStylePr w:type="band1Vert">
      <w:tblPr/>
      <w:tcPr>
        <w:shd w:color="auto" w:fill="D3DFEE" w:themeFill="accent1" w:themeFillTint="3F" w:val="clear"/>
      </w:tcPr>
    </w:tblStylePr>
    <w:tblStylePr w:type="band1Horz">
      <w:tblPr/>
      <w:tcPr>
        <w:tcBorders>
          <w:insideH w:val="nil"/>
          <w:insideV w:val="nil"/>
        </w:tcBorders>
        <w:shd w:color="auto" w:fill="D3DFEE" w:themeFill="accent1" w:themeFillTint="3F" w:val="clear"/>
      </w:tcPr>
    </w:tblStylePr>
    <w:tblStylePr w:type="band2Horz">
      <w:tblPr/>
      <w:tcPr>
        <w:tcBorders>
          <w:insideH w:val="nil"/>
          <w:insideV w:val="nil"/>
        </w:tcBorders>
      </w:tcPr>
    </w:tblStylePr>
  </w:style>
  <w:style w:styleId="MediumShading1-Accent2" w:type="table">
    <w:name w:val="Medium Shading 1 Accent 2"/>
    <w:basedOn w:val="TableNormal"/>
    <w:uiPriority w:val="63"/>
    <w:rsid w:val="00CB0664"/>
    <w:pPr>
      <w:spacing w:after="0" w:line="240" w:lineRule="auto"/>
    </w:pPr>
    <w:tblPr>
      <w:tblStyleRowBandSize w:val="1"/>
      <w:tblStyleColBandSize w:val="1"/>
      <w:tblInd w:type="dxa" w:w="0"/>
      <w:tblBorders>
        <w:top w:color="CF7B79" w:space="0" w:sz="8" w:themeColor="accent2" w:themeTint="BF" w:val="single"/>
        <w:left w:color="CF7B79" w:space="0" w:sz="8" w:themeColor="accent2" w:themeTint="BF" w:val="single"/>
        <w:bottom w:color="CF7B79" w:space="0" w:sz="8" w:themeColor="accent2" w:themeTint="BF" w:val="single"/>
        <w:right w:color="CF7B79" w:space="0" w:sz="8" w:themeColor="accent2" w:themeTint="BF" w:val="single"/>
        <w:insideH w:color="CF7B79" w:space="0" w:sz="8" w:themeColor="accent2"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CF7B79" w:space="0" w:sz="8" w:themeColor="accent2" w:themeTint="BF" w:val="single"/>
          <w:left w:color="CF7B79" w:space="0" w:sz="8" w:themeColor="accent2" w:themeTint="BF" w:val="single"/>
          <w:bottom w:color="CF7B79" w:space="0" w:sz="8" w:themeColor="accent2" w:themeTint="BF" w:val="single"/>
          <w:right w:color="CF7B79" w:space="0" w:sz="8" w:themeColor="accent2" w:themeTint="BF" w:val="single"/>
          <w:insideH w:val="nil"/>
          <w:insideV w:val="nil"/>
        </w:tcBorders>
        <w:shd w:color="auto" w:fill="C0504D" w:themeFill="accent2" w:val="clear"/>
      </w:tcPr>
    </w:tblStylePr>
    <w:tblStylePr w:type="lastRow">
      <w:pPr>
        <w:spacing w:after="0" w:before="0" w:line="240" w:lineRule="auto"/>
      </w:pPr>
      <w:rPr>
        <w:b/>
        <w:bCs/>
      </w:rPr>
      <w:tblPr/>
      <w:tcPr>
        <w:tcBorders>
          <w:top w:color="CF7B79" w:space="0" w:sz="6" w:themeColor="accent2" w:themeTint="BF" w:val="double"/>
          <w:left w:color="CF7B79" w:space="0" w:sz="8" w:themeColor="accent2" w:themeTint="BF" w:val="single"/>
          <w:bottom w:color="CF7B79" w:space="0" w:sz="8" w:themeColor="accent2" w:themeTint="BF" w:val="single"/>
          <w:right w:color="CF7B79" w:space="0" w:sz="8" w:themeColor="accent2" w:themeTint="BF" w:val="single"/>
          <w:insideH w:val="nil"/>
          <w:insideV w:val="nil"/>
        </w:tcBorders>
      </w:tcPr>
    </w:tblStylePr>
    <w:tblStylePr w:type="firstCol">
      <w:rPr>
        <w:b/>
        <w:bCs/>
      </w:rPr>
    </w:tblStylePr>
    <w:tblStylePr w:type="lastCol">
      <w:rPr>
        <w:b/>
        <w:bCs/>
      </w:rPr>
    </w:tblStylePr>
    <w:tblStylePr w:type="band1Vert">
      <w:tblPr/>
      <w:tcPr>
        <w:shd w:color="auto" w:fill="EFD3D2" w:themeFill="accent2" w:themeFillTint="3F" w:val="clear"/>
      </w:tcPr>
    </w:tblStylePr>
    <w:tblStylePr w:type="band1Horz">
      <w:tblPr/>
      <w:tcPr>
        <w:tcBorders>
          <w:insideH w:val="nil"/>
          <w:insideV w:val="nil"/>
        </w:tcBorders>
        <w:shd w:color="auto" w:fill="EFD3D2" w:themeFill="accent2" w:themeFillTint="3F" w:val="clear"/>
      </w:tcPr>
    </w:tblStylePr>
    <w:tblStylePr w:type="band2Horz">
      <w:tblPr/>
      <w:tcPr>
        <w:tcBorders>
          <w:insideH w:val="nil"/>
          <w:insideV w:val="nil"/>
        </w:tcBorders>
      </w:tcPr>
    </w:tblStylePr>
  </w:style>
  <w:style w:styleId="MediumShading1-Accent3" w:type="table">
    <w:name w:val="Medium Shading 1 Accent 3"/>
    <w:basedOn w:val="TableNormal"/>
    <w:uiPriority w:val="63"/>
    <w:rsid w:val="00CB0664"/>
    <w:pPr>
      <w:spacing w:after="0" w:line="240" w:lineRule="auto"/>
    </w:pPr>
    <w:tblPr>
      <w:tblStyleRowBandSize w:val="1"/>
      <w:tblStyleColBandSize w:val="1"/>
      <w:tblInd w:type="dxa" w:w="0"/>
      <w:tblBorders>
        <w:top w:color="B3CC82" w:space="0" w:sz="8" w:themeColor="accent3" w:themeTint="BF" w:val="single"/>
        <w:left w:color="B3CC82" w:space="0" w:sz="8" w:themeColor="accent3" w:themeTint="BF" w:val="single"/>
        <w:bottom w:color="B3CC82" w:space="0" w:sz="8" w:themeColor="accent3" w:themeTint="BF" w:val="single"/>
        <w:right w:color="B3CC82" w:space="0" w:sz="8" w:themeColor="accent3" w:themeTint="BF" w:val="single"/>
        <w:insideH w:color="B3CC82" w:space="0" w:sz="8" w:themeColor="accent3"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B3CC82" w:space="0" w:sz="8" w:themeColor="accent3" w:themeTint="BF" w:val="single"/>
          <w:left w:color="B3CC82" w:space="0" w:sz="8" w:themeColor="accent3" w:themeTint="BF" w:val="single"/>
          <w:bottom w:color="B3CC82" w:space="0" w:sz="8" w:themeColor="accent3" w:themeTint="BF" w:val="single"/>
          <w:right w:color="B3CC82" w:space="0" w:sz="8" w:themeColor="accent3" w:themeTint="BF" w:val="single"/>
          <w:insideH w:val="nil"/>
          <w:insideV w:val="nil"/>
        </w:tcBorders>
        <w:shd w:color="auto" w:fill="9BBB59" w:themeFill="accent3" w:val="clear"/>
      </w:tcPr>
    </w:tblStylePr>
    <w:tblStylePr w:type="lastRow">
      <w:pPr>
        <w:spacing w:after="0" w:before="0" w:line="240" w:lineRule="auto"/>
      </w:pPr>
      <w:rPr>
        <w:b/>
        <w:bCs/>
      </w:rPr>
      <w:tblPr/>
      <w:tcPr>
        <w:tcBorders>
          <w:top w:color="B3CC82" w:space="0" w:sz="6" w:themeColor="accent3" w:themeTint="BF" w:val="double"/>
          <w:left w:color="B3CC82" w:space="0" w:sz="8" w:themeColor="accent3" w:themeTint="BF" w:val="single"/>
          <w:bottom w:color="B3CC82" w:space="0" w:sz="8" w:themeColor="accent3" w:themeTint="BF" w:val="single"/>
          <w:right w:color="B3CC82" w:space="0" w:sz="8" w:themeColor="accent3" w:themeTint="BF" w:val="single"/>
          <w:insideH w:val="nil"/>
          <w:insideV w:val="nil"/>
        </w:tcBorders>
      </w:tcPr>
    </w:tblStylePr>
    <w:tblStylePr w:type="firstCol">
      <w:rPr>
        <w:b/>
        <w:bCs/>
      </w:rPr>
    </w:tblStylePr>
    <w:tblStylePr w:type="lastCol">
      <w:rPr>
        <w:b/>
        <w:bCs/>
      </w:rPr>
    </w:tblStylePr>
    <w:tblStylePr w:type="band1Vert">
      <w:tblPr/>
      <w:tcPr>
        <w:shd w:color="auto" w:fill="E6EED5" w:themeFill="accent3" w:themeFillTint="3F" w:val="clear"/>
      </w:tcPr>
    </w:tblStylePr>
    <w:tblStylePr w:type="band1Horz">
      <w:tblPr/>
      <w:tcPr>
        <w:tcBorders>
          <w:insideH w:val="nil"/>
          <w:insideV w:val="nil"/>
        </w:tcBorders>
        <w:shd w:color="auto" w:fill="E6EED5" w:themeFill="accent3" w:themeFillTint="3F" w:val="clear"/>
      </w:tcPr>
    </w:tblStylePr>
    <w:tblStylePr w:type="band2Horz">
      <w:tblPr/>
      <w:tcPr>
        <w:tcBorders>
          <w:insideH w:val="nil"/>
          <w:insideV w:val="nil"/>
        </w:tcBorders>
      </w:tcPr>
    </w:tblStylePr>
  </w:style>
  <w:style w:styleId="MediumShading1-Accent4" w:type="table">
    <w:name w:val="Medium Shading 1 Accent 4"/>
    <w:basedOn w:val="TableNormal"/>
    <w:uiPriority w:val="63"/>
    <w:rsid w:val="00CB0664"/>
    <w:pPr>
      <w:spacing w:after="0" w:line="240" w:lineRule="auto"/>
    </w:pPr>
    <w:tblPr>
      <w:tblStyleRowBandSize w:val="1"/>
      <w:tblStyleColBandSize w:val="1"/>
      <w:tblInd w:type="dxa" w:w="0"/>
      <w:tblBorders>
        <w:top w:color="9F8AB9" w:space="0" w:sz="8" w:themeColor="accent4" w:themeTint="BF" w:val="single"/>
        <w:left w:color="9F8AB9" w:space="0" w:sz="8" w:themeColor="accent4" w:themeTint="BF" w:val="single"/>
        <w:bottom w:color="9F8AB9" w:space="0" w:sz="8" w:themeColor="accent4" w:themeTint="BF" w:val="single"/>
        <w:right w:color="9F8AB9" w:space="0" w:sz="8" w:themeColor="accent4" w:themeTint="BF" w:val="single"/>
        <w:insideH w:color="9F8AB9" w:space="0" w:sz="8" w:themeColor="accent4"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9F8AB9" w:space="0" w:sz="8" w:themeColor="accent4" w:themeTint="BF" w:val="single"/>
          <w:left w:color="9F8AB9" w:space="0" w:sz="8" w:themeColor="accent4" w:themeTint="BF" w:val="single"/>
          <w:bottom w:color="9F8AB9" w:space="0" w:sz="8" w:themeColor="accent4" w:themeTint="BF" w:val="single"/>
          <w:right w:color="9F8AB9" w:space="0" w:sz="8" w:themeColor="accent4" w:themeTint="BF" w:val="single"/>
          <w:insideH w:val="nil"/>
          <w:insideV w:val="nil"/>
        </w:tcBorders>
        <w:shd w:color="auto" w:fill="8064A2" w:themeFill="accent4" w:val="clear"/>
      </w:tcPr>
    </w:tblStylePr>
    <w:tblStylePr w:type="lastRow">
      <w:pPr>
        <w:spacing w:after="0" w:before="0" w:line="240" w:lineRule="auto"/>
      </w:pPr>
      <w:rPr>
        <w:b/>
        <w:bCs/>
      </w:rPr>
      <w:tblPr/>
      <w:tcPr>
        <w:tcBorders>
          <w:top w:color="9F8AB9" w:space="0" w:sz="6" w:themeColor="accent4" w:themeTint="BF" w:val="double"/>
          <w:left w:color="9F8AB9" w:space="0" w:sz="8" w:themeColor="accent4" w:themeTint="BF" w:val="single"/>
          <w:bottom w:color="9F8AB9" w:space="0" w:sz="8" w:themeColor="accent4" w:themeTint="BF" w:val="single"/>
          <w:right w:color="9F8AB9" w:space="0" w:sz="8" w:themeColor="accent4" w:themeTint="BF" w:val="single"/>
          <w:insideH w:val="nil"/>
          <w:insideV w:val="nil"/>
        </w:tcBorders>
      </w:tcPr>
    </w:tblStylePr>
    <w:tblStylePr w:type="firstCol">
      <w:rPr>
        <w:b/>
        <w:bCs/>
      </w:rPr>
    </w:tblStylePr>
    <w:tblStylePr w:type="lastCol">
      <w:rPr>
        <w:b/>
        <w:bCs/>
      </w:rPr>
    </w:tblStylePr>
    <w:tblStylePr w:type="band1Vert">
      <w:tblPr/>
      <w:tcPr>
        <w:shd w:color="auto" w:fill="DFD8E8" w:themeFill="accent4" w:themeFillTint="3F" w:val="clear"/>
      </w:tcPr>
    </w:tblStylePr>
    <w:tblStylePr w:type="band1Horz">
      <w:tblPr/>
      <w:tcPr>
        <w:tcBorders>
          <w:insideH w:val="nil"/>
          <w:insideV w:val="nil"/>
        </w:tcBorders>
        <w:shd w:color="auto" w:fill="DFD8E8" w:themeFill="accent4" w:themeFillTint="3F" w:val="clear"/>
      </w:tcPr>
    </w:tblStylePr>
    <w:tblStylePr w:type="band2Horz">
      <w:tblPr/>
      <w:tcPr>
        <w:tcBorders>
          <w:insideH w:val="nil"/>
          <w:insideV w:val="nil"/>
        </w:tcBorders>
      </w:tcPr>
    </w:tblStylePr>
  </w:style>
  <w:style w:styleId="MediumShading1-Accent5" w:type="table">
    <w:name w:val="Medium Shading 1 Accent 5"/>
    <w:basedOn w:val="TableNormal"/>
    <w:uiPriority w:val="63"/>
    <w:rsid w:val="00CB0664"/>
    <w:pPr>
      <w:spacing w:after="0" w:line="240" w:lineRule="auto"/>
    </w:pPr>
    <w:tblPr>
      <w:tblStyleRowBandSize w:val="1"/>
      <w:tblStyleColBandSize w:val="1"/>
      <w:tblInd w:type="dxa" w:w="0"/>
      <w:tblBorders>
        <w:top w:color="78C0D4" w:space="0" w:sz="8" w:themeColor="accent5" w:themeTint="BF" w:val="single"/>
        <w:left w:color="78C0D4" w:space="0" w:sz="8" w:themeColor="accent5" w:themeTint="BF" w:val="single"/>
        <w:bottom w:color="78C0D4" w:space="0" w:sz="8" w:themeColor="accent5" w:themeTint="BF" w:val="single"/>
        <w:right w:color="78C0D4" w:space="0" w:sz="8" w:themeColor="accent5" w:themeTint="BF" w:val="single"/>
        <w:insideH w:color="78C0D4" w:space="0" w:sz="8" w:themeColor="accent5"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78C0D4" w:space="0" w:sz="8" w:themeColor="accent5" w:themeTint="BF" w:val="single"/>
          <w:left w:color="78C0D4" w:space="0" w:sz="8" w:themeColor="accent5" w:themeTint="BF" w:val="single"/>
          <w:bottom w:color="78C0D4" w:space="0" w:sz="8" w:themeColor="accent5" w:themeTint="BF" w:val="single"/>
          <w:right w:color="78C0D4" w:space="0" w:sz="8" w:themeColor="accent5" w:themeTint="BF" w:val="single"/>
          <w:insideH w:val="nil"/>
          <w:insideV w:val="nil"/>
        </w:tcBorders>
        <w:shd w:color="auto" w:fill="4BACC6" w:themeFill="accent5" w:val="clear"/>
      </w:tcPr>
    </w:tblStylePr>
    <w:tblStylePr w:type="lastRow">
      <w:pPr>
        <w:spacing w:after="0" w:before="0" w:line="240" w:lineRule="auto"/>
      </w:pPr>
      <w:rPr>
        <w:b/>
        <w:bCs/>
      </w:rPr>
      <w:tblPr/>
      <w:tcPr>
        <w:tcBorders>
          <w:top w:color="78C0D4" w:space="0" w:sz="6" w:themeColor="accent5" w:themeTint="BF" w:val="double"/>
          <w:left w:color="78C0D4" w:space="0" w:sz="8" w:themeColor="accent5" w:themeTint="BF" w:val="single"/>
          <w:bottom w:color="78C0D4" w:space="0" w:sz="8" w:themeColor="accent5" w:themeTint="BF" w:val="single"/>
          <w:right w:color="78C0D4" w:space="0" w:sz="8" w:themeColor="accent5" w:themeTint="BF" w:val="single"/>
          <w:insideH w:val="nil"/>
          <w:insideV w:val="nil"/>
        </w:tcBorders>
      </w:tcPr>
    </w:tblStylePr>
    <w:tblStylePr w:type="firstCol">
      <w:rPr>
        <w:b/>
        <w:bCs/>
      </w:rPr>
    </w:tblStylePr>
    <w:tblStylePr w:type="lastCol">
      <w:rPr>
        <w:b/>
        <w:bCs/>
      </w:rPr>
    </w:tblStylePr>
    <w:tblStylePr w:type="band1Vert">
      <w:tblPr/>
      <w:tcPr>
        <w:shd w:color="auto" w:fill="D2EAF1" w:themeFill="accent5" w:themeFillTint="3F" w:val="clear"/>
      </w:tcPr>
    </w:tblStylePr>
    <w:tblStylePr w:type="band1Horz">
      <w:tblPr/>
      <w:tcPr>
        <w:tcBorders>
          <w:insideH w:val="nil"/>
          <w:insideV w:val="nil"/>
        </w:tcBorders>
        <w:shd w:color="auto" w:fill="D2EAF1" w:themeFill="accent5" w:themeFillTint="3F" w:val="clear"/>
      </w:tcPr>
    </w:tblStylePr>
    <w:tblStylePr w:type="band2Horz">
      <w:tblPr/>
      <w:tcPr>
        <w:tcBorders>
          <w:insideH w:val="nil"/>
          <w:insideV w:val="nil"/>
        </w:tcBorders>
      </w:tcPr>
    </w:tblStylePr>
  </w:style>
  <w:style w:styleId="MediumShading1-Accent6" w:type="table">
    <w:name w:val="Medium Shading 1 Accent 6"/>
    <w:basedOn w:val="TableNormal"/>
    <w:uiPriority w:val="63"/>
    <w:rsid w:val="00CB0664"/>
    <w:pPr>
      <w:spacing w:after="0" w:line="240" w:lineRule="auto"/>
    </w:pPr>
    <w:tblPr>
      <w:tblStyleRowBandSize w:val="1"/>
      <w:tblStyleColBandSize w:val="1"/>
      <w:tblInd w:type="dxa" w:w="0"/>
      <w:tblBorders>
        <w:top w:color="F9B074" w:space="0" w:sz="8" w:themeColor="accent6" w:themeTint="BF" w:val="single"/>
        <w:left w:color="F9B074" w:space="0" w:sz="8" w:themeColor="accent6" w:themeTint="BF" w:val="single"/>
        <w:bottom w:color="F9B074" w:space="0" w:sz="8" w:themeColor="accent6" w:themeTint="BF" w:val="single"/>
        <w:right w:color="F9B074" w:space="0" w:sz="8" w:themeColor="accent6" w:themeTint="BF" w:val="single"/>
        <w:insideH w:color="F9B074" w:space="0" w:sz="8" w:themeColor="accent6"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F9B074" w:space="0" w:sz="8" w:themeColor="accent6" w:themeTint="BF" w:val="single"/>
          <w:left w:color="F9B074" w:space="0" w:sz="8" w:themeColor="accent6" w:themeTint="BF" w:val="single"/>
          <w:bottom w:color="F9B074" w:space="0" w:sz="8" w:themeColor="accent6" w:themeTint="BF" w:val="single"/>
          <w:right w:color="F9B074" w:space="0" w:sz="8" w:themeColor="accent6" w:themeTint="BF" w:val="single"/>
          <w:insideH w:val="nil"/>
          <w:insideV w:val="nil"/>
        </w:tcBorders>
        <w:shd w:color="auto" w:fill="F79646" w:themeFill="accent6" w:val="clear"/>
      </w:tcPr>
    </w:tblStylePr>
    <w:tblStylePr w:type="lastRow">
      <w:pPr>
        <w:spacing w:after="0" w:before="0" w:line="240" w:lineRule="auto"/>
      </w:pPr>
      <w:rPr>
        <w:b/>
        <w:bCs/>
      </w:rPr>
      <w:tblPr/>
      <w:tcPr>
        <w:tcBorders>
          <w:top w:color="F9B074" w:space="0" w:sz="6" w:themeColor="accent6" w:themeTint="BF" w:val="double"/>
          <w:left w:color="F9B074" w:space="0" w:sz="8" w:themeColor="accent6" w:themeTint="BF" w:val="single"/>
          <w:bottom w:color="F9B074" w:space="0" w:sz="8" w:themeColor="accent6" w:themeTint="BF" w:val="single"/>
          <w:right w:color="F9B074" w:space="0" w:sz="8" w:themeColor="accent6" w:themeTint="BF" w:val="single"/>
          <w:insideH w:val="nil"/>
          <w:insideV w:val="nil"/>
        </w:tcBorders>
      </w:tcPr>
    </w:tblStylePr>
    <w:tblStylePr w:type="firstCol">
      <w:rPr>
        <w:b/>
        <w:bCs/>
      </w:rPr>
    </w:tblStylePr>
    <w:tblStylePr w:type="lastCol">
      <w:rPr>
        <w:b/>
        <w:bCs/>
      </w:rPr>
    </w:tblStylePr>
    <w:tblStylePr w:type="band1Vert">
      <w:tblPr/>
      <w:tcPr>
        <w:shd w:color="auto" w:fill="FDE4D0" w:themeFill="accent6" w:themeFillTint="3F" w:val="clear"/>
      </w:tcPr>
    </w:tblStylePr>
    <w:tblStylePr w:type="band1Horz">
      <w:tblPr/>
      <w:tcPr>
        <w:tcBorders>
          <w:insideH w:val="nil"/>
          <w:insideV w:val="nil"/>
        </w:tcBorders>
        <w:shd w:color="auto" w:fill="FDE4D0" w:themeFill="accent6" w:themeFillTint="3F" w:val="clear"/>
      </w:tcPr>
    </w:tblStylePr>
    <w:tblStylePr w:type="band2Horz">
      <w:tblPr/>
      <w:tcPr>
        <w:tcBorders>
          <w:insideH w:val="nil"/>
          <w:insideV w:val="nil"/>
        </w:tcBorders>
      </w:tcPr>
    </w:tblStylePr>
  </w:style>
  <w:style w:styleId="MediumShading2" w:type="table">
    <w:name w:val="Medium Shading 2"/>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000000" w:themeFill="text1"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000000" w:themeFill="text1" w:val="clear"/>
      </w:tcPr>
    </w:tblStylePr>
    <w:tblStylePr w:type="lastCol">
      <w:rPr>
        <w:b/>
        <w:bCs/>
        <w:color w:themeColor="background1" w:val="FFFFFF"/>
      </w:rPr>
      <w:tblPr/>
      <w:tcPr>
        <w:tcBorders>
          <w:left w:val="nil"/>
          <w:right w:val="nil"/>
          <w:insideH w:val="nil"/>
          <w:insideV w:val="nil"/>
        </w:tcBorders>
        <w:shd w:color="auto" w:fill="000000" w:themeFill="text1"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1" w:type="table">
    <w:name w:val="Medium Shading 2 Accent 1"/>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4F81BD" w:themeFill="accent1"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4F81BD" w:themeFill="accent1" w:val="clear"/>
      </w:tcPr>
    </w:tblStylePr>
    <w:tblStylePr w:type="lastCol">
      <w:rPr>
        <w:b/>
        <w:bCs/>
        <w:color w:themeColor="background1" w:val="FFFFFF"/>
      </w:rPr>
      <w:tblPr/>
      <w:tcPr>
        <w:tcBorders>
          <w:left w:val="nil"/>
          <w:right w:val="nil"/>
          <w:insideH w:val="nil"/>
          <w:insideV w:val="nil"/>
        </w:tcBorders>
        <w:shd w:color="auto" w:fill="4F81BD" w:themeFill="accent1"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2" w:type="table">
    <w:name w:val="Medium Shading 2 Accent 2"/>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C0504D" w:themeFill="accent2"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C0504D" w:themeFill="accent2" w:val="clear"/>
      </w:tcPr>
    </w:tblStylePr>
    <w:tblStylePr w:type="lastCol">
      <w:rPr>
        <w:b/>
        <w:bCs/>
        <w:color w:themeColor="background1" w:val="FFFFFF"/>
      </w:rPr>
      <w:tblPr/>
      <w:tcPr>
        <w:tcBorders>
          <w:left w:val="nil"/>
          <w:right w:val="nil"/>
          <w:insideH w:val="nil"/>
          <w:insideV w:val="nil"/>
        </w:tcBorders>
        <w:shd w:color="auto" w:fill="C0504D" w:themeFill="accent2"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3" w:type="table">
    <w:name w:val="Medium Shading 2 Accent 3"/>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9BBB59" w:themeFill="accent3"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9BBB59" w:themeFill="accent3" w:val="clear"/>
      </w:tcPr>
    </w:tblStylePr>
    <w:tblStylePr w:type="lastCol">
      <w:rPr>
        <w:b/>
        <w:bCs/>
        <w:color w:themeColor="background1" w:val="FFFFFF"/>
      </w:rPr>
      <w:tblPr/>
      <w:tcPr>
        <w:tcBorders>
          <w:left w:val="nil"/>
          <w:right w:val="nil"/>
          <w:insideH w:val="nil"/>
          <w:insideV w:val="nil"/>
        </w:tcBorders>
        <w:shd w:color="auto" w:fill="9BBB59" w:themeFill="accent3"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4" w:type="table">
    <w:name w:val="Medium Shading 2 Accent 4"/>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8064A2" w:themeFill="accent4"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8064A2" w:themeFill="accent4" w:val="clear"/>
      </w:tcPr>
    </w:tblStylePr>
    <w:tblStylePr w:type="lastCol">
      <w:rPr>
        <w:b/>
        <w:bCs/>
        <w:color w:themeColor="background1" w:val="FFFFFF"/>
      </w:rPr>
      <w:tblPr/>
      <w:tcPr>
        <w:tcBorders>
          <w:left w:val="nil"/>
          <w:right w:val="nil"/>
          <w:insideH w:val="nil"/>
          <w:insideV w:val="nil"/>
        </w:tcBorders>
        <w:shd w:color="auto" w:fill="8064A2" w:themeFill="accent4"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5" w:type="table">
    <w:name w:val="Medium Shading 2 Accent 5"/>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4BACC6" w:themeFill="accent5"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4BACC6" w:themeFill="accent5" w:val="clear"/>
      </w:tcPr>
    </w:tblStylePr>
    <w:tblStylePr w:type="lastCol">
      <w:rPr>
        <w:b/>
        <w:bCs/>
        <w:color w:themeColor="background1" w:val="FFFFFF"/>
      </w:rPr>
      <w:tblPr/>
      <w:tcPr>
        <w:tcBorders>
          <w:left w:val="nil"/>
          <w:right w:val="nil"/>
          <w:insideH w:val="nil"/>
          <w:insideV w:val="nil"/>
        </w:tcBorders>
        <w:shd w:color="auto" w:fill="4BACC6" w:themeFill="accent5"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6" w:type="table">
    <w:name w:val="Medium Shading 2 Accent 6"/>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F79646" w:themeFill="accent6"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F79646" w:themeFill="accent6" w:val="clear"/>
      </w:tcPr>
    </w:tblStylePr>
    <w:tblStylePr w:type="lastCol">
      <w:rPr>
        <w:b/>
        <w:bCs/>
        <w:color w:themeColor="background1" w:val="FFFFFF"/>
      </w:rPr>
      <w:tblPr/>
      <w:tcPr>
        <w:tcBorders>
          <w:left w:val="nil"/>
          <w:right w:val="nil"/>
          <w:insideH w:val="nil"/>
          <w:insideV w:val="nil"/>
        </w:tcBorders>
        <w:shd w:color="auto" w:fill="F79646" w:themeFill="accent6"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List1" w:type="table">
    <w:name w:val="Medium List 1"/>
    <w:basedOn w:val="TableNormal"/>
    <w:uiPriority w:val="65"/>
    <w:rsid w:val="00CB0664"/>
    <w:pPr>
      <w:spacing w:after="0" w:line="240" w:lineRule="auto"/>
    </w:pPr>
    <w:rPr>
      <w:color w:themeColor="text1" w:val="000000"/>
    </w:rPr>
    <w:tblPr>
      <w:tblStyleRowBandSize w:val="1"/>
      <w:tblStyleColBandSize w:val="1"/>
      <w:tblInd w:type="dxa" w:w="0"/>
      <w:tblBorders>
        <w:top w:color="000000" w:space="0" w:sz="8" w:themeColor="text1" w:val="single"/>
        <w:bottom w:color="000000" w:space="0" w:sz="8" w:themeColor="text1"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000000" w:space="0" w:sz="8" w:themeColor="text1" w:val="single"/>
        </w:tcBorders>
      </w:tcPr>
    </w:tblStylePr>
    <w:tblStylePr w:type="lastRow">
      <w:rPr>
        <w:b/>
        <w:bCs/>
        <w:color w:themeColor="text2" w:val="1F497D"/>
      </w:rPr>
      <w:tblPr/>
      <w:tcPr>
        <w:tcBorders>
          <w:top w:color="000000" w:space="0" w:sz="8" w:themeColor="text1" w:val="single"/>
          <w:bottom w:color="000000" w:space="0" w:sz="8" w:themeColor="text1" w:val="single"/>
        </w:tcBorders>
      </w:tcPr>
    </w:tblStylePr>
    <w:tblStylePr w:type="firstCol">
      <w:rPr>
        <w:b/>
        <w:bCs/>
      </w:rPr>
    </w:tblStylePr>
    <w:tblStylePr w:type="lastCol">
      <w:rPr>
        <w:b/>
        <w:bCs/>
      </w:rPr>
      <w:tblPr/>
      <w:tcPr>
        <w:tcBorders>
          <w:top w:color="000000" w:space="0" w:sz="8" w:themeColor="text1" w:val="single"/>
          <w:bottom w:color="000000" w:space="0" w:sz="8" w:themeColor="text1" w:val="single"/>
        </w:tcBorders>
      </w:tcPr>
    </w:tblStylePr>
    <w:tblStylePr w:type="band1Vert">
      <w:tblPr/>
      <w:tcPr>
        <w:shd w:color="auto" w:fill="C0C0C0" w:themeFill="text1" w:themeFillTint="3F" w:val="clear"/>
      </w:tcPr>
    </w:tblStylePr>
    <w:tblStylePr w:type="band1Horz">
      <w:tblPr/>
      <w:tcPr>
        <w:shd w:color="auto" w:fill="C0C0C0" w:themeFill="text1" w:themeFillTint="3F" w:val="clear"/>
      </w:tcPr>
    </w:tblStylePr>
  </w:style>
  <w:style w:styleId="MediumList1-Accent1" w:type="table">
    <w:name w:val="Medium List 1 Accent 1"/>
    <w:basedOn w:val="TableNormal"/>
    <w:uiPriority w:val="65"/>
    <w:rsid w:val="00CB0664"/>
    <w:pPr>
      <w:spacing w:after="0" w:line="240" w:lineRule="auto"/>
    </w:pPr>
    <w:rPr>
      <w:color w:themeColor="text1" w:val="000000"/>
    </w:rPr>
    <w:tblPr>
      <w:tblStyleRowBandSize w:val="1"/>
      <w:tblStyleColBandSize w:val="1"/>
      <w:tblInd w:type="dxa" w:w="0"/>
      <w:tblBorders>
        <w:top w:color="4F81BD" w:space="0" w:sz="8" w:themeColor="accent1" w:val="single"/>
        <w:bottom w:color="4F81BD" w:space="0" w:sz="8" w:themeColor="accent1"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4F81BD" w:space="0" w:sz="8" w:themeColor="accent1" w:val="single"/>
        </w:tcBorders>
      </w:tcPr>
    </w:tblStylePr>
    <w:tblStylePr w:type="lastRow">
      <w:rPr>
        <w:b/>
        <w:bCs/>
        <w:color w:themeColor="text2" w:val="1F497D"/>
      </w:rPr>
      <w:tblPr/>
      <w:tcPr>
        <w:tcBorders>
          <w:top w:color="4F81BD" w:space="0" w:sz="8" w:themeColor="accent1" w:val="single"/>
          <w:bottom w:color="4F81BD" w:space="0" w:sz="8" w:themeColor="accent1" w:val="single"/>
        </w:tcBorders>
      </w:tcPr>
    </w:tblStylePr>
    <w:tblStylePr w:type="firstCol">
      <w:rPr>
        <w:b/>
        <w:bCs/>
      </w:rPr>
    </w:tblStylePr>
    <w:tblStylePr w:type="lastCol">
      <w:rPr>
        <w:b/>
        <w:bCs/>
      </w:rPr>
      <w:tblPr/>
      <w:tcPr>
        <w:tcBorders>
          <w:top w:color="4F81BD" w:space="0" w:sz="8" w:themeColor="accent1" w:val="single"/>
          <w:bottom w:color="4F81BD" w:space="0" w:sz="8" w:themeColor="accent1" w:val="single"/>
        </w:tcBorders>
      </w:tcPr>
    </w:tblStylePr>
    <w:tblStylePr w:type="band1Vert">
      <w:tblPr/>
      <w:tcPr>
        <w:shd w:color="auto" w:fill="D3DFEE" w:themeFill="accent1" w:themeFillTint="3F" w:val="clear"/>
      </w:tcPr>
    </w:tblStylePr>
    <w:tblStylePr w:type="band1Horz">
      <w:tblPr/>
      <w:tcPr>
        <w:shd w:color="auto" w:fill="D3DFEE" w:themeFill="accent1" w:themeFillTint="3F" w:val="clear"/>
      </w:tcPr>
    </w:tblStylePr>
  </w:style>
  <w:style w:styleId="MediumList1-Accent2" w:type="table">
    <w:name w:val="Medium List 1 Accent 2"/>
    <w:basedOn w:val="TableNormal"/>
    <w:uiPriority w:val="65"/>
    <w:rsid w:val="00CB0664"/>
    <w:pPr>
      <w:spacing w:after="0" w:line="240" w:lineRule="auto"/>
    </w:pPr>
    <w:rPr>
      <w:color w:themeColor="text1" w:val="000000"/>
    </w:rPr>
    <w:tblPr>
      <w:tblStyleRowBandSize w:val="1"/>
      <w:tblStyleColBandSize w:val="1"/>
      <w:tblInd w:type="dxa" w:w="0"/>
      <w:tblBorders>
        <w:top w:color="C0504D" w:space="0" w:sz="8" w:themeColor="accent2" w:val="single"/>
        <w:bottom w:color="C0504D" w:space="0" w:sz="8" w:themeColor="accent2"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C0504D" w:space="0" w:sz="8" w:themeColor="accent2" w:val="single"/>
        </w:tcBorders>
      </w:tcPr>
    </w:tblStylePr>
    <w:tblStylePr w:type="lastRow">
      <w:rPr>
        <w:b/>
        <w:bCs/>
        <w:color w:themeColor="text2" w:val="1F497D"/>
      </w:rPr>
      <w:tblPr/>
      <w:tcPr>
        <w:tcBorders>
          <w:top w:color="C0504D" w:space="0" w:sz="8" w:themeColor="accent2" w:val="single"/>
          <w:bottom w:color="C0504D" w:space="0" w:sz="8" w:themeColor="accent2" w:val="single"/>
        </w:tcBorders>
      </w:tcPr>
    </w:tblStylePr>
    <w:tblStylePr w:type="firstCol">
      <w:rPr>
        <w:b/>
        <w:bCs/>
      </w:rPr>
    </w:tblStylePr>
    <w:tblStylePr w:type="lastCol">
      <w:rPr>
        <w:b/>
        <w:bCs/>
      </w:rPr>
      <w:tblPr/>
      <w:tcPr>
        <w:tcBorders>
          <w:top w:color="C0504D" w:space="0" w:sz="8" w:themeColor="accent2" w:val="single"/>
          <w:bottom w:color="C0504D" w:space="0" w:sz="8" w:themeColor="accent2" w:val="single"/>
        </w:tcBorders>
      </w:tcPr>
    </w:tblStylePr>
    <w:tblStylePr w:type="band1Vert">
      <w:tblPr/>
      <w:tcPr>
        <w:shd w:color="auto" w:fill="EFD3D2" w:themeFill="accent2" w:themeFillTint="3F" w:val="clear"/>
      </w:tcPr>
    </w:tblStylePr>
    <w:tblStylePr w:type="band1Horz">
      <w:tblPr/>
      <w:tcPr>
        <w:shd w:color="auto" w:fill="EFD3D2" w:themeFill="accent2" w:themeFillTint="3F" w:val="clear"/>
      </w:tcPr>
    </w:tblStylePr>
  </w:style>
  <w:style w:styleId="MediumList1-Accent3" w:type="table">
    <w:name w:val="Medium List 1 Accent 3"/>
    <w:basedOn w:val="TableNormal"/>
    <w:uiPriority w:val="65"/>
    <w:rsid w:val="00CB0664"/>
    <w:pPr>
      <w:spacing w:after="0" w:line="240" w:lineRule="auto"/>
    </w:pPr>
    <w:rPr>
      <w:color w:themeColor="text1" w:val="000000"/>
    </w:rPr>
    <w:tblPr>
      <w:tblStyleRowBandSize w:val="1"/>
      <w:tblStyleColBandSize w:val="1"/>
      <w:tblInd w:type="dxa" w:w="0"/>
      <w:tblBorders>
        <w:top w:color="9BBB59" w:space="0" w:sz="8" w:themeColor="accent3" w:val="single"/>
        <w:bottom w:color="9BBB59" w:space="0" w:sz="8" w:themeColor="accent3"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9BBB59" w:space="0" w:sz="8" w:themeColor="accent3" w:val="single"/>
        </w:tcBorders>
      </w:tcPr>
    </w:tblStylePr>
    <w:tblStylePr w:type="lastRow">
      <w:rPr>
        <w:b/>
        <w:bCs/>
        <w:color w:themeColor="text2" w:val="1F497D"/>
      </w:rPr>
      <w:tblPr/>
      <w:tcPr>
        <w:tcBorders>
          <w:top w:color="9BBB59" w:space="0" w:sz="8" w:themeColor="accent3" w:val="single"/>
          <w:bottom w:color="9BBB59" w:space="0" w:sz="8" w:themeColor="accent3" w:val="single"/>
        </w:tcBorders>
      </w:tcPr>
    </w:tblStylePr>
    <w:tblStylePr w:type="firstCol">
      <w:rPr>
        <w:b/>
        <w:bCs/>
      </w:rPr>
    </w:tblStylePr>
    <w:tblStylePr w:type="lastCol">
      <w:rPr>
        <w:b/>
        <w:bCs/>
      </w:rPr>
      <w:tblPr/>
      <w:tcPr>
        <w:tcBorders>
          <w:top w:color="9BBB59" w:space="0" w:sz="8" w:themeColor="accent3" w:val="single"/>
          <w:bottom w:color="9BBB59" w:space="0" w:sz="8" w:themeColor="accent3" w:val="single"/>
        </w:tcBorders>
      </w:tcPr>
    </w:tblStylePr>
    <w:tblStylePr w:type="band1Vert">
      <w:tblPr/>
      <w:tcPr>
        <w:shd w:color="auto" w:fill="E6EED5" w:themeFill="accent3" w:themeFillTint="3F" w:val="clear"/>
      </w:tcPr>
    </w:tblStylePr>
    <w:tblStylePr w:type="band1Horz">
      <w:tblPr/>
      <w:tcPr>
        <w:shd w:color="auto" w:fill="E6EED5" w:themeFill="accent3" w:themeFillTint="3F" w:val="clear"/>
      </w:tcPr>
    </w:tblStylePr>
  </w:style>
  <w:style w:styleId="MediumList1-Accent4" w:type="table">
    <w:name w:val="Medium List 1 Accent 4"/>
    <w:basedOn w:val="TableNormal"/>
    <w:uiPriority w:val="65"/>
    <w:rsid w:val="00CB0664"/>
    <w:pPr>
      <w:spacing w:after="0" w:line="240" w:lineRule="auto"/>
    </w:pPr>
    <w:rPr>
      <w:color w:themeColor="text1" w:val="000000"/>
    </w:rPr>
    <w:tblPr>
      <w:tblStyleRowBandSize w:val="1"/>
      <w:tblStyleColBandSize w:val="1"/>
      <w:tblInd w:type="dxa" w:w="0"/>
      <w:tblBorders>
        <w:top w:color="8064A2" w:space="0" w:sz="8" w:themeColor="accent4" w:val="single"/>
        <w:bottom w:color="8064A2" w:space="0" w:sz="8" w:themeColor="accent4"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8064A2" w:space="0" w:sz="8" w:themeColor="accent4" w:val="single"/>
        </w:tcBorders>
      </w:tcPr>
    </w:tblStylePr>
    <w:tblStylePr w:type="lastRow">
      <w:rPr>
        <w:b/>
        <w:bCs/>
        <w:color w:themeColor="text2" w:val="1F497D"/>
      </w:rPr>
      <w:tblPr/>
      <w:tcPr>
        <w:tcBorders>
          <w:top w:color="8064A2" w:space="0" w:sz="8" w:themeColor="accent4" w:val="single"/>
          <w:bottom w:color="8064A2" w:space="0" w:sz="8" w:themeColor="accent4" w:val="single"/>
        </w:tcBorders>
      </w:tcPr>
    </w:tblStylePr>
    <w:tblStylePr w:type="firstCol">
      <w:rPr>
        <w:b/>
        <w:bCs/>
      </w:rPr>
    </w:tblStylePr>
    <w:tblStylePr w:type="lastCol">
      <w:rPr>
        <w:b/>
        <w:bCs/>
      </w:rPr>
      <w:tblPr/>
      <w:tcPr>
        <w:tcBorders>
          <w:top w:color="8064A2" w:space="0" w:sz="8" w:themeColor="accent4" w:val="single"/>
          <w:bottom w:color="8064A2" w:space="0" w:sz="8" w:themeColor="accent4" w:val="single"/>
        </w:tcBorders>
      </w:tcPr>
    </w:tblStylePr>
    <w:tblStylePr w:type="band1Vert">
      <w:tblPr/>
      <w:tcPr>
        <w:shd w:color="auto" w:fill="DFD8E8" w:themeFill="accent4" w:themeFillTint="3F" w:val="clear"/>
      </w:tcPr>
    </w:tblStylePr>
    <w:tblStylePr w:type="band1Horz">
      <w:tblPr/>
      <w:tcPr>
        <w:shd w:color="auto" w:fill="DFD8E8" w:themeFill="accent4" w:themeFillTint="3F" w:val="clear"/>
      </w:tcPr>
    </w:tblStylePr>
  </w:style>
  <w:style w:styleId="MediumList1-Accent5" w:type="table">
    <w:name w:val="Medium List 1 Accent 5"/>
    <w:basedOn w:val="TableNormal"/>
    <w:uiPriority w:val="65"/>
    <w:rsid w:val="00CB0664"/>
    <w:pPr>
      <w:spacing w:after="0" w:line="240" w:lineRule="auto"/>
    </w:pPr>
    <w:rPr>
      <w:color w:themeColor="text1" w:val="000000"/>
    </w:rPr>
    <w:tblPr>
      <w:tblStyleRowBandSize w:val="1"/>
      <w:tblStyleColBandSize w:val="1"/>
      <w:tblInd w:type="dxa" w:w="0"/>
      <w:tblBorders>
        <w:top w:color="4BACC6" w:space="0" w:sz="8" w:themeColor="accent5" w:val="single"/>
        <w:bottom w:color="4BACC6" w:space="0" w:sz="8" w:themeColor="accent5"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4BACC6" w:space="0" w:sz="8" w:themeColor="accent5" w:val="single"/>
        </w:tcBorders>
      </w:tcPr>
    </w:tblStylePr>
    <w:tblStylePr w:type="lastRow">
      <w:rPr>
        <w:b/>
        <w:bCs/>
        <w:color w:themeColor="text2" w:val="1F497D"/>
      </w:rPr>
      <w:tblPr/>
      <w:tcPr>
        <w:tcBorders>
          <w:top w:color="4BACC6" w:space="0" w:sz="8" w:themeColor="accent5" w:val="single"/>
          <w:bottom w:color="4BACC6" w:space="0" w:sz="8" w:themeColor="accent5" w:val="single"/>
        </w:tcBorders>
      </w:tcPr>
    </w:tblStylePr>
    <w:tblStylePr w:type="firstCol">
      <w:rPr>
        <w:b/>
        <w:bCs/>
      </w:rPr>
    </w:tblStylePr>
    <w:tblStylePr w:type="lastCol">
      <w:rPr>
        <w:b/>
        <w:bCs/>
      </w:rPr>
      <w:tblPr/>
      <w:tcPr>
        <w:tcBorders>
          <w:top w:color="4BACC6" w:space="0" w:sz="8" w:themeColor="accent5" w:val="single"/>
          <w:bottom w:color="4BACC6" w:space="0" w:sz="8" w:themeColor="accent5" w:val="single"/>
        </w:tcBorders>
      </w:tcPr>
    </w:tblStylePr>
    <w:tblStylePr w:type="band1Vert">
      <w:tblPr/>
      <w:tcPr>
        <w:shd w:color="auto" w:fill="D2EAF1" w:themeFill="accent5" w:themeFillTint="3F" w:val="clear"/>
      </w:tcPr>
    </w:tblStylePr>
    <w:tblStylePr w:type="band1Horz">
      <w:tblPr/>
      <w:tcPr>
        <w:shd w:color="auto" w:fill="D2EAF1" w:themeFill="accent5" w:themeFillTint="3F" w:val="clear"/>
      </w:tcPr>
    </w:tblStylePr>
  </w:style>
  <w:style w:styleId="MediumList1-Accent6" w:type="table">
    <w:name w:val="Medium List 1 Accent 6"/>
    <w:basedOn w:val="TableNormal"/>
    <w:uiPriority w:val="65"/>
    <w:rsid w:val="00CB0664"/>
    <w:pPr>
      <w:spacing w:after="0" w:line="240" w:lineRule="auto"/>
    </w:pPr>
    <w:rPr>
      <w:color w:themeColor="text1" w:val="000000"/>
    </w:rPr>
    <w:tblPr>
      <w:tblStyleRowBandSize w:val="1"/>
      <w:tblStyleColBandSize w:val="1"/>
      <w:tblInd w:type="dxa" w:w="0"/>
      <w:tblBorders>
        <w:top w:color="F79646" w:space="0" w:sz="8" w:themeColor="accent6" w:val="single"/>
        <w:bottom w:color="F79646" w:space="0" w:sz="8" w:themeColor="accent6"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F79646" w:space="0" w:sz="8" w:themeColor="accent6" w:val="single"/>
        </w:tcBorders>
      </w:tcPr>
    </w:tblStylePr>
    <w:tblStylePr w:type="lastRow">
      <w:rPr>
        <w:b/>
        <w:bCs/>
        <w:color w:themeColor="text2" w:val="1F497D"/>
      </w:rPr>
      <w:tblPr/>
      <w:tcPr>
        <w:tcBorders>
          <w:top w:color="F79646" w:space="0" w:sz="8" w:themeColor="accent6" w:val="single"/>
          <w:bottom w:color="F79646" w:space="0" w:sz="8" w:themeColor="accent6" w:val="single"/>
        </w:tcBorders>
      </w:tcPr>
    </w:tblStylePr>
    <w:tblStylePr w:type="firstCol">
      <w:rPr>
        <w:b/>
        <w:bCs/>
      </w:rPr>
    </w:tblStylePr>
    <w:tblStylePr w:type="lastCol">
      <w:rPr>
        <w:b/>
        <w:bCs/>
      </w:rPr>
      <w:tblPr/>
      <w:tcPr>
        <w:tcBorders>
          <w:top w:color="F79646" w:space="0" w:sz="8" w:themeColor="accent6" w:val="single"/>
          <w:bottom w:color="F79646" w:space="0" w:sz="8" w:themeColor="accent6" w:val="single"/>
        </w:tcBorders>
      </w:tcPr>
    </w:tblStylePr>
    <w:tblStylePr w:type="band1Vert">
      <w:tblPr/>
      <w:tcPr>
        <w:shd w:color="auto" w:fill="FDE4D0" w:themeFill="accent6" w:themeFillTint="3F" w:val="clear"/>
      </w:tcPr>
    </w:tblStylePr>
    <w:tblStylePr w:type="band1Horz">
      <w:tblPr/>
      <w:tcPr>
        <w:shd w:color="auto" w:fill="FDE4D0" w:themeFill="accent6" w:themeFillTint="3F" w:val="clear"/>
      </w:tcPr>
    </w:tblStylePr>
  </w:style>
  <w:style w:styleId="MediumList2" w:type="table">
    <w:name w:val="Medium List 2"/>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000000" w:space="0" w:sz="8" w:themeColor="text1" w:val="single"/>
        <w:left w:color="000000" w:space="0" w:sz="8" w:themeColor="text1" w:val="single"/>
        <w:bottom w:color="000000" w:space="0" w:sz="8" w:themeColor="text1" w:val="single"/>
        <w:right w:color="000000" w:space="0" w:sz="8" w:themeColor="text1" w:val="single"/>
      </w:tblBorders>
      <w:tblCellMar>
        <w:top w:type="dxa" w:w="0"/>
        <w:left w:type="dxa" w:w="108"/>
        <w:bottom w:type="dxa" w:w="0"/>
        <w:right w:type="dxa" w:w="108"/>
      </w:tblCellMar>
    </w:tblPr>
    <w:tblStylePr w:type="firstRow">
      <w:rPr>
        <w:sz w:val="24"/>
        <w:szCs w:val="24"/>
      </w:rPr>
      <w:tblPr/>
      <w:tcPr>
        <w:tcBorders>
          <w:top w:val="nil"/>
          <w:left w:val="nil"/>
          <w:bottom w:color="000000" w:space="0" w:sz="24" w:themeColor="text1" w:val="single"/>
          <w:right w:val="nil"/>
          <w:insideH w:val="nil"/>
          <w:insideV w:val="nil"/>
        </w:tcBorders>
        <w:shd w:color="auto" w:fill="FFFFFF" w:themeFill="background1" w:val="clear"/>
      </w:tcPr>
    </w:tblStylePr>
    <w:tblStylePr w:type="lastRow">
      <w:tblPr/>
      <w:tcPr>
        <w:tcBorders>
          <w:top w:color="000000" w:space="0" w:sz="8" w:themeColor="text1"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000000" w:space="0" w:sz="8" w:themeColor="text1" w:val="single"/>
          <w:insideH w:val="nil"/>
          <w:insideV w:val="nil"/>
        </w:tcBorders>
        <w:shd w:color="auto" w:fill="FFFFFF" w:themeFill="background1" w:val="clear"/>
      </w:tcPr>
    </w:tblStylePr>
    <w:tblStylePr w:type="lastCol">
      <w:tblPr/>
      <w:tcPr>
        <w:tcBorders>
          <w:top w:val="nil"/>
          <w:left w:color="000000" w:space="0" w:sz="8" w:themeColor="text1"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C0C0C0" w:themeFill="text1" w:themeFillTint="3F" w:val="clear"/>
      </w:tcPr>
    </w:tblStylePr>
    <w:tblStylePr w:type="band1Horz">
      <w:tblPr/>
      <w:tcPr>
        <w:tcBorders>
          <w:top w:val="nil"/>
          <w:bottom w:val="nil"/>
          <w:insideH w:val="nil"/>
          <w:insideV w:val="nil"/>
        </w:tcBorders>
        <w:shd w:color="auto" w:fill="C0C0C0" w:themeFill="text1"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1" w:type="table">
    <w:name w:val="Medium List 2 Accent 1"/>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4F81BD" w:space="0" w:sz="8" w:themeColor="accent1" w:val="single"/>
        <w:left w:color="4F81BD" w:space="0" w:sz="8" w:themeColor="accent1" w:val="single"/>
        <w:bottom w:color="4F81BD" w:space="0" w:sz="8" w:themeColor="accent1" w:val="single"/>
        <w:right w:color="4F81BD" w:space="0" w:sz="8" w:themeColor="accent1" w:val="single"/>
      </w:tblBorders>
      <w:tblCellMar>
        <w:top w:type="dxa" w:w="0"/>
        <w:left w:type="dxa" w:w="108"/>
        <w:bottom w:type="dxa" w:w="0"/>
        <w:right w:type="dxa" w:w="108"/>
      </w:tblCellMar>
    </w:tblPr>
    <w:tblStylePr w:type="firstRow">
      <w:rPr>
        <w:sz w:val="24"/>
        <w:szCs w:val="24"/>
      </w:rPr>
      <w:tblPr/>
      <w:tcPr>
        <w:tcBorders>
          <w:top w:val="nil"/>
          <w:left w:val="nil"/>
          <w:bottom w:color="4F81BD" w:space="0" w:sz="24" w:themeColor="accent1" w:val="single"/>
          <w:right w:val="nil"/>
          <w:insideH w:val="nil"/>
          <w:insideV w:val="nil"/>
        </w:tcBorders>
        <w:shd w:color="auto" w:fill="FFFFFF" w:themeFill="background1" w:val="clear"/>
      </w:tcPr>
    </w:tblStylePr>
    <w:tblStylePr w:type="lastRow">
      <w:tblPr/>
      <w:tcPr>
        <w:tcBorders>
          <w:top w:color="4F81BD" w:space="0" w:sz="8" w:themeColor="accent1"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4F81BD" w:space="0" w:sz="8" w:themeColor="accent1" w:val="single"/>
          <w:insideH w:val="nil"/>
          <w:insideV w:val="nil"/>
        </w:tcBorders>
        <w:shd w:color="auto" w:fill="FFFFFF" w:themeFill="background1" w:val="clear"/>
      </w:tcPr>
    </w:tblStylePr>
    <w:tblStylePr w:type="lastCol">
      <w:tblPr/>
      <w:tcPr>
        <w:tcBorders>
          <w:top w:val="nil"/>
          <w:left w:color="4F81BD" w:space="0" w:sz="8" w:themeColor="accent1"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D3DFEE" w:themeFill="accent1" w:themeFillTint="3F" w:val="clear"/>
      </w:tcPr>
    </w:tblStylePr>
    <w:tblStylePr w:type="band1Horz">
      <w:tblPr/>
      <w:tcPr>
        <w:tcBorders>
          <w:top w:val="nil"/>
          <w:bottom w:val="nil"/>
          <w:insideH w:val="nil"/>
          <w:insideV w:val="nil"/>
        </w:tcBorders>
        <w:shd w:color="auto" w:fill="D3DFEE" w:themeFill="accent1"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2" w:type="table">
    <w:name w:val="Medium List 2 Accent 2"/>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C0504D" w:space="0" w:sz="8" w:themeColor="accent2" w:val="single"/>
        <w:left w:color="C0504D" w:space="0" w:sz="8" w:themeColor="accent2" w:val="single"/>
        <w:bottom w:color="C0504D" w:space="0" w:sz="8" w:themeColor="accent2" w:val="single"/>
        <w:right w:color="C0504D" w:space="0" w:sz="8" w:themeColor="accent2" w:val="single"/>
      </w:tblBorders>
      <w:tblCellMar>
        <w:top w:type="dxa" w:w="0"/>
        <w:left w:type="dxa" w:w="108"/>
        <w:bottom w:type="dxa" w:w="0"/>
        <w:right w:type="dxa" w:w="108"/>
      </w:tblCellMar>
    </w:tblPr>
    <w:tblStylePr w:type="firstRow">
      <w:rPr>
        <w:sz w:val="24"/>
        <w:szCs w:val="24"/>
      </w:rPr>
      <w:tblPr/>
      <w:tcPr>
        <w:tcBorders>
          <w:top w:val="nil"/>
          <w:left w:val="nil"/>
          <w:bottom w:color="C0504D" w:space="0" w:sz="24" w:themeColor="accent2" w:val="single"/>
          <w:right w:val="nil"/>
          <w:insideH w:val="nil"/>
          <w:insideV w:val="nil"/>
        </w:tcBorders>
        <w:shd w:color="auto" w:fill="FFFFFF" w:themeFill="background1" w:val="clear"/>
      </w:tcPr>
    </w:tblStylePr>
    <w:tblStylePr w:type="lastRow">
      <w:tblPr/>
      <w:tcPr>
        <w:tcBorders>
          <w:top w:color="C0504D" w:space="0" w:sz="8" w:themeColor="accent2"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C0504D" w:space="0" w:sz="8" w:themeColor="accent2" w:val="single"/>
          <w:insideH w:val="nil"/>
          <w:insideV w:val="nil"/>
        </w:tcBorders>
        <w:shd w:color="auto" w:fill="FFFFFF" w:themeFill="background1" w:val="clear"/>
      </w:tcPr>
    </w:tblStylePr>
    <w:tblStylePr w:type="lastCol">
      <w:tblPr/>
      <w:tcPr>
        <w:tcBorders>
          <w:top w:val="nil"/>
          <w:left w:color="C0504D" w:space="0" w:sz="8" w:themeColor="accent2"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EFD3D2" w:themeFill="accent2" w:themeFillTint="3F" w:val="clear"/>
      </w:tcPr>
    </w:tblStylePr>
    <w:tblStylePr w:type="band1Horz">
      <w:tblPr/>
      <w:tcPr>
        <w:tcBorders>
          <w:top w:val="nil"/>
          <w:bottom w:val="nil"/>
          <w:insideH w:val="nil"/>
          <w:insideV w:val="nil"/>
        </w:tcBorders>
        <w:shd w:color="auto" w:fill="EFD3D2" w:themeFill="accent2"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3" w:type="table">
    <w:name w:val="Medium List 2 Accent 3"/>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9BBB59" w:space="0" w:sz="8" w:themeColor="accent3" w:val="single"/>
        <w:left w:color="9BBB59" w:space="0" w:sz="8" w:themeColor="accent3" w:val="single"/>
        <w:bottom w:color="9BBB59" w:space="0" w:sz="8" w:themeColor="accent3" w:val="single"/>
        <w:right w:color="9BBB59" w:space="0" w:sz="8" w:themeColor="accent3" w:val="single"/>
      </w:tblBorders>
      <w:tblCellMar>
        <w:top w:type="dxa" w:w="0"/>
        <w:left w:type="dxa" w:w="108"/>
        <w:bottom w:type="dxa" w:w="0"/>
        <w:right w:type="dxa" w:w="108"/>
      </w:tblCellMar>
    </w:tblPr>
    <w:tblStylePr w:type="firstRow">
      <w:rPr>
        <w:sz w:val="24"/>
        <w:szCs w:val="24"/>
      </w:rPr>
      <w:tblPr/>
      <w:tcPr>
        <w:tcBorders>
          <w:top w:val="nil"/>
          <w:left w:val="nil"/>
          <w:bottom w:color="9BBB59" w:space="0" w:sz="24" w:themeColor="accent3" w:val="single"/>
          <w:right w:val="nil"/>
          <w:insideH w:val="nil"/>
          <w:insideV w:val="nil"/>
        </w:tcBorders>
        <w:shd w:color="auto" w:fill="FFFFFF" w:themeFill="background1" w:val="clear"/>
      </w:tcPr>
    </w:tblStylePr>
    <w:tblStylePr w:type="lastRow">
      <w:tblPr/>
      <w:tcPr>
        <w:tcBorders>
          <w:top w:color="9BBB59" w:space="0" w:sz="8" w:themeColor="accent3"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9BBB59" w:space="0" w:sz="8" w:themeColor="accent3" w:val="single"/>
          <w:insideH w:val="nil"/>
          <w:insideV w:val="nil"/>
        </w:tcBorders>
        <w:shd w:color="auto" w:fill="FFFFFF" w:themeFill="background1" w:val="clear"/>
      </w:tcPr>
    </w:tblStylePr>
    <w:tblStylePr w:type="lastCol">
      <w:tblPr/>
      <w:tcPr>
        <w:tcBorders>
          <w:top w:val="nil"/>
          <w:left w:color="9BBB59" w:space="0" w:sz="8" w:themeColor="accent3"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E6EED5" w:themeFill="accent3" w:themeFillTint="3F" w:val="clear"/>
      </w:tcPr>
    </w:tblStylePr>
    <w:tblStylePr w:type="band1Horz">
      <w:tblPr/>
      <w:tcPr>
        <w:tcBorders>
          <w:top w:val="nil"/>
          <w:bottom w:val="nil"/>
          <w:insideH w:val="nil"/>
          <w:insideV w:val="nil"/>
        </w:tcBorders>
        <w:shd w:color="auto" w:fill="E6EED5" w:themeFill="accent3"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4" w:type="table">
    <w:name w:val="Medium List 2 Accent 4"/>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8064A2" w:space="0" w:sz="8" w:themeColor="accent4" w:val="single"/>
        <w:left w:color="8064A2" w:space="0" w:sz="8" w:themeColor="accent4" w:val="single"/>
        <w:bottom w:color="8064A2" w:space="0" w:sz="8" w:themeColor="accent4" w:val="single"/>
        <w:right w:color="8064A2" w:space="0" w:sz="8" w:themeColor="accent4" w:val="single"/>
      </w:tblBorders>
      <w:tblCellMar>
        <w:top w:type="dxa" w:w="0"/>
        <w:left w:type="dxa" w:w="108"/>
        <w:bottom w:type="dxa" w:w="0"/>
        <w:right w:type="dxa" w:w="108"/>
      </w:tblCellMar>
    </w:tblPr>
    <w:tblStylePr w:type="firstRow">
      <w:rPr>
        <w:sz w:val="24"/>
        <w:szCs w:val="24"/>
      </w:rPr>
      <w:tblPr/>
      <w:tcPr>
        <w:tcBorders>
          <w:top w:val="nil"/>
          <w:left w:val="nil"/>
          <w:bottom w:color="8064A2" w:space="0" w:sz="24" w:themeColor="accent4" w:val="single"/>
          <w:right w:val="nil"/>
          <w:insideH w:val="nil"/>
          <w:insideV w:val="nil"/>
        </w:tcBorders>
        <w:shd w:color="auto" w:fill="FFFFFF" w:themeFill="background1" w:val="clear"/>
      </w:tcPr>
    </w:tblStylePr>
    <w:tblStylePr w:type="lastRow">
      <w:tblPr/>
      <w:tcPr>
        <w:tcBorders>
          <w:top w:color="8064A2" w:space="0" w:sz="8" w:themeColor="accent4"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8064A2" w:space="0" w:sz="8" w:themeColor="accent4" w:val="single"/>
          <w:insideH w:val="nil"/>
          <w:insideV w:val="nil"/>
        </w:tcBorders>
        <w:shd w:color="auto" w:fill="FFFFFF" w:themeFill="background1" w:val="clear"/>
      </w:tcPr>
    </w:tblStylePr>
    <w:tblStylePr w:type="lastCol">
      <w:tblPr/>
      <w:tcPr>
        <w:tcBorders>
          <w:top w:val="nil"/>
          <w:left w:color="8064A2" w:space="0" w:sz="8" w:themeColor="accent4"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DFD8E8" w:themeFill="accent4" w:themeFillTint="3F" w:val="clear"/>
      </w:tcPr>
    </w:tblStylePr>
    <w:tblStylePr w:type="band1Horz">
      <w:tblPr/>
      <w:tcPr>
        <w:tcBorders>
          <w:top w:val="nil"/>
          <w:bottom w:val="nil"/>
          <w:insideH w:val="nil"/>
          <w:insideV w:val="nil"/>
        </w:tcBorders>
        <w:shd w:color="auto" w:fill="DFD8E8" w:themeFill="accent4"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5" w:type="table">
    <w:name w:val="Medium List 2 Accent 5"/>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4BACC6" w:space="0" w:sz="8" w:themeColor="accent5" w:val="single"/>
        <w:left w:color="4BACC6" w:space="0" w:sz="8" w:themeColor="accent5" w:val="single"/>
        <w:bottom w:color="4BACC6" w:space="0" w:sz="8" w:themeColor="accent5" w:val="single"/>
        <w:right w:color="4BACC6" w:space="0" w:sz="8" w:themeColor="accent5" w:val="single"/>
      </w:tblBorders>
      <w:tblCellMar>
        <w:top w:type="dxa" w:w="0"/>
        <w:left w:type="dxa" w:w="108"/>
        <w:bottom w:type="dxa" w:w="0"/>
        <w:right w:type="dxa" w:w="108"/>
      </w:tblCellMar>
    </w:tblPr>
    <w:tblStylePr w:type="firstRow">
      <w:rPr>
        <w:sz w:val="24"/>
        <w:szCs w:val="24"/>
      </w:rPr>
      <w:tblPr/>
      <w:tcPr>
        <w:tcBorders>
          <w:top w:val="nil"/>
          <w:left w:val="nil"/>
          <w:bottom w:color="4BACC6" w:space="0" w:sz="24" w:themeColor="accent5" w:val="single"/>
          <w:right w:val="nil"/>
          <w:insideH w:val="nil"/>
          <w:insideV w:val="nil"/>
        </w:tcBorders>
        <w:shd w:color="auto" w:fill="FFFFFF" w:themeFill="background1" w:val="clear"/>
      </w:tcPr>
    </w:tblStylePr>
    <w:tblStylePr w:type="lastRow">
      <w:tblPr/>
      <w:tcPr>
        <w:tcBorders>
          <w:top w:color="4BACC6" w:space="0" w:sz="8" w:themeColor="accent5"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4BACC6" w:space="0" w:sz="8" w:themeColor="accent5" w:val="single"/>
          <w:insideH w:val="nil"/>
          <w:insideV w:val="nil"/>
        </w:tcBorders>
        <w:shd w:color="auto" w:fill="FFFFFF" w:themeFill="background1" w:val="clear"/>
      </w:tcPr>
    </w:tblStylePr>
    <w:tblStylePr w:type="lastCol">
      <w:tblPr/>
      <w:tcPr>
        <w:tcBorders>
          <w:top w:val="nil"/>
          <w:left w:color="4BACC6" w:space="0" w:sz="8" w:themeColor="accent5"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D2EAF1" w:themeFill="accent5" w:themeFillTint="3F" w:val="clear"/>
      </w:tcPr>
    </w:tblStylePr>
    <w:tblStylePr w:type="band1Horz">
      <w:tblPr/>
      <w:tcPr>
        <w:tcBorders>
          <w:top w:val="nil"/>
          <w:bottom w:val="nil"/>
          <w:insideH w:val="nil"/>
          <w:insideV w:val="nil"/>
        </w:tcBorders>
        <w:shd w:color="auto" w:fill="D2EAF1" w:themeFill="accent5"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6" w:type="table">
    <w:name w:val="Medium List 2 Accent 6"/>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F79646" w:space="0" w:sz="8" w:themeColor="accent6" w:val="single"/>
        <w:left w:color="F79646" w:space="0" w:sz="8" w:themeColor="accent6" w:val="single"/>
        <w:bottom w:color="F79646" w:space="0" w:sz="8" w:themeColor="accent6" w:val="single"/>
        <w:right w:color="F79646" w:space="0" w:sz="8" w:themeColor="accent6" w:val="single"/>
      </w:tblBorders>
      <w:tblCellMar>
        <w:top w:type="dxa" w:w="0"/>
        <w:left w:type="dxa" w:w="108"/>
        <w:bottom w:type="dxa" w:w="0"/>
        <w:right w:type="dxa" w:w="108"/>
      </w:tblCellMar>
    </w:tblPr>
    <w:tblStylePr w:type="firstRow">
      <w:rPr>
        <w:sz w:val="24"/>
        <w:szCs w:val="24"/>
      </w:rPr>
      <w:tblPr/>
      <w:tcPr>
        <w:tcBorders>
          <w:top w:val="nil"/>
          <w:left w:val="nil"/>
          <w:bottom w:color="F79646" w:space="0" w:sz="24" w:themeColor="accent6" w:val="single"/>
          <w:right w:val="nil"/>
          <w:insideH w:val="nil"/>
          <w:insideV w:val="nil"/>
        </w:tcBorders>
        <w:shd w:color="auto" w:fill="FFFFFF" w:themeFill="background1" w:val="clear"/>
      </w:tcPr>
    </w:tblStylePr>
    <w:tblStylePr w:type="lastRow">
      <w:tblPr/>
      <w:tcPr>
        <w:tcBorders>
          <w:top w:color="F79646" w:space="0" w:sz="8" w:themeColor="accent6"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F79646" w:space="0" w:sz="8" w:themeColor="accent6" w:val="single"/>
          <w:insideH w:val="nil"/>
          <w:insideV w:val="nil"/>
        </w:tcBorders>
        <w:shd w:color="auto" w:fill="FFFFFF" w:themeFill="background1" w:val="clear"/>
      </w:tcPr>
    </w:tblStylePr>
    <w:tblStylePr w:type="lastCol">
      <w:tblPr/>
      <w:tcPr>
        <w:tcBorders>
          <w:top w:val="nil"/>
          <w:left w:color="F79646" w:space="0" w:sz="8" w:themeColor="accent6"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FDE4D0" w:themeFill="accent6" w:themeFillTint="3F" w:val="clear"/>
      </w:tcPr>
    </w:tblStylePr>
    <w:tblStylePr w:type="band1Horz">
      <w:tblPr/>
      <w:tcPr>
        <w:tcBorders>
          <w:top w:val="nil"/>
          <w:bottom w:val="nil"/>
          <w:insideH w:val="nil"/>
          <w:insideV w:val="nil"/>
        </w:tcBorders>
        <w:shd w:color="auto" w:fill="FDE4D0" w:themeFill="accent6" w:themeFillTint="3F" w:val="clear"/>
      </w:tcPr>
    </w:tblStylePr>
    <w:tblStylePr w:type="nwCell">
      <w:tblPr/>
      <w:tcPr>
        <w:shd w:color="auto" w:fill="FFFFFF" w:themeFill="background1" w:val="clear"/>
      </w:tcPr>
    </w:tblStylePr>
    <w:tblStylePr w:type="swCell">
      <w:tblPr/>
      <w:tcPr>
        <w:tcBorders>
          <w:top w:val="nil"/>
        </w:tcBorders>
      </w:tcPr>
    </w:tblStylePr>
  </w:style>
  <w:style w:styleId="MediumGrid1" w:type="table">
    <w:name w:val="Medium Grid 1"/>
    <w:basedOn w:val="TableNormal"/>
    <w:uiPriority w:val="67"/>
    <w:rsid w:val="00CB0664"/>
    <w:pPr>
      <w:spacing w:after="0" w:line="240" w:lineRule="auto"/>
    </w:pPr>
    <w:tblPr>
      <w:tblStyleRowBandSize w:val="1"/>
      <w:tblStyleColBandSize w:val="1"/>
      <w:tblInd w:type="dxa" w:w="0"/>
      <w:tblBorders>
        <w:top w:color="404040" w:space="0" w:sz="8" w:themeColor="text1" w:themeTint="BF" w:val="single"/>
        <w:left w:color="404040" w:space="0" w:sz="8" w:themeColor="text1" w:themeTint="BF" w:val="single"/>
        <w:bottom w:color="404040" w:space="0" w:sz="8" w:themeColor="text1" w:themeTint="BF" w:val="single"/>
        <w:right w:color="404040" w:space="0" w:sz="8" w:themeColor="text1" w:themeTint="BF" w:val="single"/>
        <w:insideH w:color="404040" w:space="0" w:sz="8" w:themeColor="text1" w:themeTint="BF" w:val="single"/>
        <w:insideV w:color="404040" w:space="0" w:sz="8" w:themeColor="text1" w:themeTint="BF" w:val="single"/>
      </w:tblBorders>
      <w:tblCellMar>
        <w:top w:type="dxa" w:w="0"/>
        <w:left w:type="dxa" w:w="108"/>
        <w:bottom w:type="dxa" w:w="0"/>
        <w:right w:type="dxa" w:w="108"/>
      </w:tblCellMar>
    </w:tblPr>
    <w:tcPr>
      <w:shd w:color="auto" w:fill="C0C0C0" w:themeFill="text1" w:themeFillTint="3F" w:val="clear"/>
    </w:tcPr>
    <w:tblStylePr w:type="firstRow">
      <w:rPr>
        <w:b/>
        <w:bCs/>
      </w:rPr>
    </w:tblStylePr>
    <w:tblStylePr w:type="lastRow">
      <w:rPr>
        <w:b/>
        <w:bCs/>
      </w:rPr>
      <w:tblPr/>
      <w:tcPr>
        <w:tcBorders>
          <w:top w:color="404040" w:space="0" w:sz="18" w:themeColor="text1" w:themeTint="BF" w:val="single"/>
        </w:tcBorders>
      </w:tcPr>
    </w:tblStylePr>
    <w:tblStylePr w:type="firstCol">
      <w:rPr>
        <w:b/>
        <w:bCs/>
      </w:rPr>
    </w:tblStylePr>
    <w:tblStylePr w:type="lastCol">
      <w:rPr>
        <w:b/>
        <w:bCs/>
      </w:rPr>
    </w:tblStylePr>
    <w:tblStylePr w:type="band1Vert">
      <w:tblPr/>
      <w:tcPr>
        <w:shd w:color="auto" w:fill="808080" w:themeFill="text1" w:themeFillTint="7F" w:val="clear"/>
      </w:tcPr>
    </w:tblStylePr>
    <w:tblStylePr w:type="band1Horz">
      <w:tblPr/>
      <w:tcPr>
        <w:shd w:color="auto" w:fill="808080" w:themeFill="text1" w:themeFillTint="7F" w:val="clear"/>
      </w:tcPr>
    </w:tblStylePr>
  </w:style>
  <w:style w:styleId="MediumGrid1-Accent1" w:type="table">
    <w:name w:val="Medium Grid 1 Accent 1"/>
    <w:basedOn w:val="TableNormal"/>
    <w:uiPriority w:val="67"/>
    <w:rsid w:val="00CB0664"/>
    <w:pPr>
      <w:spacing w:after="0" w:line="240" w:lineRule="auto"/>
    </w:pPr>
    <w:tblPr>
      <w:tblStyleRowBandSize w:val="1"/>
      <w:tblStyleColBandSize w:val="1"/>
      <w:tblInd w:type="dxa" w:w="0"/>
      <w:tblBorders>
        <w:top w:color="7BA0CD" w:space="0" w:sz="8" w:themeColor="accent1" w:themeTint="BF" w:val="single"/>
        <w:left w:color="7BA0CD" w:space="0" w:sz="8" w:themeColor="accent1" w:themeTint="BF" w:val="single"/>
        <w:bottom w:color="7BA0CD" w:space="0" w:sz="8" w:themeColor="accent1" w:themeTint="BF" w:val="single"/>
        <w:right w:color="7BA0CD" w:space="0" w:sz="8" w:themeColor="accent1" w:themeTint="BF" w:val="single"/>
        <w:insideH w:color="7BA0CD" w:space="0" w:sz="8" w:themeColor="accent1" w:themeTint="BF" w:val="single"/>
        <w:insideV w:color="7BA0CD" w:space="0" w:sz="8" w:themeColor="accent1" w:themeTint="BF" w:val="single"/>
      </w:tblBorders>
      <w:tblCellMar>
        <w:top w:type="dxa" w:w="0"/>
        <w:left w:type="dxa" w:w="108"/>
        <w:bottom w:type="dxa" w:w="0"/>
        <w:right w:type="dxa" w:w="108"/>
      </w:tblCellMar>
    </w:tblPr>
    <w:tcPr>
      <w:shd w:color="auto" w:fill="D3DFEE" w:themeFill="accent1" w:themeFillTint="3F" w:val="clear"/>
    </w:tcPr>
    <w:tblStylePr w:type="firstRow">
      <w:rPr>
        <w:b/>
        <w:bCs/>
      </w:rPr>
    </w:tblStylePr>
    <w:tblStylePr w:type="lastRow">
      <w:rPr>
        <w:b/>
        <w:bCs/>
      </w:rPr>
      <w:tblPr/>
      <w:tcPr>
        <w:tcBorders>
          <w:top w:color="7BA0CD" w:space="0" w:sz="18" w:themeColor="accent1" w:themeTint="BF" w:val="single"/>
        </w:tcBorders>
      </w:tcPr>
    </w:tblStylePr>
    <w:tblStylePr w:type="firstCol">
      <w:rPr>
        <w:b/>
        <w:bCs/>
      </w:rPr>
    </w:tblStylePr>
    <w:tblStylePr w:type="lastCol">
      <w:rPr>
        <w:b/>
        <w:bCs/>
      </w:rPr>
    </w:tblStylePr>
    <w:tblStylePr w:type="band1Vert">
      <w:tblPr/>
      <w:tcPr>
        <w:shd w:color="auto" w:fill="A7BFDE" w:themeFill="accent1" w:themeFillTint="7F" w:val="clear"/>
      </w:tcPr>
    </w:tblStylePr>
    <w:tblStylePr w:type="band1Horz">
      <w:tblPr/>
      <w:tcPr>
        <w:shd w:color="auto" w:fill="A7BFDE" w:themeFill="accent1" w:themeFillTint="7F" w:val="clear"/>
      </w:tcPr>
    </w:tblStylePr>
  </w:style>
  <w:style w:styleId="MediumGrid1-Accent2" w:type="table">
    <w:name w:val="Medium Grid 1 Accent 2"/>
    <w:basedOn w:val="TableNormal"/>
    <w:uiPriority w:val="67"/>
    <w:rsid w:val="00CB0664"/>
    <w:pPr>
      <w:spacing w:after="0" w:line="240" w:lineRule="auto"/>
    </w:pPr>
    <w:tblPr>
      <w:tblStyleRowBandSize w:val="1"/>
      <w:tblStyleColBandSize w:val="1"/>
      <w:tblInd w:type="dxa" w:w="0"/>
      <w:tblBorders>
        <w:top w:color="CF7B79" w:space="0" w:sz="8" w:themeColor="accent2" w:themeTint="BF" w:val="single"/>
        <w:left w:color="CF7B79" w:space="0" w:sz="8" w:themeColor="accent2" w:themeTint="BF" w:val="single"/>
        <w:bottom w:color="CF7B79" w:space="0" w:sz="8" w:themeColor="accent2" w:themeTint="BF" w:val="single"/>
        <w:right w:color="CF7B79" w:space="0" w:sz="8" w:themeColor="accent2" w:themeTint="BF" w:val="single"/>
        <w:insideH w:color="CF7B79" w:space="0" w:sz="8" w:themeColor="accent2" w:themeTint="BF" w:val="single"/>
        <w:insideV w:color="CF7B79" w:space="0" w:sz="8" w:themeColor="accent2" w:themeTint="BF" w:val="single"/>
      </w:tblBorders>
      <w:tblCellMar>
        <w:top w:type="dxa" w:w="0"/>
        <w:left w:type="dxa" w:w="108"/>
        <w:bottom w:type="dxa" w:w="0"/>
        <w:right w:type="dxa" w:w="108"/>
      </w:tblCellMar>
    </w:tblPr>
    <w:tcPr>
      <w:shd w:color="auto" w:fill="EFD3D2" w:themeFill="accent2" w:themeFillTint="3F" w:val="clear"/>
    </w:tcPr>
    <w:tblStylePr w:type="firstRow">
      <w:rPr>
        <w:b/>
        <w:bCs/>
      </w:rPr>
    </w:tblStylePr>
    <w:tblStylePr w:type="lastRow">
      <w:rPr>
        <w:b/>
        <w:bCs/>
      </w:rPr>
      <w:tblPr/>
      <w:tcPr>
        <w:tcBorders>
          <w:top w:color="CF7B79" w:space="0" w:sz="18" w:themeColor="accent2" w:themeTint="BF" w:val="single"/>
        </w:tcBorders>
      </w:tcPr>
    </w:tblStylePr>
    <w:tblStylePr w:type="firstCol">
      <w:rPr>
        <w:b/>
        <w:bCs/>
      </w:rPr>
    </w:tblStylePr>
    <w:tblStylePr w:type="lastCol">
      <w:rPr>
        <w:b/>
        <w:bCs/>
      </w:rPr>
    </w:tblStylePr>
    <w:tblStylePr w:type="band1Vert">
      <w:tblPr/>
      <w:tcPr>
        <w:shd w:color="auto" w:fill="DFA7A6" w:themeFill="accent2" w:themeFillTint="7F" w:val="clear"/>
      </w:tcPr>
    </w:tblStylePr>
    <w:tblStylePr w:type="band1Horz">
      <w:tblPr/>
      <w:tcPr>
        <w:shd w:color="auto" w:fill="DFA7A6" w:themeFill="accent2" w:themeFillTint="7F" w:val="clear"/>
      </w:tcPr>
    </w:tblStylePr>
  </w:style>
  <w:style w:styleId="MediumGrid1-Accent3" w:type="table">
    <w:name w:val="Medium Grid 1 Accent 3"/>
    <w:basedOn w:val="TableNormal"/>
    <w:uiPriority w:val="67"/>
    <w:rsid w:val="00CB0664"/>
    <w:pPr>
      <w:spacing w:after="0" w:line="240" w:lineRule="auto"/>
    </w:pPr>
    <w:tblPr>
      <w:tblStyleRowBandSize w:val="1"/>
      <w:tblStyleColBandSize w:val="1"/>
      <w:tblInd w:type="dxa" w:w="0"/>
      <w:tblBorders>
        <w:top w:color="B3CC82" w:space="0" w:sz="8" w:themeColor="accent3" w:themeTint="BF" w:val="single"/>
        <w:left w:color="B3CC82" w:space="0" w:sz="8" w:themeColor="accent3" w:themeTint="BF" w:val="single"/>
        <w:bottom w:color="B3CC82" w:space="0" w:sz="8" w:themeColor="accent3" w:themeTint="BF" w:val="single"/>
        <w:right w:color="B3CC82" w:space="0" w:sz="8" w:themeColor="accent3" w:themeTint="BF" w:val="single"/>
        <w:insideH w:color="B3CC82" w:space="0" w:sz="8" w:themeColor="accent3" w:themeTint="BF" w:val="single"/>
        <w:insideV w:color="B3CC82" w:space="0" w:sz="8" w:themeColor="accent3" w:themeTint="BF" w:val="single"/>
      </w:tblBorders>
      <w:tblCellMar>
        <w:top w:type="dxa" w:w="0"/>
        <w:left w:type="dxa" w:w="108"/>
        <w:bottom w:type="dxa" w:w="0"/>
        <w:right w:type="dxa" w:w="108"/>
      </w:tblCellMar>
    </w:tblPr>
    <w:tcPr>
      <w:shd w:color="auto" w:fill="E6EED5" w:themeFill="accent3" w:themeFillTint="3F" w:val="clear"/>
    </w:tcPr>
    <w:tblStylePr w:type="firstRow">
      <w:rPr>
        <w:b/>
        <w:bCs/>
      </w:rPr>
    </w:tblStylePr>
    <w:tblStylePr w:type="lastRow">
      <w:rPr>
        <w:b/>
        <w:bCs/>
      </w:rPr>
      <w:tblPr/>
      <w:tcPr>
        <w:tcBorders>
          <w:top w:color="B3CC82" w:space="0" w:sz="18" w:themeColor="accent3" w:themeTint="BF" w:val="single"/>
        </w:tcBorders>
      </w:tcPr>
    </w:tblStylePr>
    <w:tblStylePr w:type="firstCol">
      <w:rPr>
        <w:b/>
        <w:bCs/>
      </w:rPr>
    </w:tblStylePr>
    <w:tblStylePr w:type="lastCol">
      <w:rPr>
        <w:b/>
        <w:bCs/>
      </w:rPr>
    </w:tblStylePr>
    <w:tblStylePr w:type="band1Vert">
      <w:tblPr/>
      <w:tcPr>
        <w:shd w:color="auto" w:fill="CDDDAC" w:themeFill="accent3" w:themeFillTint="7F" w:val="clear"/>
      </w:tcPr>
    </w:tblStylePr>
    <w:tblStylePr w:type="band1Horz">
      <w:tblPr/>
      <w:tcPr>
        <w:shd w:color="auto" w:fill="CDDDAC" w:themeFill="accent3" w:themeFillTint="7F" w:val="clear"/>
      </w:tcPr>
    </w:tblStylePr>
  </w:style>
  <w:style w:styleId="MediumGrid1-Accent4" w:type="table">
    <w:name w:val="Medium Grid 1 Accent 4"/>
    <w:basedOn w:val="TableNormal"/>
    <w:uiPriority w:val="67"/>
    <w:rsid w:val="00CB0664"/>
    <w:pPr>
      <w:spacing w:after="0" w:line="240" w:lineRule="auto"/>
    </w:pPr>
    <w:tblPr>
      <w:tblStyleRowBandSize w:val="1"/>
      <w:tblStyleColBandSize w:val="1"/>
      <w:tblInd w:type="dxa" w:w="0"/>
      <w:tblBorders>
        <w:top w:color="9F8AB9" w:space="0" w:sz="8" w:themeColor="accent4" w:themeTint="BF" w:val="single"/>
        <w:left w:color="9F8AB9" w:space="0" w:sz="8" w:themeColor="accent4" w:themeTint="BF" w:val="single"/>
        <w:bottom w:color="9F8AB9" w:space="0" w:sz="8" w:themeColor="accent4" w:themeTint="BF" w:val="single"/>
        <w:right w:color="9F8AB9" w:space="0" w:sz="8" w:themeColor="accent4" w:themeTint="BF" w:val="single"/>
        <w:insideH w:color="9F8AB9" w:space="0" w:sz="8" w:themeColor="accent4" w:themeTint="BF" w:val="single"/>
        <w:insideV w:color="9F8AB9" w:space="0" w:sz="8" w:themeColor="accent4" w:themeTint="BF" w:val="single"/>
      </w:tblBorders>
      <w:tblCellMar>
        <w:top w:type="dxa" w:w="0"/>
        <w:left w:type="dxa" w:w="108"/>
        <w:bottom w:type="dxa" w:w="0"/>
        <w:right w:type="dxa" w:w="108"/>
      </w:tblCellMar>
    </w:tblPr>
    <w:tcPr>
      <w:shd w:color="auto" w:fill="DFD8E8" w:themeFill="accent4" w:themeFillTint="3F" w:val="clear"/>
    </w:tcPr>
    <w:tblStylePr w:type="firstRow">
      <w:rPr>
        <w:b/>
        <w:bCs/>
      </w:rPr>
    </w:tblStylePr>
    <w:tblStylePr w:type="lastRow">
      <w:rPr>
        <w:b/>
        <w:bCs/>
      </w:rPr>
      <w:tblPr/>
      <w:tcPr>
        <w:tcBorders>
          <w:top w:color="9F8AB9" w:space="0" w:sz="18" w:themeColor="accent4" w:themeTint="BF" w:val="single"/>
        </w:tcBorders>
      </w:tcPr>
    </w:tblStylePr>
    <w:tblStylePr w:type="firstCol">
      <w:rPr>
        <w:b/>
        <w:bCs/>
      </w:rPr>
    </w:tblStylePr>
    <w:tblStylePr w:type="lastCol">
      <w:rPr>
        <w:b/>
        <w:bCs/>
      </w:rPr>
    </w:tblStylePr>
    <w:tblStylePr w:type="band1Vert">
      <w:tblPr/>
      <w:tcPr>
        <w:shd w:color="auto" w:fill="BFB1D0" w:themeFill="accent4" w:themeFillTint="7F" w:val="clear"/>
      </w:tcPr>
    </w:tblStylePr>
    <w:tblStylePr w:type="band1Horz">
      <w:tblPr/>
      <w:tcPr>
        <w:shd w:color="auto" w:fill="BFB1D0" w:themeFill="accent4" w:themeFillTint="7F" w:val="clear"/>
      </w:tcPr>
    </w:tblStylePr>
  </w:style>
  <w:style w:styleId="MediumGrid1-Accent5" w:type="table">
    <w:name w:val="Medium Grid 1 Accent 5"/>
    <w:basedOn w:val="TableNormal"/>
    <w:uiPriority w:val="67"/>
    <w:rsid w:val="00CB0664"/>
    <w:pPr>
      <w:spacing w:after="0" w:line="240" w:lineRule="auto"/>
    </w:pPr>
    <w:tblPr>
      <w:tblStyleRowBandSize w:val="1"/>
      <w:tblStyleColBandSize w:val="1"/>
      <w:tblInd w:type="dxa" w:w="0"/>
      <w:tblBorders>
        <w:top w:color="78C0D4" w:space="0" w:sz="8" w:themeColor="accent5" w:themeTint="BF" w:val="single"/>
        <w:left w:color="78C0D4" w:space="0" w:sz="8" w:themeColor="accent5" w:themeTint="BF" w:val="single"/>
        <w:bottom w:color="78C0D4" w:space="0" w:sz="8" w:themeColor="accent5" w:themeTint="BF" w:val="single"/>
        <w:right w:color="78C0D4" w:space="0" w:sz="8" w:themeColor="accent5" w:themeTint="BF" w:val="single"/>
        <w:insideH w:color="78C0D4" w:space="0" w:sz="8" w:themeColor="accent5" w:themeTint="BF" w:val="single"/>
        <w:insideV w:color="78C0D4" w:space="0" w:sz="8" w:themeColor="accent5" w:themeTint="BF" w:val="single"/>
      </w:tblBorders>
      <w:tblCellMar>
        <w:top w:type="dxa" w:w="0"/>
        <w:left w:type="dxa" w:w="108"/>
        <w:bottom w:type="dxa" w:w="0"/>
        <w:right w:type="dxa" w:w="108"/>
      </w:tblCellMar>
    </w:tblPr>
    <w:tcPr>
      <w:shd w:color="auto" w:fill="D2EAF1" w:themeFill="accent5" w:themeFillTint="3F" w:val="clear"/>
    </w:tcPr>
    <w:tblStylePr w:type="firstRow">
      <w:rPr>
        <w:b/>
        <w:bCs/>
      </w:rPr>
    </w:tblStylePr>
    <w:tblStylePr w:type="lastRow">
      <w:rPr>
        <w:b/>
        <w:bCs/>
      </w:rPr>
      <w:tblPr/>
      <w:tcPr>
        <w:tcBorders>
          <w:top w:color="78C0D4" w:space="0" w:sz="18" w:themeColor="accent5" w:themeTint="BF" w:val="single"/>
        </w:tcBorders>
      </w:tcPr>
    </w:tblStylePr>
    <w:tblStylePr w:type="firstCol">
      <w:rPr>
        <w:b/>
        <w:bCs/>
      </w:rPr>
    </w:tblStylePr>
    <w:tblStylePr w:type="lastCol">
      <w:rPr>
        <w:b/>
        <w:bCs/>
      </w:rPr>
    </w:tblStylePr>
    <w:tblStylePr w:type="band1Vert">
      <w:tblPr/>
      <w:tcPr>
        <w:shd w:color="auto" w:fill="A5D5E2" w:themeFill="accent5" w:themeFillTint="7F" w:val="clear"/>
      </w:tcPr>
    </w:tblStylePr>
    <w:tblStylePr w:type="band1Horz">
      <w:tblPr/>
      <w:tcPr>
        <w:shd w:color="auto" w:fill="A5D5E2" w:themeFill="accent5" w:themeFillTint="7F" w:val="clear"/>
      </w:tcPr>
    </w:tblStylePr>
  </w:style>
  <w:style w:styleId="MediumGrid1-Accent6" w:type="table">
    <w:name w:val="Medium Grid 1 Accent 6"/>
    <w:basedOn w:val="TableNormal"/>
    <w:uiPriority w:val="67"/>
    <w:rsid w:val="00CB0664"/>
    <w:pPr>
      <w:spacing w:after="0" w:line="240" w:lineRule="auto"/>
    </w:pPr>
    <w:tblPr>
      <w:tblStyleRowBandSize w:val="1"/>
      <w:tblStyleColBandSize w:val="1"/>
      <w:tblInd w:type="dxa" w:w="0"/>
      <w:tblBorders>
        <w:top w:color="F9B074" w:space="0" w:sz="8" w:themeColor="accent6" w:themeTint="BF" w:val="single"/>
        <w:left w:color="F9B074" w:space="0" w:sz="8" w:themeColor="accent6" w:themeTint="BF" w:val="single"/>
        <w:bottom w:color="F9B074" w:space="0" w:sz="8" w:themeColor="accent6" w:themeTint="BF" w:val="single"/>
        <w:right w:color="F9B074" w:space="0" w:sz="8" w:themeColor="accent6" w:themeTint="BF" w:val="single"/>
        <w:insideH w:color="F9B074" w:space="0" w:sz="8" w:themeColor="accent6" w:themeTint="BF" w:val="single"/>
        <w:insideV w:color="F9B074" w:space="0" w:sz="8" w:themeColor="accent6" w:themeTint="BF" w:val="single"/>
      </w:tblBorders>
      <w:tblCellMar>
        <w:top w:type="dxa" w:w="0"/>
        <w:left w:type="dxa" w:w="108"/>
        <w:bottom w:type="dxa" w:w="0"/>
        <w:right w:type="dxa" w:w="108"/>
      </w:tblCellMar>
    </w:tblPr>
    <w:tcPr>
      <w:shd w:color="auto" w:fill="FDE4D0" w:themeFill="accent6" w:themeFillTint="3F" w:val="clear"/>
    </w:tcPr>
    <w:tblStylePr w:type="firstRow">
      <w:rPr>
        <w:b/>
        <w:bCs/>
      </w:rPr>
    </w:tblStylePr>
    <w:tblStylePr w:type="lastRow">
      <w:rPr>
        <w:b/>
        <w:bCs/>
      </w:rPr>
      <w:tblPr/>
      <w:tcPr>
        <w:tcBorders>
          <w:top w:color="F9B074" w:space="0" w:sz="18" w:themeColor="accent6" w:themeTint="BF" w:val="single"/>
        </w:tcBorders>
      </w:tcPr>
    </w:tblStylePr>
    <w:tblStylePr w:type="firstCol">
      <w:rPr>
        <w:b/>
        <w:bCs/>
      </w:rPr>
    </w:tblStylePr>
    <w:tblStylePr w:type="lastCol">
      <w:rPr>
        <w:b/>
        <w:bCs/>
      </w:rPr>
    </w:tblStylePr>
    <w:tblStylePr w:type="band1Vert">
      <w:tblPr/>
      <w:tcPr>
        <w:shd w:color="auto" w:fill="FBCAA2" w:themeFill="accent6" w:themeFillTint="7F" w:val="clear"/>
      </w:tcPr>
    </w:tblStylePr>
    <w:tblStylePr w:type="band1Horz">
      <w:tblPr/>
      <w:tcPr>
        <w:shd w:color="auto" w:fill="FBCAA2" w:themeFill="accent6" w:themeFillTint="7F" w:val="clear"/>
      </w:tcPr>
    </w:tblStylePr>
  </w:style>
  <w:style w:styleId="MediumGrid2" w:type="table">
    <w:name w:val="Medium Grid 2"/>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000000" w:space="0" w:sz="8" w:themeColor="text1" w:val="single"/>
        <w:left w:color="000000" w:space="0" w:sz="8" w:themeColor="text1" w:val="single"/>
        <w:bottom w:color="000000" w:space="0" w:sz="8" w:themeColor="text1" w:val="single"/>
        <w:right w:color="000000" w:space="0" w:sz="8" w:themeColor="text1" w:val="single"/>
        <w:insideH w:color="000000" w:space="0" w:sz="8" w:themeColor="text1" w:val="single"/>
        <w:insideV w:color="000000" w:space="0" w:sz="8" w:themeColor="text1" w:val="single"/>
      </w:tblBorders>
      <w:tblCellMar>
        <w:top w:type="dxa" w:w="0"/>
        <w:left w:type="dxa" w:w="108"/>
        <w:bottom w:type="dxa" w:w="0"/>
        <w:right w:type="dxa" w:w="108"/>
      </w:tblCellMar>
    </w:tblPr>
    <w:tcPr>
      <w:shd w:color="auto" w:fill="C0C0C0" w:themeFill="text1" w:themeFillTint="3F" w:val="clear"/>
    </w:tcPr>
    <w:tblStylePr w:type="firstRow">
      <w:rPr>
        <w:b/>
        <w:bCs/>
        <w:color w:themeColor="text1" w:val="000000"/>
      </w:rPr>
      <w:tblPr/>
      <w:tcPr>
        <w:shd w:color="auto" w:fill="E6E6E6" w:themeFill="text1"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CCCCCC" w:themeFill="text1" w:themeFillTint="33" w:val="clear"/>
      </w:tcPr>
    </w:tblStylePr>
    <w:tblStylePr w:type="band1Vert">
      <w:tblPr/>
      <w:tcPr>
        <w:shd w:color="auto" w:fill="808080" w:themeFill="text1" w:themeFillTint="7F" w:val="clear"/>
      </w:tcPr>
    </w:tblStylePr>
    <w:tblStylePr w:type="band1Horz">
      <w:tblPr/>
      <w:tcPr>
        <w:tcBorders>
          <w:insideH w:color="000000" w:space="0" w:sz="6" w:themeColor="text1" w:val="single"/>
          <w:insideV w:color="000000" w:space="0" w:sz="6" w:themeColor="text1" w:val="single"/>
        </w:tcBorders>
        <w:shd w:color="auto" w:fill="808080" w:themeFill="text1" w:themeFillTint="7F" w:val="clear"/>
      </w:tcPr>
    </w:tblStylePr>
    <w:tblStylePr w:type="nwCell">
      <w:tblPr/>
      <w:tcPr>
        <w:shd w:color="auto" w:fill="FFFFFF" w:themeFill="background1" w:val="clear"/>
      </w:tcPr>
    </w:tblStylePr>
  </w:style>
  <w:style w:styleId="MediumGrid2-Accent1" w:type="table">
    <w:name w:val="Medium Grid 2 Accent 1"/>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4F81BD" w:space="0" w:sz="8" w:themeColor="accent1" w:val="single"/>
        <w:left w:color="4F81BD" w:space="0" w:sz="8" w:themeColor="accent1" w:val="single"/>
        <w:bottom w:color="4F81BD" w:space="0" w:sz="8" w:themeColor="accent1" w:val="single"/>
        <w:right w:color="4F81BD" w:space="0" w:sz="8" w:themeColor="accent1" w:val="single"/>
        <w:insideH w:color="4F81BD" w:space="0" w:sz="8" w:themeColor="accent1" w:val="single"/>
        <w:insideV w:color="4F81BD" w:space="0" w:sz="8" w:themeColor="accent1" w:val="single"/>
      </w:tblBorders>
      <w:tblCellMar>
        <w:top w:type="dxa" w:w="0"/>
        <w:left w:type="dxa" w:w="108"/>
        <w:bottom w:type="dxa" w:w="0"/>
        <w:right w:type="dxa" w:w="108"/>
      </w:tblCellMar>
    </w:tblPr>
    <w:tcPr>
      <w:shd w:color="auto" w:fill="D3DFEE" w:themeFill="accent1" w:themeFillTint="3F" w:val="clear"/>
    </w:tcPr>
    <w:tblStylePr w:type="firstRow">
      <w:rPr>
        <w:b/>
        <w:bCs/>
        <w:color w:themeColor="text1" w:val="000000"/>
      </w:rPr>
      <w:tblPr/>
      <w:tcPr>
        <w:shd w:color="auto" w:fill="EDF2F8" w:themeFill="accent1"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DBE5F1" w:themeFill="accent1" w:themeFillTint="33" w:val="clear"/>
      </w:tcPr>
    </w:tblStylePr>
    <w:tblStylePr w:type="band1Vert">
      <w:tblPr/>
      <w:tcPr>
        <w:shd w:color="auto" w:fill="A7BFDE" w:themeFill="accent1" w:themeFillTint="7F" w:val="clear"/>
      </w:tcPr>
    </w:tblStylePr>
    <w:tblStylePr w:type="band1Horz">
      <w:tblPr/>
      <w:tcPr>
        <w:tcBorders>
          <w:insideH w:color="4F81BD" w:space="0" w:sz="6" w:themeColor="accent1" w:val="single"/>
          <w:insideV w:color="4F81BD" w:space="0" w:sz="6" w:themeColor="accent1" w:val="single"/>
        </w:tcBorders>
        <w:shd w:color="auto" w:fill="A7BFDE" w:themeFill="accent1" w:themeFillTint="7F" w:val="clear"/>
      </w:tcPr>
    </w:tblStylePr>
    <w:tblStylePr w:type="nwCell">
      <w:tblPr/>
      <w:tcPr>
        <w:shd w:color="auto" w:fill="FFFFFF" w:themeFill="background1" w:val="clear"/>
      </w:tcPr>
    </w:tblStylePr>
  </w:style>
  <w:style w:styleId="MediumGrid2-Accent2" w:type="table">
    <w:name w:val="Medium Grid 2 Accent 2"/>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C0504D" w:space="0" w:sz="8" w:themeColor="accent2" w:val="single"/>
        <w:left w:color="C0504D" w:space="0" w:sz="8" w:themeColor="accent2" w:val="single"/>
        <w:bottom w:color="C0504D" w:space="0" w:sz="8" w:themeColor="accent2" w:val="single"/>
        <w:right w:color="C0504D" w:space="0" w:sz="8" w:themeColor="accent2" w:val="single"/>
        <w:insideH w:color="C0504D" w:space="0" w:sz="8" w:themeColor="accent2" w:val="single"/>
        <w:insideV w:color="C0504D" w:space="0" w:sz="8" w:themeColor="accent2" w:val="single"/>
      </w:tblBorders>
      <w:tblCellMar>
        <w:top w:type="dxa" w:w="0"/>
        <w:left w:type="dxa" w:w="108"/>
        <w:bottom w:type="dxa" w:w="0"/>
        <w:right w:type="dxa" w:w="108"/>
      </w:tblCellMar>
    </w:tblPr>
    <w:tcPr>
      <w:shd w:color="auto" w:fill="EFD3D2" w:themeFill="accent2" w:themeFillTint="3F" w:val="clear"/>
    </w:tcPr>
    <w:tblStylePr w:type="firstRow">
      <w:rPr>
        <w:b/>
        <w:bCs/>
        <w:color w:themeColor="text1" w:val="000000"/>
      </w:rPr>
      <w:tblPr/>
      <w:tcPr>
        <w:shd w:color="auto" w:fill="F8EDED" w:themeFill="accent2"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F2DBDB" w:themeFill="accent2" w:themeFillTint="33" w:val="clear"/>
      </w:tcPr>
    </w:tblStylePr>
    <w:tblStylePr w:type="band1Vert">
      <w:tblPr/>
      <w:tcPr>
        <w:shd w:color="auto" w:fill="DFA7A6" w:themeFill="accent2" w:themeFillTint="7F" w:val="clear"/>
      </w:tcPr>
    </w:tblStylePr>
    <w:tblStylePr w:type="band1Horz">
      <w:tblPr/>
      <w:tcPr>
        <w:tcBorders>
          <w:insideH w:color="C0504D" w:space="0" w:sz="6" w:themeColor="accent2" w:val="single"/>
          <w:insideV w:color="C0504D" w:space="0" w:sz="6" w:themeColor="accent2" w:val="single"/>
        </w:tcBorders>
        <w:shd w:color="auto" w:fill="DFA7A6" w:themeFill="accent2" w:themeFillTint="7F" w:val="clear"/>
      </w:tcPr>
    </w:tblStylePr>
    <w:tblStylePr w:type="nwCell">
      <w:tblPr/>
      <w:tcPr>
        <w:shd w:color="auto" w:fill="FFFFFF" w:themeFill="background1" w:val="clear"/>
      </w:tcPr>
    </w:tblStylePr>
  </w:style>
  <w:style w:styleId="MediumGrid2-Accent3" w:type="table">
    <w:name w:val="Medium Grid 2 Accent 3"/>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9BBB59" w:space="0" w:sz="8" w:themeColor="accent3" w:val="single"/>
        <w:left w:color="9BBB59" w:space="0" w:sz="8" w:themeColor="accent3" w:val="single"/>
        <w:bottom w:color="9BBB59" w:space="0" w:sz="8" w:themeColor="accent3" w:val="single"/>
        <w:right w:color="9BBB59" w:space="0" w:sz="8" w:themeColor="accent3" w:val="single"/>
        <w:insideH w:color="9BBB59" w:space="0" w:sz="8" w:themeColor="accent3" w:val="single"/>
        <w:insideV w:color="9BBB59" w:space="0" w:sz="8" w:themeColor="accent3" w:val="single"/>
      </w:tblBorders>
      <w:tblCellMar>
        <w:top w:type="dxa" w:w="0"/>
        <w:left w:type="dxa" w:w="108"/>
        <w:bottom w:type="dxa" w:w="0"/>
        <w:right w:type="dxa" w:w="108"/>
      </w:tblCellMar>
    </w:tblPr>
    <w:tcPr>
      <w:shd w:color="auto" w:fill="E6EED5" w:themeFill="accent3" w:themeFillTint="3F" w:val="clear"/>
    </w:tcPr>
    <w:tblStylePr w:type="firstRow">
      <w:rPr>
        <w:b/>
        <w:bCs/>
        <w:color w:themeColor="text1" w:val="000000"/>
      </w:rPr>
      <w:tblPr/>
      <w:tcPr>
        <w:shd w:color="auto" w:fill="F5F8EE" w:themeFill="accent3"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EAF1DD" w:themeFill="accent3" w:themeFillTint="33" w:val="clear"/>
      </w:tcPr>
    </w:tblStylePr>
    <w:tblStylePr w:type="band1Vert">
      <w:tblPr/>
      <w:tcPr>
        <w:shd w:color="auto" w:fill="CDDDAC" w:themeFill="accent3" w:themeFillTint="7F" w:val="clear"/>
      </w:tcPr>
    </w:tblStylePr>
    <w:tblStylePr w:type="band1Horz">
      <w:tblPr/>
      <w:tcPr>
        <w:tcBorders>
          <w:insideH w:color="9BBB59" w:space="0" w:sz="6" w:themeColor="accent3" w:val="single"/>
          <w:insideV w:color="9BBB59" w:space="0" w:sz="6" w:themeColor="accent3" w:val="single"/>
        </w:tcBorders>
        <w:shd w:color="auto" w:fill="CDDDAC" w:themeFill="accent3" w:themeFillTint="7F" w:val="clear"/>
      </w:tcPr>
    </w:tblStylePr>
    <w:tblStylePr w:type="nwCell">
      <w:tblPr/>
      <w:tcPr>
        <w:shd w:color="auto" w:fill="FFFFFF" w:themeFill="background1" w:val="clear"/>
      </w:tcPr>
    </w:tblStylePr>
  </w:style>
  <w:style w:styleId="MediumGrid2-Accent4" w:type="table">
    <w:name w:val="Medium Grid 2 Accent 4"/>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8064A2" w:space="0" w:sz="8" w:themeColor="accent4" w:val="single"/>
        <w:left w:color="8064A2" w:space="0" w:sz="8" w:themeColor="accent4" w:val="single"/>
        <w:bottom w:color="8064A2" w:space="0" w:sz="8" w:themeColor="accent4" w:val="single"/>
        <w:right w:color="8064A2" w:space="0" w:sz="8" w:themeColor="accent4" w:val="single"/>
        <w:insideH w:color="8064A2" w:space="0" w:sz="8" w:themeColor="accent4" w:val="single"/>
        <w:insideV w:color="8064A2" w:space="0" w:sz="8" w:themeColor="accent4" w:val="single"/>
      </w:tblBorders>
      <w:tblCellMar>
        <w:top w:type="dxa" w:w="0"/>
        <w:left w:type="dxa" w:w="108"/>
        <w:bottom w:type="dxa" w:w="0"/>
        <w:right w:type="dxa" w:w="108"/>
      </w:tblCellMar>
    </w:tblPr>
    <w:tcPr>
      <w:shd w:color="auto" w:fill="DFD8E8" w:themeFill="accent4" w:themeFillTint="3F" w:val="clear"/>
    </w:tcPr>
    <w:tblStylePr w:type="firstRow">
      <w:rPr>
        <w:b/>
        <w:bCs/>
        <w:color w:themeColor="text1" w:val="000000"/>
      </w:rPr>
      <w:tblPr/>
      <w:tcPr>
        <w:shd w:color="auto" w:fill="F2EFF6" w:themeFill="accent4"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E5DFEC" w:themeFill="accent4" w:themeFillTint="33" w:val="clear"/>
      </w:tcPr>
    </w:tblStylePr>
    <w:tblStylePr w:type="band1Vert">
      <w:tblPr/>
      <w:tcPr>
        <w:shd w:color="auto" w:fill="BFB1D0" w:themeFill="accent4" w:themeFillTint="7F" w:val="clear"/>
      </w:tcPr>
    </w:tblStylePr>
    <w:tblStylePr w:type="band1Horz">
      <w:tblPr/>
      <w:tcPr>
        <w:tcBorders>
          <w:insideH w:color="8064A2" w:space="0" w:sz="6" w:themeColor="accent4" w:val="single"/>
          <w:insideV w:color="8064A2" w:space="0" w:sz="6" w:themeColor="accent4" w:val="single"/>
        </w:tcBorders>
        <w:shd w:color="auto" w:fill="BFB1D0" w:themeFill="accent4" w:themeFillTint="7F" w:val="clear"/>
      </w:tcPr>
    </w:tblStylePr>
    <w:tblStylePr w:type="nwCell">
      <w:tblPr/>
      <w:tcPr>
        <w:shd w:color="auto" w:fill="FFFFFF" w:themeFill="background1" w:val="clear"/>
      </w:tcPr>
    </w:tblStylePr>
  </w:style>
  <w:style w:styleId="MediumGrid2-Accent5" w:type="table">
    <w:name w:val="Medium Grid 2 Accent 5"/>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4BACC6" w:space="0" w:sz="8" w:themeColor="accent5" w:val="single"/>
        <w:left w:color="4BACC6" w:space="0" w:sz="8" w:themeColor="accent5" w:val="single"/>
        <w:bottom w:color="4BACC6" w:space="0" w:sz="8" w:themeColor="accent5" w:val="single"/>
        <w:right w:color="4BACC6" w:space="0" w:sz="8" w:themeColor="accent5" w:val="single"/>
        <w:insideH w:color="4BACC6" w:space="0" w:sz="8" w:themeColor="accent5" w:val="single"/>
        <w:insideV w:color="4BACC6" w:space="0" w:sz="8" w:themeColor="accent5" w:val="single"/>
      </w:tblBorders>
      <w:tblCellMar>
        <w:top w:type="dxa" w:w="0"/>
        <w:left w:type="dxa" w:w="108"/>
        <w:bottom w:type="dxa" w:w="0"/>
        <w:right w:type="dxa" w:w="108"/>
      </w:tblCellMar>
    </w:tblPr>
    <w:tcPr>
      <w:shd w:color="auto" w:fill="D2EAF1" w:themeFill="accent5" w:themeFillTint="3F" w:val="clear"/>
    </w:tcPr>
    <w:tblStylePr w:type="firstRow">
      <w:rPr>
        <w:b/>
        <w:bCs/>
        <w:color w:themeColor="text1" w:val="000000"/>
      </w:rPr>
      <w:tblPr/>
      <w:tcPr>
        <w:shd w:color="auto" w:fill="EDF6F9" w:themeFill="accent5"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DAEEF3" w:themeFill="accent5" w:themeFillTint="33" w:val="clear"/>
      </w:tcPr>
    </w:tblStylePr>
    <w:tblStylePr w:type="band1Vert">
      <w:tblPr/>
      <w:tcPr>
        <w:shd w:color="auto" w:fill="A5D5E2" w:themeFill="accent5" w:themeFillTint="7F" w:val="clear"/>
      </w:tcPr>
    </w:tblStylePr>
    <w:tblStylePr w:type="band1Horz">
      <w:tblPr/>
      <w:tcPr>
        <w:tcBorders>
          <w:insideH w:color="4BACC6" w:space="0" w:sz="6" w:themeColor="accent5" w:val="single"/>
          <w:insideV w:color="4BACC6" w:space="0" w:sz="6" w:themeColor="accent5" w:val="single"/>
        </w:tcBorders>
        <w:shd w:color="auto" w:fill="A5D5E2" w:themeFill="accent5" w:themeFillTint="7F" w:val="clear"/>
      </w:tcPr>
    </w:tblStylePr>
    <w:tblStylePr w:type="nwCell">
      <w:tblPr/>
      <w:tcPr>
        <w:shd w:color="auto" w:fill="FFFFFF" w:themeFill="background1" w:val="clear"/>
      </w:tcPr>
    </w:tblStylePr>
  </w:style>
  <w:style w:styleId="MediumGrid2-Accent6" w:type="table">
    <w:name w:val="Medium Grid 2 Accent 6"/>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F79646" w:space="0" w:sz="8" w:themeColor="accent6" w:val="single"/>
        <w:left w:color="F79646" w:space="0" w:sz="8" w:themeColor="accent6" w:val="single"/>
        <w:bottom w:color="F79646" w:space="0" w:sz="8" w:themeColor="accent6" w:val="single"/>
        <w:right w:color="F79646" w:space="0" w:sz="8" w:themeColor="accent6" w:val="single"/>
        <w:insideH w:color="F79646" w:space="0" w:sz="8" w:themeColor="accent6" w:val="single"/>
        <w:insideV w:color="F79646" w:space="0" w:sz="8" w:themeColor="accent6" w:val="single"/>
      </w:tblBorders>
      <w:tblCellMar>
        <w:top w:type="dxa" w:w="0"/>
        <w:left w:type="dxa" w:w="108"/>
        <w:bottom w:type="dxa" w:w="0"/>
        <w:right w:type="dxa" w:w="108"/>
      </w:tblCellMar>
    </w:tblPr>
    <w:tcPr>
      <w:shd w:color="auto" w:fill="FDE4D0" w:themeFill="accent6" w:themeFillTint="3F" w:val="clear"/>
    </w:tcPr>
    <w:tblStylePr w:type="firstRow">
      <w:rPr>
        <w:b/>
        <w:bCs/>
        <w:color w:themeColor="text1" w:val="000000"/>
      </w:rPr>
      <w:tblPr/>
      <w:tcPr>
        <w:shd w:color="auto" w:fill="FEF4EC" w:themeFill="accent6"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FDE9D9" w:themeFill="accent6" w:themeFillTint="33" w:val="clear"/>
      </w:tcPr>
    </w:tblStylePr>
    <w:tblStylePr w:type="band1Vert">
      <w:tblPr/>
      <w:tcPr>
        <w:shd w:color="auto" w:fill="FBCAA2" w:themeFill="accent6" w:themeFillTint="7F" w:val="clear"/>
      </w:tcPr>
    </w:tblStylePr>
    <w:tblStylePr w:type="band1Horz">
      <w:tblPr/>
      <w:tcPr>
        <w:tcBorders>
          <w:insideH w:color="F79646" w:space="0" w:sz="6" w:themeColor="accent6" w:val="single"/>
          <w:insideV w:color="F79646" w:space="0" w:sz="6" w:themeColor="accent6" w:val="single"/>
        </w:tcBorders>
        <w:shd w:color="auto" w:fill="FBCAA2" w:themeFill="accent6" w:themeFillTint="7F" w:val="clear"/>
      </w:tcPr>
    </w:tblStylePr>
    <w:tblStylePr w:type="nwCell">
      <w:tblPr/>
      <w:tcPr>
        <w:shd w:color="auto" w:fill="FFFFFF" w:themeFill="background1" w:val="clear"/>
      </w:tcPr>
    </w:tblStylePr>
  </w:style>
  <w:style w:styleId="MediumGrid3" w:type="table">
    <w:name w:val="Medium Grid 3"/>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C0C0C0" w:themeFill="text1"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000000" w:themeFill="text1"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000000" w:themeFill="text1"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000000" w:themeFill="text1"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000000" w:themeFill="text1"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808080" w:themeFill="text1"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808080" w:themeFill="text1" w:themeFillTint="7F" w:val="clear"/>
      </w:tcPr>
    </w:tblStylePr>
  </w:style>
  <w:style w:styleId="MediumGrid3-Accent1" w:type="table">
    <w:name w:val="Medium Grid 3 Accent 1"/>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D3DFEE" w:themeFill="accent1"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4F81BD" w:themeFill="accent1"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4F81BD" w:themeFill="accent1"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4F81BD" w:themeFill="accent1"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4F81BD" w:themeFill="accent1"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A7BFDE" w:themeFill="accent1"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A7BFDE" w:themeFill="accent1" w:themeFillTint="7F" w:val="clear"/>
      </w:tcPr>
    </w:tblStylePr>
  </w:style>
  <w:style w:styleId="MediumGrid3-Accent2" w:type="table">
    <w:name w:val="Medium Grid 3 Accent 2"/>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EFD3D2" w:themeFill="accent2"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C0504D" w:themeFill="accent2"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C0504D" w:themeFill="accent2"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C0504D" w:themeFill="accent2"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C0504D" w:themeFill="accent2"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DFA7A6" w:themeFill="accent2"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DFA7A6" w:themeFill="accent2" w:themeFillTint="7F" w:val="clear"/>
      </w:tcPr>
    </w:tblStylePr>
  </w:style>
  <w:style w:styleId="MediumGrid3-Accent3" w:type="table">
    <w:name w:val="Medium Grid 3 Accent 3"/>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E6EED5" w:themeFill="accent3"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9BBB59" w:themeFill="accent3"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9BBB59" w:themeFill="accent3"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9BBB59" w:themeFill="accent3"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9BBB59" w:themeFill="accent3"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CDDDAC" w:themeFill="accent3"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CDDDAC" w:themeFill="accent3" w:themeFillTint="7F" w:val="clear"/>
      </w:tcPr>
    </w:tblStylePr>
  </w:style>
  <w:style w:styleId="MediumGrid3-Accent4" w:type="table">
    <w:name w:val="Medium Grid 3 Accent 4"/>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DFD8E8" w:themeFill="accent4"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8064A2" w:themeFill="accent4"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8064A2" w:themeFill="accent4"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8064A2" w:themeFill="accent4"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8064A2" w:themeFill="accent4"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BFB1D0" w:themeFill="accent4"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BFB1D0" w:themeFill="accent4" w:themeFillTint="7F" w:val="clear"/>
      </w:tcPr>
    </w:tblStylePr>
  </w:style>
  <w:style w:styleId="MediumGrid3-Accent5" w:type="table">
    <w:name w:val="Medium Grid 3 Accent 5"/>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D2EAF1" w:themeFill="accent5"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4BACC6" w:themeFill="accent5"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4BACC6" w:themeFill="accent5"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4BACC6" w:themeFill="accent5"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4BACC6" w:themeFill="accent5"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A5D5E2" w:themeFill="accent5"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A5D5E2" w:themeFill="accent5" w:themeFillTint="7F" w:val="clear"/>
      </w:tcPr>
    </w:tblStylePr>
  </w:style>
  <w:style w:styleId="MediumGrid3-Accent6" w:type="table">
    <w:name w:val="Medium Grid 3 Accent 6"/>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FDE4D0" w:themeFill="accent6"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F79646" w:themeFill="accent6"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F79646" w:themeFill="accent6"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F79646" w:themeFill="accent6"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F79646" w:themeFill="accent6"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FBCAA2" w:themeFill="accent6"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FBCAA2" w:themeFill="accent6" w:themeFillTint="7F" w:val="clear"/>
      </w:tcPr>
    </w:tblStylePr>
  </w:style>
  <w:style w:styleId="DarkList" w:type="table">
    <w:name w:val="Dark List"/>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000000" w:themeFill="text1"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000000" w:themeFill="text1" w:themeFillShade="7F" w:val="clear"/>
      </w:tcPr>
    </w:tblStylePr>
    <w:tblStylePr w:type="firstCol">
      <w:tblPr/>
      <w:tcPr>
        <w:tcBorders>
          <w:top w:val="nil"/>
          <w:left w:val="nil"/>
          <w:bottom w:val="nil"/>
          <w:right w:color="FFFFFF" w:space="0" w:sz="18" w:themeColor="background1" w:val="single"/>
          <w:insideH w:val="nil"/>
          <w:insideV w:val="nil"/>
        </w:tcBorders>
        <w:shd w:color="auto" w:fill="000000" w:themeFill="text1" w:themeFillShade="BF" w:val="clear"/>
      </w:tcPr>
    </w:tblStylePr>
    <w:tblStylePr w:type="lastCol">
      <w:tblPr/>
      <w:tcPr>
        <w:tcBorders>
          <w:top w:val="nil"/>
          <w:left w:color="FFFFFF" w:space="0" w:sz="18" w:themeColor="background1" w:val="single"/>
          <w:bottom w:val="nil"/>
          <w:right w:val="nil"/>
          <w:insideH w:val="nil"/>
          <w:insideV w:val="nil"/>
        </w:tcBorders>
        <w:shd w:color="auto" w:fill="000000" w:themeFill="text1" w:themeFillShade="BF" w:val="clear"/>
      </w:tcPr>
    </w:tblStylePr>
    <w:tblStylePr w:type="band1Vert">
      <w:tblPr/>
      <w:tcPr>
        <w:tcBorders>
          <w:top w:val="nil"/>
          <w:left w:val="nil"/>
          <w:bottom w:val="nil"/>
          <w:right w:val="nil"/>
          <w:insideH w:val="nil"/>
          <w:insideV w:val="nil"/>
        </w:tcBorders>
        <w:shd w:color="auto" w:fill="000000" w:themeFill="text1" w:themeFillShade="BF" w:val="clear"/>
      </w:tcPr>
    </w:tblStylePr>
    <w:tblStylePr w:type="band1Horz">
      <w:tblPr/>
      <w:tcPr>
        <w:tcBorders>
          <w:top w:val="nil"/>
          <w:left w:val="nil"/>
          <w:bottom w:val="nil"/>
          <w:right w:val="nil"/>
          <w:insideH w:val="nil"/>
          <w:insideV w:val="nil"/>
        </w:tcBorders>
        <w:shd w:color="auto" w:fill="000000" w:themeFill="text1" w:themeFillShade="BF" w:val="clear"/>
      </w:tcPr>
    </w:tblStylePr>
  </w:style>
  <w:style w:styleId="DarkList-Accent1" w:type="table">
    <w:name w:val="Dark List Accent 1"/>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4F81BD" w:themeFill="accent1"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243F60" w:themeFill="accent1" w:themeFillShade="7F" w:val="clear"/>
      </w:tcPr>
    </w:tblStylePr>
    <w:tblStylePr w:type="firstCol">
      <w:tblPr/>
      <w:tcPr>
        <w:tcBorders>
          <w:top w:val="nil"/>
          <w:left w:val="nil"/>
          <w:bottom w:val="nil"/>
          <w:right w:color="FFFFFF" w:space="0" w:sz="18" w:themeColor="background1" w:val="single"/>
          <w:insideH w:val="nil"/>
          <w:insideV w:val="nil"/>
        </w:tcBorders>
        <w:shd w:color="auto" w:fill="365F91" w:themeFill="accent1" w:themeFillShade="BF" w:val="clear"/>
      </w:tcPr>
    </w:tblStylePr>
    <w:tblStylePr w:type="lastCol">
      <w:tblPr/>
      <w:tcPr>
        <w:tcBorders>
          <w:top w:val="nil"/>
          <w:left w:color="FFFFFF" w:space="0" w:sz="18" w:themeColor="background1" w:val="single"/>
          <w:bottom w:val="nil"/>
          <w:right w:val="nil"/>
          <w:insideH w:val="nil"/>
          <w:insideV w:val="nil"/>
        </w:tcBorders>
        <w:shd w:color="auto" w:fill="365F91" w:themeFill="accent1" w:themeFillShade="BF" w:val="clear"/>
      </w:tcPr>
    </w:tblStylePr>
    <w:tblStylePr w:type="band1Vert">
      <w:tblPr/>
      <w:tcPr>
        <w:tcBorders>
          <w:top w:val="nil"/>
          <w:left w:val="nil"/>
          <w:bottom w:val="nil"/>
          <w:right w:val="nil"/>
          <w:insideH w:val="nil"/>
          <w:insideV w:val="nil"/>
        </w:tcBorders>
        <w:shd w:color="auto" w:fill="365F91" w:themeFill="accent1" w:themeFillShade="BF" w:val="clear"/>
      </w:tcPr>
    </w:tblStylePr>
    <w:tblStylePr w:type="band1Horz">
      <w:tblPr/>
      <w:tcPr>
        <w:tcBorders>
          <w:top w:val="nil"/>
          <w:left w:val="nil"/>
          <w:bottom w:val="nil"/>
          <w:right w:val="nil"/>
          <w:insideH w:val="nil"/>
          <w:insideV w:val="nil"/>
        </w:tcBorders>
        <w:shd w:color="auto" w:fill="365F91" w:themeFill="accent1" w:themeFillShade="BF" w:val="clear"/>
      </w:tcPr>
    </w:tblStylePr>
  </w:style>
  <w:style w:styleId="DarkList-Accent2" w:type="table">
    <w:name w:val="Dark List Accent 2"/>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C0504D" w:themeFill="accent2"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622423" w:themeFill="accent2" w:themeFillShade="7F" w:val="clear"/>
      </w:tcPr>
    </w:tblStylePr>
    <w:tblStylePr w:type="firstCol">
      <w:tblPr/>
      <w:tcPr>
        <w:tcBorders>
          <w:top w:val="nil"/>
          <w:left w:val="nil"/>
          <w:bottom w:val="nil"/>
          <w:right w:color="FFFFFF" w:space="0" w:sz="18" w:themeColor="background1" w:val="single"/>
          <w:insideH w:val="nil"/>
          <w:insideV w:val="nil"/>
        </w:tcBorders>
        <w:shd w:color="auto" w:fill="943634" w:themeFill="accent2" w:themeFillShade="BF" w:val="clear"/>
      </w:tcPr>
    </w:tblStylePr>
    <w:tblStylePr w:type="lastCol">
      <w:tblPr/>
      <w:tcPr>
        <w:tcBorders>
          <w:top w:val="nil"/>
          <w:left w:color="FFFFFF" w:space="0" w:sz="18" w:themeColor="background1" w:val="single"/>
          <w:bottom w:val="nil"/>
          <w:right w:val="nil"/>
          <w:insideH w:val="nil"/>
          <w:insideV w:val="nil"/>
        </w:tcBorders>
        <w:shd w:color="auto" w:fill="943634" w:themeFill="accent2" w:themeFillShade="BF" w:val="clear"/>
      </w:tcPr>
    </w:tblStylePr>
    <w:tblStylePr w:type="band1Vert">
      <w:tblPr/>
      <w:tcPr>
        <w:tcBorders>
          <w:top w:val="nil"/>
          <w:left w:val="nil"/>
          <w:bottom w:val="nil"/>
          <w:right w:val="nil"/>
          <w:insideH w:val="nil"/>
          <w:insideV w:val="nil"/>
        </w:tcBorders>
        <w:shd w:color="auto" w:fill="943634" w:themeFill="accent2" w:themeFillShade="BF" w:val="clear"/>
      </w:tcPr>
    </w:tblStylePr>
    <w:tblStylePr w:type="band1Horz">
      <w:tblPr/>
      <w:tcPr>
        <w:tcBorders>
          <w:top w:val="nil"/>
          <w:left w:val="nil"/>
          <w:bottom w:val="nil"/>
          <w:right w:val="nil"/>
          <w:insideH w:val="nil"/>
          <w:insideV w:val="nil"/>
        </w:tcBorders>
        <w:shd w:color="auto" w:fill="943634" w:themeFill="accent2" w:themeFillShade="BF" w:val="clear"/>
      </w:tcPr>
    </w:tblStylePr>
  </w:style>
  <w:style w:styleId="DarkList-Accent3" w:type="table">
    <w:name w:val="Dark List Accent 3"/>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9BBB59" w:themeFill="accent3"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4E6128" w:themeFill="accent3" w:themeFillShade="7F" w:val="clear"/>
      </w:tcPr>
    </w:tblStylePr>
    <w:tblStylePr w:type="firstCol">
      <w:tblPr/>
      <w:tcPr>
        <w:tcBorders>
          <w:top w:val="nil"/>
          <w:left w:val="nil"/>
          <w:bottom w:val="nil"/>
          <w:right w:color="FFFFFF" w:space="0" w:sz="18" w:themeColor="background1" w:val="single"/>
          <w:insideH w:val="nil"/>
          <w:insideV w:val="nil"/>
        </w:tcBorders>
        <w:shd w:color="auto" w:fill="76923C" w:themeFill="accent3" w:themeFillShade="BF" w:val="clear"/>
      </w:tcPr>
    </w:tblStylePr>
    <w:tblStylePr w:type="lastCol">
      <w:tblPr/>
      <w:tcPr>
        <w:tcBorders>
          <w:top w:val="nil"/>
          <w:left w:color="FFFFFF" w:space="0" w:sz="18" w:themeColor="background1" w:val="single"/>
          <w:bottom w:val="nil"/>
          <w:right w:val="nil"/>
          <w:insideH w:val="nil"/>
          <w:insideV w:val="nil"/>
        </w:tcBorders>
        <w:shd w:color="auto" w:fill="76923C" w:themeFill="accent3" w:themeFillShade="BF" w:val="clear"/>
      </w:tcPr>
    </w:tblStylePr>
    <w:tblStylePr w:type="band1Vert">
      <w:tblPr/>
      <w:tcPr>
        <w:tcBorders>
          <w:top w:val="nil"/>
          <w:left w:val="nil"/>
          <w:bottom w:val="nil"/>
          <w:right w:val="nil"/>
          <w:insideH w:val="nil"/>
          <w:insideV w:val="nil"/>
        </w:tcBorders>
        <w:shd w:color="auto" w:fill="76923C" w:themeFill="accent3" w:themeFillShade="BF" w:val="clear"/>
      </w:tcPr>
    </w:tblStylePr>
    <w:tblStylePr w:type="band1Horz">
      <w:tblPr/>
      <w:tcPr>
        <w:tcBorders>
          <w:top w:val="nil"/>
          <w:left w:val="nil"/>
          <w:bottom w:val="nil"/>
          <w:right w:val="nil"/>
          <w:insideH w:val="nil"/>
          <w:insideV w:val="nil"/>
        </w:tcBorders>
        <w:shd w:color="auto" w:fill="76923C" w:themeFill="accent3" w:themeFillShade="BF" w:val="clear"/>
      </w:tcPr>
    </w:tblStylePr>
  </w:style>
  <w:style w:styleId="DarkList-Accent4" w:type="table">
    <w:name w:val="Dark List Accent 4"/>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8064A2" w:themeFill="accent4"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3F3151" w:themeFill="accent4" w:themeFillShade="7F" w:val="clear"/>
      </w:tcPr>
    </w:tblStylePr>
    <w:tblStylePr w:type="firstCol">
      <w:tblPr/>
      <w:tcPr>
        <w:tcBorders>
          <w:top w:val="nil"/>
          <w:left w:val="nil"/>
          <w:bottom w:val="nil"/>
          <w:right w:color="FFFFFF" w:space="0" w:sz="18" w:themeColor="background1" w:val="single"/>
          <w:insideH w:val="nil"/>
          <w:insideV w:val="nil"/>
        </w:tcBorders>
        <w:shd w:color="auto" w:fill="5F497A" w:themeFill="accent4" w:themeFillShade="BF" w:val="clear"/>
      </w:tcPr>
    </w:tblStylePr>
    <w:tblStylePr w:type="lastCol">
      <w:tblPr/>
      <w:tcPr>
        <w:tcBorders>
          <w:top w:val="nil"/>
          <w:left w:color="FFFFFF" w:space="0" w:sz="18" w:themeColor="background1" w:val="single"/>
          <w:bottom w:val="nil"/>
          <w:right w:val="nil"/>
          <w:insideH w:val="nil"/>
          <w:insideV w:val="nil"/>
        </w:tcBorders>
        <w:shd w:color="auto" w:fill="5F497A" w:themeFill="accent4" w:themeFillShade="BF" w:val="clear"/>
      </w:tcPr>
    </w:tblStylePr>
    <w:tblStylePr w:type="band1Vert">
      <w:tblPr/>
      <w:tcPr>
        <w:tcBorders>
          <w:top w:val="nil"/>
          <w:left w:val="nil"/>
          <w:bottom w:val="nil"/>
          <w:right w:val="nil"/>
          <w:insideH w:val="nil"/>
          <w:insideV w:val="nil"/>
        </w:tcBorders>
        <w:shd w:color="auto" w:fill="5F497A" w:themeFill="accent4" w:themeFillShade="BF" w:val="clear"/>
      </w:tcPr>
    </w:tblStylePr>
    <w:tblStylePr w:type="band1Horz">
      <w:tblPr/>
      <w:tcPr>
        <w:tcBorders>
          <w:top w:val="nil"/>
          <w:left w:val="nil"/>
          <w:bottom w:val="nil"/>
          <w:right w:val="nil"/>
          <w:insideH w:val="nil"/>
          <w:insideV w:val="nil"/>
        </w:tcBorders>
        <w:shd w:color="auto" w:fill="5F497A" w:themeFill="accent4" w:themeFillShade="BF" w:val="clear"/>
      </w:tcPr>
    </w:tblStylePr>
  </w:style>
  <w:style w:styleId="DarkList-Accent5" w:type="table">
    <w:name w:val="Dark List Accent 5"/>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4BACC6" w:themeFill="accent5"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205867" w:themeFill="accent5" w:themeFillShade="7F" w:val="clear"/>
      </w:tcPr>
    </w:tblStylePr>
    <w:tblStylePr w:type="firstCol">
      <w:tblPr/>
      <w:tcPr>
        <w:tcBorders>
          <w:top w:val="nil"/>
          <w:left w:val="nil"/>
          <w:bottom w:val="nil"/>
          <w:right w:color="FFFFFF" w:space="0" w:sz="18" w:themeColor="background1" w:val="single"/>
          <w:insideH w:val="nil"/>
          <w:insideV w:val="nil"/>
        </w:tcBorders>
        <w:shd w:color="auto" w:fill="31849B" w:themeFill="accent5" w:themeFillShade="BF" w:val="clear"/>
      </w:tcPr>
    </w:tblStylePr>
    <w:tblStylePr w:type="lastCol">
      <w:tblPr/>
      <w:tcPr>
        <w:tcBorders>
          <w:top w:val="nil"/>
          <w:left w:color="FFFFFF" w:space="0" w:sz="18" w:themeColor="background1" w:val="single"/>
          <w:bottom w:val="nil"/>
          <w:right w:val="nil"/>
          <w:insideH w:val="nil"/>
          <w:insideV w:val="nil"/>
        </w:tcBorders>
        <w:shd w:color="auto" w:fill="31849B" w:themeFill="accent5" w:themeFillShade="BF" w:val="clear"/>
      </w:tcPr>
    </w:tblStylePr>
    <w:tblStylePr w:type="band1Vert">
      <w:tblPr/>
      <w:tcPr>
        <w:tcBorders>
          <w:top w:val="nil"/>
          <w:left w:val="nil"/>
          <w:bottom w:val="nil"/>
          <w:right w:val="nil"/>
          <w:insideH w:val="nil"/>
          <w:insideV w:val="nil"/>
        </w:tcBorders>
        <w:shd w:color="auto" w:fill="31849B" w:themeFill="accent5" w:themeFillShade="BF" w:val="clear"/>
      </w:tcPr>
    </w:tblStylePr>
    <w:tblStylePr w:type="band1Horz">
      <w:tblPr/>
      <w:tcPr>
        <w:tcBorders>
          <w:top w:val="nil"/>
          <w:left w:val="nil"/>
          <w:bottom w:val="nil"/>
          <w:right w:val="nil"/>
          <w:insideH w:val="nil"/>
          <w:insideV w:val="nil"/>
        </w:tcBorders>
        <w:shd w:color="auto" w:fill="31849B" w:themeFill="accent5" w:themeFillShade="BF" w:val="clear"/>
      </w:tcPr>
    </w:tblStylePr>
  </w:style>
  <w:style w:styleId="DarkList-Accent6" w:type="table">
    <w:name w:val="Dark List Accent 6"/>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F79646" w:themeFill="accent6"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974706" w:themeFill="accent6" w:themeFillShade="7F" w:val="clear"/>
      </w:tcPr>
    </w:tblStylePr>
    <w:tblStylePr w:type="firstCol">
      <w:tblPr/>
      <w:tcPr>
        <w:tcBorders>
          <w:top w:val="nil"/>
          <w:left w:val="nil"/>
          <w:bottom w:val="nil"/>
          <w:right w:color="FFFFFF" w:space="0" w:sz="18" w:themeColor="background1" w:val="single"/>
          <w:insideH w:val="nil"/>
          <w:insideV w:val="nil"/>
        </w:tcBorders>
        <w:shd w:color="auto" w:fill="E36C0A" w:themeFill="accent6" w:themeFillShade="BF" w:val="clear"/>
      </w:tcPr>
    </w:tblStylePr>
    <w:tblStylePr w:type="lastCol">
      <w:tblPr/>
      <w:tcPr>
        <w:tcBorders>
          <w:top w:val="nil"/>
          <w:left w:color="FFFFFF" w:space="0" w:sz="18" w:themeColor="background1" w:val="single"/>
          <w:bottom w:val="nil"/>
          <w:right w:val="nil"/>
          <w:insideH w:val="nil"/>
          <w:insideV w:val="nil"/>
        </w:tcBorders>
        <w:shd w:color="auto" w:fill="E36C0A" w:themeFill="accent6" w:themeFillShade="BF" w:val="clear"/>
      </w:tcPr>
    </w:tblStylePr>
    <w:tblStylePr w:type="band1Vert">
      <w:tblPr/>
      <w:tcPr>
        <w:tcBorders>
          <w:top w:val="nil"/>
          <w:left w:val="nil"/>
          <w:bottom w:val="nil"/>
          <w:right w:val="nil"/>
          <w:insideH w:val="nil"/>
          <w:insideV w:val="nil"/>
        </w:tcBorders>
        <w:shd w:color="auto" w:fill="E36C0A" w:themeFill="accent6" w:themeFillShade="BF" w:val="clear"/>
      </w:tcPr>
    </w:tblStylePr>
    <w:tblStylePr w:type="band1Horz">
      <w:tblPr/>
      <w:tcPr>
        <w:tcBorders>
          <w:top w:val="nil"/>
          <w:left w:val="nil"/>
          <w:bottom w:val="nil"/>
          <w:right w:val="nil"/>
          <w:insideH w:val="nil"/>
          <w:insideV w:val="nil"/>
        </w:tcBorders>
        <w:shd w:color="auto" w:fill="E36C0A" w:themeFill="accent6" w:themeFillShade="BF" w:val="clear"/>
      </w:tcPr>
    </w:tblStylePr>
  </w:style>
  <w:style w:styleId="ColorfulShading" w:type="table">
    <w:name w:val="Colorful Shading"/>
    <w:basedOn w:val="TableNormal"/>
    <w:uiPriority w:val="71"/>
    <w:rsid w:val="00CB0664"/>
    <w:pPr>
      <w:spacing w:after="0" w:line="240" w:lineRule="auto"/>
    </w:pPr>
    <w:rPr>
      <w:color w:themeColor="text1" w:val="000000"/>
    </w:rPr>
    <w:tblPr>
      <w:tblStyleRowBandSize w:val="1"/>
      <w:tblStyleColBandSize w:val="1"/>
      <w:tblInd w:type="dxa" w:w="0"/>
      <w:tblBorders>
        <w:top w:color="C0504D" w:space="0" w:sz="24" w:themeColor="accent2" w:val="single"/>
        <w:left w:color="000000" w:space="0" w:sz="4" w:themeColor="text1" w:val="single"/>
        <w:bottom w:color="000000" w:space="0" w:sz="4" w:themeColor="text1" w:val="single"/>
        <w:right w:color="000000" w:space="0" w:sz="4" w:themeColor="text1"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E6E6E6" w:themeFill="text1" w:themeFillTint="19" w:val="clear"/>
    </w:tcPr>
    <w:tblStylePr w:type="firstRow">
      <w:rPr>
        <w:b/>
        <w:bCs/>
      </w:rPr>
      <w:tblPr/>
      <w:tcPr>
        <w:tcBorders>
          <w:top w:val="nil"/>
          <w:left w:val="nil"/>
          <w:bottom w:color="C0504D" w:space="0" w:sz="24" w:themeColor="accent2"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000000" w:themeFill="text1" w:themeFillShade="99" w:val="clear"/>
      </w:tcPr>
    </w:tblStylePr>
    <w:tblStylePr w:type="firstCol">
      <w:rPr>
        <w:color w:themeColor="background1" w:val="FFFFFF"/>
      </w:rPr>
      <w:tblPr/>
      <w:tcPr>
        <w:tcBorders>
          <w:top w:val="nil"/>
          <w:left w:val="nil"/>
          <w:bottom w:val="nil"/>
          <w:right w:val="nil"/>
          <w:insideH w:color="000000" w:space="0" w:sz="4" w:themeColor="text1" w:themeShade="99" w:val="single"/>
          <w:insideV w:val="nil"/>
        </w:tcBorders>
        <w:shd w:color="auto" w:fill="000000" w:themeFill="text1" w:themeFillShade="99" w:val="clear"/>
      </w:tcPr>
    </w:tblStylePr>
    <w:tblStylePr w:type="lastCol">
      <w:rPr>
        <w:color w:themeColor="background1" w:val="FFFFFF"/>
      </w:rPr>
      <w:tblPr/>
      <w:tcPr>
        <w:tcBorders>
          <w:top w:val="nil"/>
          <w:left w:val="nil"/>
          <w:bottom w:val="nil"/>
          <w:right w:val="nil"/>
          <w:insideH w:val="nil"/>
          <w:insideV w:val="nil"/>
        </w:tcBorders>
        <w:shd w:color="auto" w:fill="000000" w:themeFill="text1" w:themeFillShade="BF" w:val="clear"/>
      </w:tcPr>
    </w:tblStylePr>
    <w:tblStylePr w:type="band1Vert">
      <w:tblPr/>
      <w:tcPr>
        <w:shd w:color="auto" w:fill="999999" w:themeFill="text1" w:themeFillTint="66" w:val="clear"/>
      </w:tcPr>
    </w:tblStylePr>
    <w:tblStylePr w:type="band1Horz">
      <w:tblPr/>
      <w:tcPr>
        <w:shd w:color="auto" w:fill="808080" w:themeFill="text1" w:themeFillTint="7F" w:val="clear"/>
      </w:tcPr>
    </w:tblStylePr>
    <w:tblStylePr w:type="neCell">
      <w:rPr>
        <w:color w:themeColor="text1" w:val="000000"/>
      </w:rPr>
    </w:tblStylePr>
    <w:tblStylePr w:type="nwCell">
      <w:rPr>
        <w:color w:themeColor="text1" w:val="000000"/>
      </w:rPr>
    </w:tblStylePr>
  </w:style>
  <w:style w:styleId="ColorfulShading-Accent1" w:type="table">
    <w:name w:val="Colorful Shading Accent 1"/>
    <w:basedOn w:val="TableNormal"/>
    <w:uiPriority w:val="71"/>
    <w:rsid w:val="00CB0664"/>
    <w:pPr>
      <w:spacing w:after="0" w:line="240" w:lineRule="auto"/>
    </w:pPr>
    <w:rPr>
      <w:color w:themeColor="text1" w:val="000000"/>
    </w:rPr>
    <w:tblPr>
      <w:tblStyleRowBandSize w:val="1"/>
      <w:tblStyleColBandSize w:val="1"/>
      <w:tblInd w:type="dxa" w:w="0"/>
      <w:tblBorders>
        <w:top w:color="C0504D" w:space="0" w:sz="24" w:themeColor="accent2" w:val="single"/>
        <w:left w:color="4F81BD" w:space="0" w:sz="4" w:themeColor="accent1" w:val="single"/>
        <w:bottom w:color="4F81BD" w:space="0" w:sz="4" w:themeColor="accent1" w:val="single"/>
        <w:right w:color="4F81BD" w:space="0" w:sz="4" w:themeColor="accent1"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EDF2F8" w:themeFill="accent1" w:themeFillTint="19" w:val="clear"/>
    </w:tcPr>
    <w:tblStylePr w:type="firstRow">
      <w:rPr>
        <w:b/>
        <w:bCs/>
      </w:rPr>
      <w:tblPr/>
      <w:tcPr>
        <w:tcBorders>
          <w:top w:val="nil"/>
          <w:left w:val="nil"/>
          <w:bottom w:color="C0504D" w:space="0" w:sz="24" w:themeColor="accent2"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2C4C74" w:themeFill="accent1" w:themeFillShade="99" w:val="clear"/>
      </w:tcPr>
    </w:tblStylePr>
    <w:tblStylePr w:type="firstCol">
      <w:rPr>
        <w:color w:themeColor="background1" w:val="FFFFFF"/>
      </w:rPr>
      <w:tblPr/>
      <w:tcPr>
        <w:tcBorders>
          <w:top w:val="nil"/>
          <w:left w:val="nil"/>
          <w:bottom w:val="nil"/>
          <w:right w:val="nil"/>
          <w:insideH w:color="2C4C74" w:space="0" w:sz="4" w:themeColor="accent1" w:themeShade="99" w:val="single"/>
          <w:insideV w:val="nil"/>
        </w:tcBorders>
        <w:shd w:color="auto" w:fill="2C4C74" w:themeFill="accent1" w:themeFillShade="99" w:val="clear"/>
      </w:tcPr>
    </w:tblStylePr>
    <w:tblStylePr w:type="lastCol">
      <w:rPr>
        <w:color w:themeColor="background1" w:val="FFFFFF"/>
      </w:rPr>
      <w:tblPr/>
      <w:tcPr>
        <w:tcBorders>
          <w:top w:val="nil"/>
          <w:left w:val="nil"/>
          <w:bottom w:val="nil"/>
          <w:right w:val="nil"/>
          <w:insideH w:val="nil"/>
          <w:insideV w:val="nil"/>
        </w:tcBorders>
        <w:shd w:color="auto" w:fill="2C4C74" w:themeFill="accent1" w:themeFillShade="99" w:val="clear"/>
      </w:tcPr>
    </w:tblStylePr>
    <w:tblStylePr w:type="band1Vert">
      <w:tblPr/>
      <w:tcPr>
        <w:shd w:color="auto" w:fill="B8CCE4" w:themeFill="accent1" w:themeFillTint="66" w:val="clear"/>
      </w:tcPr>
    </w:tblStylePr>
    <w:tblStylePr w:type="band1Horz">
      <w:tblPr/>
      <w:tcPr>
        <w:shd w:color="auto" w:fill="A7BFDE" w:themeFill="accent1" w:themeFillTint="7F" w:val="clear"/>
      </w:tcPr>
    </w:tblStylePr>
    <w:tblStylePr w:type="neCell">
      <w:rPr>
        <w:color w:themeColor="text1" w:val="000000"/>
      </w:rPr>
    </w:tblStylePr>
    <w:tblStylePr w:type="nwCell">
      <w:rPr>
        <w:color w:themeColor="text1" w:val="000000"/>
      </w:rPr>
    </w:tblStylePr>
  </w:style>
  <w:style w:styleId="ColorfulShading-Accent2" w:type="table">
    <w:name w:val="Colorful Shading Accent 2"/>
    <w:basedOn w:val="TableNormal"/>
    <w:uiPriority w:val="71"/>
    <w:rsid w:val="00CB0664"/>
    <w:pPr>
      <w:spacing w:after="0" w:line="240" w:lineRule="auto"/>
    </w:pPr>
    <w:rPr>
      <w:color w:themeColor="text1" w:val="000000"/>
    </w:rPr>
    <w:tblPr>
      <w:tblStyleRowBandSize w:val="1"/>
      <w:tblStyleColBandSize w:val="1"/>
      <w:tblInd w:type="dxa" w:w="0"/>
      <w:tblBorders>
        <w:top w:color="C0504D" w:space="0" w:sz="24" w:themeColor="accent2" w:val="single"/>
        <w:left w:color="C0504D" w:space="0" w:sz="4" w:themeColor="accent2" w:val="single"/>
        <w:bottom w:color="C0504D" w:space="0" w:sz="4" w:themeColor="accent2" w:val="single"/>
        <w:right w:color="C0504D" w:space="0" w:sz="4" w:themeColor="accent2"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F8EDED" w:themeFill="accent2" w:themeFillTint="19" w:val="clear"/>
    </w:tcPr>
    <w:tblStylePr w:type="firstRow">
      <w:rPr>
        <w:b/>
        <w:bCs/>
      </w:rPr>
      <w:tblPr/>
      <w:tcPr>
        <w:tcBorders>
          <w:top w:val="nil"/>
          <w:left w:val="nil"/>
          <w:bottom w:color="C0504D" w:space="0" w:sz="24" w:themeColor="accent2"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772C2A" w:themeFill="accent2" w:themeFillShade="99" w:val="clear"/>
      </w:tcPr>
    </w:tblStylePr>
    <w:tblStylePr w:type="firstCol">
      <w:rPr>
        <w:color w:themeColor="background1" w:val="FFFFFF"/>
      </w:rPr>
      <w:tblPr/>
      <w:tcPr>
        <w:tcBorders>
          <w:top w:val="nil"/>
          <w:left w:val="nil"/>
          <w:bottom w:val="nil"/>
          <w:right w:val="nil"/>
          <w:insideH w:color="772C2A" w:space="0" w:sz="4" w:themeColor="accent2" w:themeShade="99" w:val="single"/>
          <w:insideV w:val="nil"/>
        </w:tcBorders>
        <w:shd w:color="auto" w:fill="772C2A" w:themeFill="accent2" w:themeFillShade="99" w:val="clear"/>
      </w:tcPr>
    </w:tblStylePr>
    <w:tblStylePr w:type="lastCol">
      <w:rPr>
        <w:color w:themeColor="background1" w:val="FFFFFF"/>
      </w:rPr>
      <w:tblPr/>
      <w:tcPr>
        <w:tcBorders>
          <w:top w:val="nil"/>
          <w:left w:val="nil"/>
          <w:bottom w:val="nil"/>
          <w:right w:val="nil"/>
          <w:insideH w:val="nil"/>
          <w:insideV w:val="nil"/>
        </w:tcBorders>
        <w:shd w:color="auto" w:fill="772C2A" w:themeFill="accent2" w:themeFillShade="99" w:val="clear"/>
      </w:tcPr>
    </w:tblStylePr>
    <w:tblStylePr w:type="band1Vert">
      <w:tblPr/>
      <w:tcPr>
        <w:shd w:color="auto" w:fill="E5B8B7" w:themeFill="accent2" w:themeFillTint="66" w:val="clear"/>
      </w:tcPr>
    </w:tblStylePr>
    <w:tblStylePr w:type="band1Horz">
      <w:tblPr/>
      <w:tcPr>
        <w:shd w:color="auto" w:fill="DFA7A6" w:themeFill="accent2" w:themeFillTint="7F" w:val="clear"/>
      </w:tcPr>
    </w:tblStylePr>
    <w:tblStylePr w:type="neCell">
      <w:rPr>
        <w:color w:themeColor="text1" w:val="000000"/>
      </w:rPr>
    </w:tblStylePr>
    <w:tblStylePr w:type="nwCell">
      <w:rPr>
        <w:color w:themeColor="text1" w:val="000000"/>
      </w:rPr>
    </w:tblStylePr>
  </w:style>
  <w:style w:styleId="ColorfulShading-Accent3" w:type="table">
    <w:name w:val="Colorful Shading Accent 3"/>
    <w:basedOn w:val="TableNormal"/>
    <w:uiPriority w:val="71"/>
    <w:rsid w:val="00CB0664"/>
    <w:pPr>
      <w:spacing w:after="0" w:line="240" w:lineRule="auto"/>
    </w:pPr>
    <w:rPr>
      <w:color w:themeColor="text1" w:val="000000"/>
    </w:rPr>
    <w:tblPr>
      <w:tblStyleRowBandSize w:val="1"/>
      <w:tblStyleColBandSize w:val="1"/>
      <w:tblInd w:type="dxa" w:w="0"/>
      <w:tblBorders>
        <w:top w:color="8064A2" w:space="0" w:sz="24" w:themeColor="accent4" w:val="single"/>
        <w:left w:color="9BBB59" w:space="0" w:sz="4" w:themeColor="accent3" w:val="single"/>
        <w:bottom w:color="9BBB59" w:space="0" w:sz="4" w:themeColor="accent3" w:val="single"/>
        <w:right w:color="9BBB59" w:space="0" w:sz="4" w:themeColor="accent3"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F5F8EE" w:themeFill="accent3" w:themeFillTint="19" w:val="clear"/>
    </w:tcPr>
    <w:tblStylePr w:type="firstRow">
      <w:rPr>
        <w:b/>
        <w:bCs/>
      </w:rPr>
      <w:tblPr/>
      <w:tcPr>
        <w:tcBorders>
          <w:top w:val="nil"/>
          <w:left w:val="nil"/>
          <w:bottom w:color="8064A2" w:space="0" w:sz="24" w:themeColor="accent4"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5E7530" w:themeFill="accent3" w:themeFillShade="99" w:val="clear"/>
      </w:tcPr>
    </w:tblStylePr>
    <w:tblStylePr w:type="firstCol">
      <w:rPr>
        <w:color w:themeColor="background1" w:val="FFFFFF"/>
      </w:rPr>
      <w:tblPr/>
      <w:tcPr>
        <w:tcBorders>
          <w:top w:val="nil"/>
          <w:left w:val="nil"/>
          <w:bottom w:val="nil"/>
          <w:right w:val="nil"/>
          <w:insideH w:color="5E7530" w:space="0" w:sz="4" w:themeColor="accent3" w:themeShade="99" w:val="single"/>
          <w:insideV w:val="nil"/>
        </w:tcBorders>
        <w:shd w:color="auto" w:fill="5E7530" w:themeFill="accent3" w:themeFillShade="99" w:val="clear"/>
      </w:tcPr>
    </w:tblStylePr>
    <w:tblStylePr w:type="lastCol">
      <w:rPr>
        <w:color w:themeColor="background1" w:val="FFFFFF"/>
      </w:rPr>
      <w:tblPr/>
      <w:tcPr>
        <w:tcBorders>
          <w:top w:val="nil"/>
          <w:left w:val="nil"/>
          <w:bottom w:val="nil"/>
          <w:right w:val="nil"/>
          <w:insideH w:val="nil"/>
          <w:insideV w:val="nil"/>
        </w:tcBorders>
        <w:shd w:color="auto" w:fill="5E7530" w:themeFill="accent3" w:themeFillShade="99" w:val="clear"/>
      </w:tcPr>
    </w:tblStylePr>
    <w:tblStylePr w:type="band1Vert">
      <w:tblPr/>
      <w:tcPr>
        <w:shd w:color="auto" w:fill="D6E3BC" w:themeFill="accent3" w:themeFillTint="66" w:val="clear"/>
      </w:tcPr>
    </w:tblStylePr>
    <w:tblStylePr w:type="band1Horz">
      <w:tblPr/>
      <w:tcPr>
        <w:shd w:color="auto" w:fill="CDDDAC" w:themeFill="accent3" w:themeFillTint="7F" w:val="clear"/>
      </w:tcPr>
    </w:tblStylePr>
  </w:style>
  <w:style w:styleId="ColorfulShading-Accent4" w:type="table">
    <w:name w:val="Colorful Shading Accent 4"/>
    <w:basedOn w:val="TableNormal"/>
    <w:uiPriority w:val="71"/>
    <w:rsid w:val="00CB0664"/>
    <w:pPr>
      <w:spacing w:after="0" w:line="240" w:lineRule="auto"/>
    </w:pPr>
    <w:rPr>
      <w:color w:themeColor="text1" w:val="000000"/>
    </w:rPr>
    <w:tblPr>
      <w:tblStyleRowBandSize w:val="1"/>
      <w:tblStyleColBandSize w:val="1"/>
      <w:tblInd w:type="dxa" w:w="0"/>
      <w:tblBorders>
        <w:top w:color="9BBB59" w:space="0" w:sz="24" w:themeColor="accent3" w:val="single"/>
        <w:left w:color="8064A2" w:space="0" w:sz="4" w:themeColor="accent4" w:val="single"/>
        <w:bottom w:color="8064A2" w:space="0" w:sz="4" w:themeColor="accent4" w:val="single"/>
        <w:right w:color="8064A2" w:space="0" w:sz="4" w:themeColor="accent4"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F2EFF6" w:themeFill="accent4" w:themeFillTint="19" w:val="clear"/>
    </w:tcPr>
    <w:tblStylePr w:type="firstRow">
      <w:rPr>
        <w:b/>
        <w:bCs/>
      </w:rPr>
      <w:tblPr/>
      <w:tcPr>
        <w:tcBorders>
          <w:top w:val="nil"/>
          <w:left w:val="nil"/>
          <w:bottom w:color="9BBB59" w:space="0" w:sz="24" w:themeColor="accent3"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4C3B62" w:themeFill="accent4" w:themeFillShade="99" w:val="clear"/>
      </w:tcPr>
    </w:tblStylePr>
    <w:tblStylePr w:type="firstCol">
      <w:rPr>
        <w:color w:themeColor="background1" w:val="FFFFFF"/>
      </w:rPr>
      <w:tblPr/>
      <w:tcPr>
        <w:tcBorders>
          <w:top w:val="nil"/>
          <w:left w:val="nil"/>
          <w:bottom w:val="nil"/>
          <w:right w:val="nil"/>
          <w:insideH w:color="4C3B62" w:space="0" w:sz="4" w:themeColor="accent4" w:themeShade="99" w:val="single"/>
          <w:insideV w:val="nil"/>
        </w:tcBorders>
        <w:shd w:color="auto" w:fill="4C3B62" w:themeFill="accent4" w:themeFillShade="99" w:val="clear"/>
      </w:tcPr>
    </w:tblStylePr>
    <w:tblStylePr w:type="lastCol">
      <w:rPr>
        <w:color w:themeColor="background1" w:val="FFFFFF"/>
      </w:rPr>
      <w:tblPr/>
      <w:tcPr>
        <w:tcBorders>
          <w:top w:val="nil"/>
          <w:left w:val="nil"/>
          <w:bottom w:val="nil"/>
          <w:right w:val="nil"/>
          <w:insideH w:val="nil"/>
          <w:insideV w:val="nil"/>
        </w:tcBorders>
        <w:shd w:color="auto" w:fill="4C3B62" w:themeFill="accent4" w:themeFillShade="99" w:val="clear"/>
      </w:tcPr>
    </w:tblStylePr>
    <w:tblStylePr w:type="band1Vert">
      <w:tblPr/>
      <w:tcPr>
        <w:shd w:color="auto" w:fill="CCC0D9" w:themeFill="accent4" w:themeFillTint="66" w:val="clear"/>
      </w:tcPr>
    </w:tblStylePr>
    <w:tblStylePr w:type="band1Horz">
      <w:tblPr/>
      <w:tcPr>
        <w:shd w:color="auto" w:fill="BFB1D0" w:themeFill="accent4" w:themeFillTint="7F" w:val="clear"/>
      </w:tcPr>
    </w:tblStylePr>
    <w:tblStylePr w:type="neCell">
      <w:rPr>
        <w:color w:themeColor="text1" w:val="000000"/>
      </w:rPr>
    </w:tblStylePr>
    <w:tblStylePr w:type="nwCell">
      <w:rPr>
        <w:color w:themeColor="text1" w:val="000000"/>
      </w:rPr>
    </w:tblStylePr>
  </w:style>
  <w:style w:styleId="ColorfulShading-Accent5" w:type="table">
    <w:name w:val="Colorful Shading Accent 5"/>
    <w:basedOn w:val="TableNormal"/>
    <w:uiPriority w:val="71"/>
    <w:rsid w:val="00CB0664"/>
    <w:pPr>
      <w:spacing w:after="0" w:line="240" w:lineRule="auto"/>
    </w:pPr>
    <w:rPr>
      <w:color w:themeColor="text1" w:val="000000"/>
    </w:rPr>
    <w:tblPr>
      <w:tblStyleRowBandSize w:val="1"/>
      <w:tblStyleColBandSize w:val="1"/>
      <w:tblInd w:type="dxa" w:w="0"/>
      <w:tblBorders>
        <w:top w:color="F79646" w:space="0" w:sz="24" w:themeColor="accent6" w:val="single"/>
        <w:left w:color="4BACC6" w:space="0" w:sz="4" w:themeColor="accent5" w:val="single"/>
        <w:bottom w:color="4BACC6" w:space="0" w:sz="4" w:themeColor="accent5" w:val="single"/>
        <w:right w:color="4BACC6" w:space="0" w:sz="4" w:themeColor="accent5"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EDF6F9" w:themeFill="accent5" w:themeFillTint="19" w:val="clear"/>
    </w:tcPr>
    <w:tblStylePr w:type="firstRow">
      <w:rPr>
        <w:b/>
        <w:bCs/>
      </w:rPr>
      <w:tblPr/>
      <w:tcPr>
        <w:tcBorders>
          <w:top w:val="nil"/>
          <w:left w:val="nil"/>
          <w:bottom w:color="F79646" w:space="0" w:sz="24" w:themeColor="accent6"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276A7C" w:themeFill="accent5" w:themeFillShade="99" w:val="clear"/>
      </w:tcPr>
    </w:tblStylePr>
    <w:tblStylePr w:type="firstCol">
      <w:rPr>
        <w:color w:themeColor="background1" w:val="FFFFFF"/>
      </w:rPr>
      <w:tblPr/>
      <w:tcPr>
        <w:tcBorders>
          <w:top w:val="nil"/>
          <w:left w:val="nil"/>
          <w:bottom w:val="nil"/>
          <w:right w:val="nil"/>
          <w:insideH w:color="276A7C" w:space="0" w:sz="4" w:themeColor="accent5" w:themeShade="99" w:val="single"/>
          <w:insideV w:val="nil"/>
        </w:tcBorders>
        <w:shd w:color="auto" w:fill="276A7C" w:themeFill="accent5" w:themeFillShade="99" w:val="clear"/>
      </w:tcPr>
    </w:tblStylePr>
    <w:tblStylePr w:type="lastCol">
      <w:rPr>
        <w:color w:themeColor="background1" w:val="FFFFFF"/>
      </w:rPr>
      <w:tblPr/>
      <w:tcPr>
        <w:tcBorders>
          <w:top w:val="nil"/>
          <w:left w:val="nil"/>
          <w:bottom w:val="nil"/>
          <w:right w:val="nil"/>
          <w:insideH w:val="nil"/>
          <w:insideV w:val="nil"/>
        </w:tcBorders>
        <w:shd w:color="auto" w:fill="276A7C" w:themeFill="accent5" w:themeFillShade="99" w:val="clear"/>
      </w:tcPr>
    </w:tblStylePr>
    <w:tblStylePr w:type="band1Vert">
      <w:tblPr/>
      <w:tcPr>
        <w:shd w:color="auto" w:fill="B6DDE8" w:themeFill="accent5" w:themeFillTint="66" w:val="clear"/>
      </w:tcPr>
    </w:tblStylePr>
    <w:tblStylePr w:type="band1Horz">
      <w:tblPr/>
      <w:tcPr>
        <w:shd w:color="auto" w:fill="A5D5E2" w:themeFill="accent5" w:themeFillTint="7F" w:val="clear"/>
      </w:tcPr>
    </w:tblStylePr>
    <w:tblStylePr w:type="neCell">
      <w:rPr>
        <w:color w:themeColor="text1" w:val="000000"/>
      </w:rPr>
    </w:tblStylePr>
    <w:tblStylePr w:type="nwCell">
      <w:rPr>
        <w:color w:themeColor="text1" w:val="000000"/>
      </w:rPr>
    </w:tblStylePr>
  </w:style>
  <w:style w:styleId="ColorfulShading-Accent6" w:type="table">
    <w:name w:val="Colorful Shading Accent 6"/>
    <w:basedOn w:val="TableNormal"/>
    <w:uiPriority w:val="71"/>
    <w:rsid w:val="00CB0664"/>
    <w:pPr>
      <w:spacing w:after="0" w:line="240" w:lineRule="auto"/>
    </w:pPr>
    <w:rPr>
      <w:color w:themeColor="text1" w:val="000000"/>
    </w:rPr>
    <w:tblPr>
      <w:tblStyleRowBandSize w:val="1"/>
      <w:tblStyleColBandSize w:val="1"/>
      <w:tblInd w:type="dxa" w:w="0"/>
      <w:tblBorders>
        <w:top w:color="4BACC6" w:space="0" w:sz="24" w:themeColor="accent5" w:val="single"/>
        <w:left w:color="F79646" w:space="0" w:sz="4" w:themeColor="accent6" w:val="single"/>
        <w:bottom w:color="F79646" w:space="0" w:sz="4" w:themeColor="accent6" w:val="single"/>
        <w:right w:color="F79646" w:space="0" w:sz="4" w:themeColor="accent6"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FEF4EC" w:themeFill="accent6" w:themeFillTint="19" w:val="clear"/>
    </w:tcPr>
    <w:tblStylePr w:type="firstRow">
      <w:rPr>
        <w:b/>
        <w:bCs/>
      </w:rPr>
      <w:tblPr/>
      <w:tcPr>
        <w:tcBorders>
          <w:top w:val="nil"/>
          <w:left w:val="nil"/>
          <w:bottom w:color="4BACC6" w:space="0" w:sz="24" w:themeColor="accent5"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B65608" w:themeFill="accent6" w:themeFillShade="99" w:val="clear"/>
      </w:tcPr>
    </w:tblStylePr>
    <w:tblStylePr w:type="firstCol">
      <w:rPr>
        <w:color w:themeColor="background1" w:val="FFFFFF"/>
      </w:rPr>
      <w:tblPr/>
      <w:tcPr>
        <w:tcBorders>
          <w:top w:val="nil"/>
          <w:left w:val="nil"/>
          <w:bottom w:val="nil"/>
          <w:right w:val="nil"/>
          <w:insideH w:color="B65608" w:space="0" w:sz="4" w:themeColor="accent6" w:themeShade="99" w:val="single"/>
          <w:insideV w:val="nil"/>
        </w:tcBorders>
        <w:shd w:color="auto" w:fill="B65608" w:themeFill="accent6" w:themeFillShade="99" w:val="clear"/>
      </w:tcPr>
    </w:tblStylePr>
    <w:tblStylePr w:type="lastCol">
      <w:rPr>
        <w:color w:themeColor="background1" w:val="FFFFFF"/>
      </w:rPr>
      <w:tblPr/>
      <w:tcPr>
        <w:tcBorders>
          <w:top w:val="nil"/>
          <w:left w:val="nil"/>
          <w:bottom w:val="nil"/>
          <w:right w:val="nil"/>
          <w:insideH w:val="nil"/>
          <w:insideV w:val="nil"/>
        </w:tcBorders>
        <w:shd w:color="auto" w:fill="B65608" w:themeFill="accent6" w:themeFillShade="99" w:val="clear"/>
      </w:tcPr>
    </w:tblStylePr>
    <w:tblStylePr w:type="band1Vert">
      <w:tblPr/>
      <w:tcPr>
        <w:shd w:color="auto" w:fill="FBD4B4" w:themeFill="accent6" w:themeFillTint="66" w:val="clear"/>
      </w:tcPr>
    </w:tblStylePr>
    <w:tblStylePr w:type="band1Horz">
      <w:tblPr/>
      <w:tcPr>
        <w:shd w:color="auto" w:fill="FBCAA2" w:themeFill="accent6" w:themeFillTint="7F" w:val="clear"/>
      </w:tcPr>
    </w:tblStylePr>
    <w:tblStylePr w:type="neCell">
      <w:rPr>
        <w:color w:themeColor="text1" w:val="000000"/>
      </w:rPr>
    </w:tblStylePr>
    <w:tblStylePr w:type="nwCell">
      <w:rPr>
        <w:color w:themeColor="text1" w:val="000000"/>
      </w:rPr>
    </w:tblStylePr>
  </w:style>
  <w:style w:styleId="ColorfulList" w:type="table">
    <w:name w:val="Colorful List"/>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E6E6E6" w:themeFill="text1" w:themeFillTint="19" w:val="clear"/>
    </w:tcPr>
    <w:tblStylePr w:type="firstRow">
      <w:rPr>
        <w:b/>
        <w:bCs/>
        <w:color w:themeColor="background1" w:val="FFFFFF"/>
      </w:rPr>
      <w:tblPr/>
      <w:tcPr>
        <w:tcBorders>
          <w:bottom w:color="FFFFFF" w:space="0" w:sz="12" w:themeColor="background1" w:val="single"/>
        </w:tcBorders>
        <w:shd w:color="auto" w:fill="9E3A38" w:themeFill="accent2" w:themeFillShade="CC" w:val="clear"/>
      </w:tcPr>
    </w:tblStylePr>
    <w:tblStylePr w:type="lastRow">
      <w:rPr>
        <w:b/>
        <w:bCs/>
        <w:color w:themeColor="accent2" w:themeShade="CC" w:val="9E3A38"/>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C0C0C0" w:themeFill="text1" w:themeFillTint="3F" w:val="clear"/>
      </w:tcPr>
    </w:tblStylePr>
    <w:tblStylePr w:type="band1Horz">
      <w:tblPr/>
      <w:tcPr>
        <w:shd w:color="auto" w:fill="CCCCCC" w:themeFill="text1" w:themeFillTint="33" w:val="clear"/>
      </w:tcPr>
    </w:tblStylePr>
  </w:style>
  <w:style w:styleId="ColorfulList-Accent1" w:type="table">
    <w:name w:val="Colorful List Accent 1"/>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EDF2F8" w:themeFill="accent1" w:themeFillTint="19" w:val="clear"/>
    </w:tcPr>
    <w:tblStylePr w:type="firstRow">
      <w:rPr>
        <w:b/>
        <w:bCs/>
        <w:color w:themeColor="background1" w:val="FFFFFF"/>
      </w:rPr>
      <w:tblPr/>
      <w:tcPr>
        <w:tcBorders>
          <w:bottom w:color="FFFFFF" w:space="0" w:sz="12" w:themeColor="background1" w:val="single"/>
        </w:tcBorders>
        <w:shd w:color="auto" w:fill="9E3A38" w:themeFill="accent2" w:themeFillShade="CC" w:val="clear"/>
      </w:tcPr>
    </w:tblStylePr>
    <w:tblStylePr w:type="lastRow">
      <w:rPr>
        <w:b/>
        <w:bCs/>
        <w:color w:themeColor="accent2" w:themeShade="CC" w:val="9E3A38"/>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D3DFEE" w:themeFill="accent1" w:themeFillTint="3F" w:val="clear"/>
      </w:tcPr>
    </w:tblStylePr>
    <w:tblStylePr w:type="band1Horz">
      <w:tblPr/>
      <w:tcPr>
        <w:shd w:color="auto" w:fill="DBE5F1" w:themeFill="accent1" w:themeFillTint="33" w:val="clear"/>
      </w:tcPr>
    </w:tblStylePr>
  </w:style>
  <w:style w:styleId="ColorfulList-Accent2" w:type="table">
    <w:name w:val="Colorful List Accent 2"/>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F8EDED" w:themeFill="accent2" w:themeFillTint="19" w:val="clear"/>
    </w:tcPr>
    <w:tblStylePr w:type="firstRow">
      <w:rPr>
        <w:b/>
        <w:bCs/>
        <w:color w:themeColor="background1" w:val="FFFFFF"/>
      </w:rPr>
      <w:tblPr/>
      <w:tcPr>
        <w:tcBorders>
          <w:bottom w:color="FFFFFF" w:space="0" w:sz="12" w:themeColor="background1" w:val="single"/>
        </w:tcBorders>
        <w:shd w:color="auto" w:fill="9E3A38" w:themeFill="accent2" w:themeFillShade="CC" w:val="clear"/>
      </w:tcPr>
    </w:tblStylePr>
    <w:tblStylePr w:type="lastRow">
      <w:rPr>
        <w:b/>
        <w:bCs/>
        <w:color w:themeColor="accent2" w:themeShade="CC" w:val="9E3A38"/>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EFD3D2" w:themeFill="accent2" w:themeFillTint="3F" w:val="clear"/>
      </w:tcPr>
    </w:tblStylePr>
    <w:tblStylePr w:type="band1Horz">
      <w:tblPr/>
      <w:tcPr>
        <w:shd w:color="auto" w:fill="F2DBDB" w:themeFill="accent2" w:themeFillTint="33" w:val="clear"/>
      </w:tcPr>
    </w:tblStylePr>
  </w:style>
  <w:style w:styleId="ColorfulList-Accent3" w:type="table">
    <w:name w:val="Colorful List Accent 3"/>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F5F8EE" w:themeFill="accent3" w:themeFillTint="19" w:val="clear"/>
    </w:tcPr>
    <w:tblStylePr w:type="firstRow">
      <w:rPr>
        <w:b/>
        <w:bCs/>
        <w:color w:themeColor="background1" w:val="FFFFFF"/>
      </w:rPr>
      <w:tblPr/>
      <w:tcPr>
        <w:tcBorders>
          <w:bottom w:color="FFFFFF" w:space="0" w:sz="12" w:themeColor="background1" w:val="single"/>
        </w:tcBorders>
        <w:shd w:color="auto" w:fill="664E82" w:themeFill="accent4" w:themeFillShade="CC" w:val="clear"/>
      </w:tcPr>
    </w:tblStylePr>
    <w:tblStylePr w:type="lastRow">
      <w:rPr>
        <w:b/>
        <w:bCs/>
        <w:color w:themeColor="accent4" w:themeShade="CC" w:val="664E82"/>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E6EED5" w:themeFill="accent3" w:themeFillTint="3F" w:val="clear"/>
      </w:tcPr>
    </w:tblStylePr>
    <w:tblStylePr w:type="band1Horz">
      <w:tblPr/>
      <w:tcPr>
        <w:shd w:color="auto" w:fill="EAF1DD" w:themeFill="accent3" w:themeFillTint="33" w:val="clear"/>
      </w:tcPr>
    </w:tblStylePr>
  </w:style>
  <w:style w:styleId="ColorfulList-Accent4" w:type="table">
    <w:name w:val="Colorful List Accent 4"/>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F2EFF6" w:themeFill="accent4" w:themeFillTint="19" w:val="clear"/>
    </w:tcPr>
    <w:tblStylePr w:type="firstRow">
      <w:rPr>
        <w:b/>
        <w:bCs/>
        <w:color w:themeColor="background1" w:val="FFFFFF"/>
      </w:rPr>
      <w:tblPr/>
      <w:tcPr>
        <w:tcBorders>
          <w:bottom w:color="FFFFFF" w:space="0" w:sz="12" w:themeColor="background1" w:val="single"/>
        </w:tcBorders>
        <w:shd w:color="auto" w:fill="7E9C40" w:themeFill="accent3" w:themeFillShade="CC" w:val="clear"/>
      </w:tcPr>
    </w:tblStylePr>
    <w:tblStylePr w:type="lastRow">
      <w:rPr>
        <w:b/>
        <w:bCs/>
        <w:color w:themeColor="accent3" w:themeShade="CC" w:val="7E9C40"/>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DFD8E8" w:themeFill="accent4" w:themeFillTint="3F" w:val="clear"/>
      </w:tcPr>
    </w:tblStylePr>
    <w:tblStylePr w:type="band1Horz">
      <w:tblPr/>
      <w:tcPr>
        <w:shd w:color="auto" w:fill="E5DFEC" w:themeFill="accent4" w:themeFillTint="33" w:val="clear"/>
      </w:tcPr>
    </w:tblStylePr>
  </w:style>
  <w:style w:styleId="ColorfulList-Accent5" w:type="table">
    <w:name w:val="Colorful List Accent 5"/>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EDF6F9" w:themeFill="accent5" w:themeFillTint="19" w:val="clear"/>
    </w:tcPr>
    <w:tblStylePr w:type="firstRow">
      <w:rPr>
        <w:b/>
        <w:bCs/>
        <w:color w:themeColor="background1" w:val="FFFFFF"/>
      </w:rPr>
      <w:tblPr/>
      <w:tcPr>
        <w:tcBorders>
          <w:bottom w:color="FFFFFF" w:space="0" w:sz="12" w:themeColor="background1" w:val="single"/>
        </w:tcBorders>
        <w:shd w:color="auto" w:fill="F2730A" w:themeFill="accent6" w:themeFillShade="CC" w:val="clear"/>
      </w:tcPr>
    </w:tblStylePr>
    <w:tblStylePr w:type="lastRow">
      <w:rPr>
        <w:b/>
        <w:bCs/>
        <w:color w:themeColor="accent6" w:themeShade="CC" w:val="F2730A"/>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D2EAF1" w:themeFill="accent5" w:themeFillTint="3F" w:val="clear"/>
      </w:tcPr>
    </w:tblStylePr>
    <w:tblStylePr w:type="band1Horz">
      <w:tblPr/>
      <w:tcPr>
        <w:shd w:color="auto" w:fill="DAEEF3" w:themeFill="accent5" w:themeFillTint="33" w:val="clear"/>
      </w:tcPr>
    </w:tblStylePr>
  </w:style>
  <w:style w:styleId="ColorfulList-Accent6" w:type="table">
    <w:name w:val="Colorful List Accent 6"/>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FEF4EC" w:themeFill="accent6" w:themeFillTint="19" w:val="clear"/>
    </w:tcPr>
    <w:tblStylePr w:type="firstRow">
      <w:rPr>
        <w:b/>
        <w:bCs/>
        <w:color w:themeColor="background1" w:val="FFFFFF"/>
      </w:rPr>
      <w:tblPr/>
      <w:tcPr>
        <w:tcBorders>
          <w:bottom w:color="FFFFFF" w:space="0" w:sz="12" w:themeColor="background1" w:val="single"/>
        </w:tcBorders>
        <w:shd w:color="auto" w:fill="348DA5" w:themeFill="accent5" w:themeFillShade="CC" w:val="clear"/>
      </w:tcPr>
    </w:tblStylePr>
    <w:tblStylePr w:type="lastRow">
      <w:rPr>
        <w:b/>
        <w:bCs/>
        <w:color w:themeColor="accent5" w:themeShade="CC" w:val="348DA5"/>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FDE4D0" w:themeFill="accent6" w:themeFillTint="3F" w:val="clear"/>
      </w:tcPr>
    </w:tblStylePr>
    <w:tblStylePr w:type="band1Horz">
      <w:tblPr/>
      <w:tcPr>
        <w:shd w:color="auto" w:fill="FDE9D9" w:themeFill="accent6" w:themeFillTint="33" w:val="clear"/>
      </w:tcPr>
    </w:tblStylePr>
  </w:style>
  <w:style w:styleId="ColorfulGrid" w:type="table">
    <w:name w:val="Colorful Grid"/>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CCCCCC" w:themeFill="text1" w:themeFillTint="33" w:val="clear"/>
    </w:tcPr>
    <w:tblStylePr w:type="firstRow">
      <w:rPr>
        <w:b/>
        <w:bCs/>
      </w:rPr>
      <w:tblPr/>
      <w:tcPr>
        <w:shd w:color="auto" w:fill="999999" w:themeFill="text1" w:themeFillTint="66" w:val="clear"/>
      </w:tcPr>
    </w:tblStylePr>
    <w:tblStylePr w:type="lastRow">
      <w:rPr>
        <w:b/>
        <w:bCs/>
        <w:color w:themeColor="text1" w:val="000000"/>
      </w:rPr>
      <w:tblPr/>
      <w:tcPr>
        <w:shd w:color="auto" w:fill="999999" w:themeFill="text1" w:themeFillTint="66" w:val="clear"/>
      </w:tcPr>
    </w:tblStylePr>
    <w:tblStylePr w:type="firstCol">
      <w:rPr>
        <w:color w:themeColor="background1" w:val="FFFFFF"/>
      </w:rPr>
      <w:tblPr/>
      <w:tcPr>
        <w:shd w:color="auto" w:fill="000000" w:themeFill="text1" w:themeFillShade="BF" w:val="clear"/>
      </w:tcPr>
    </w:tblStylePr>
    <w:tblStylePr w:type="lastCol">
      <w:rPr>
        <w:color w:themeColor="background1" w:val="FFFFFF"/>
      </w:rPr>
      <w:tblPr/>
      <w:tcPr>
        <w:shd w:color="auto" w:fill="000000" w:themeFill="text1" w:themeFillShade="BF" w:val="clear"/>
      </w:tcPr>
    </w:tblStylePr>
    <w:tblStylePr w:type="band1Vert">
      <w:tblPr/>
      <w:tcPr>
        <w:shd w:color="auto" w:fill="808080" w:themeFill="text1" w:themeFillTint="7F" w:val="clear"/>
      </w:tcPr>
    </w:tblStylePr>
    <w:tblStylePr w:type="band1Horz">
      <w:tblPr/>
      <w:tcPr>
        <w:shd w:color="auto" w:fill="808080" w:themeFill="text1" w:themeFillTint="7F" w:val="clear"/>
      </w:tcPr>
    </w:tblStylePr>
  </w:style>
  <w:style w:styleId="ColorfulGrid-Accent1" w:type="table">
    <w:name w:val="Colorful Grid Accent 1"/>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DBE5F1" w:themeFill="accent1" w:themeFillTint="33" w:val="clear"/>
    </w:tcPr>
    <w:tblStylePr w:type="firstRow">
      <w:rPr>
        <w:b/>
        <w:bCs/>
      </w:rPr>
      <w:tblPr/>
      <w:tcPr>
        <w:shd w:color="auto" w:fill="B8CCE4" w:themeFill="accent1" w:themeFillTint="66" w:val="clear"/>
      </w:tcPr>
    </w:tblStylePr>
    <w:tblStylePr w:type="lastRow">
      <w:rPr>
        <w:b/>
        <w:bCs/>
        <w:color w:themeColor="text1" w:val="000000"/>
      </w:rPr>
      <w:tblPr/>
      <w:tcPr>
        <w:shd w:color="auto" w:fill="B8CCE4" w:themeFill="accent1" w:themeFillTint="66" w:val="clear"/>
      </w:tcPr>
    </w:tblStylePr>
    <w:tblStylePr w:type="firstCol">
      <w:rPr>
        <w:color w:themeColor="background1" w:val="FFFFFF"/>
      </w:rPr>
      <w:tblPr/>
      <w:tcPr>
        <w:shd w:color="auto" w:fill="365F91" w:themeFill="accent1" w:themeFillShade="BF" w:val="clear"/>
      </w:tcPr>
    </w:tblStylePr>
    <w:tblStylePr w:type="lastCol">
      <w:rPr>
        <w:color w:themeColor="background1" w:val="FFFFFF"/>
      </w:rPr>
      <w:tblPr/>
      <w:tcPr>
        <w:shd w:color="auto" w:fill="365F91" w:themeFill="accent1" w:themeFillShade="BF" w:val="clear"/>
      </w:tcPr>
    </w:tblStylePr>
    <w:tblStylePr w:type="band1Vert">
      <w:tblPr/>
      <w:tcPr>
        <w:shd w:color="auto" w:fill="A7BFDE" w:themeFill="accent1" w:themeFillTint="7F" w:val="clear"/>
      </w:tcPr>
    </w:tblStylePr>
    <w:tblStylePr w:type="band1Horz">
      <w:tblPr/>
      <w:tcPr>
        <w:shd w:color="auto" w:fill="A7BFDE" w:themeFill="accent1" w:themeFillTint="7F" w:val="clear"/>
      </w:tcPr>
    </w:tblStylePr>
  </w:style>
  <w:style w:styleId="ColorfulGrid-Accent2" w:type="table">
    <w:name w:val="Colorful Grid Accent 2"/>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F2DBDB" w:themeFill="accent2" w:themeFillTint="33" w:val="clear"/>
    </w:tcPr>
    <w:tblStylePr w:type="firstRow">
      <w:rPr>
        <w:b/>
        <w:bCs/>
      </w:rPr>
      <w:tblPr/>
      <w:tcPr>
        <w:shd w:color="auto" w:fill="E5B8B7" w:themeFill="accent2" w:themeFillTint="66" w:val="clear"/>
      </w:tcPr>
    </w:tblStylePr>
    <w:tblStylePr w:type="lastRow">
      <w:rPr>
        <w:b/>
        <w:bCs/>
        <w:color w:themeColor="text1" w:val="000000"/>
      </w:rPr>
      <w:tblPr/>
      <w:tcPr>
        <w:shd w:color="auto" w:fill="E5B8B7" w:themeFill="accent2" w:themeFillTint="66" w:val="clear"/>
      </w:tcPr>
    </w:tblStylePr>
    <w:tblStylePr w:type="firstCol">
      <w:rPr>
        <w:color w:themeColor="background1" w:val="FFFFFF"/>
      </w:rPr>
      <w:tblPr/>
      <w:tcPr>
        <w:shd w:color="auto" w:fill="943634" w:themeFill="accent2" w:themeFillShade="BF" w:val="clear"/>
      </w:tcPr>
    </w:tblStylePr>
    <w:tblStylePr w:type="lastCol">
      <w:rPr>
        <w:color w:themeColor="background1" w:val="FFFFFF"/>
      </w:rPr>
      <w:tblPr/>
      <w:tcPr>
        <w:shd w:color="auto" w:fill="943634" w:themeFill="accent2" w:themeFillShade="BF" w:val="clear"/>
      </w:tcPr>
    </w:tblStylePr>
    <w:tblStylePr w:type="band1Vert">
      <w:tblPr/>
      <w:tcPr>
        <w:shd w:color="auto" w:fill="DFA7A6" w:themeFill="accent2" w:themeFillTint="7F" w:val="clear"/>
      </w:tcPr>
    </w:tblStylePr>
    <w:tblStylePr w:type="band1Horz">
      <w:tblPr/>
      <w:tcPr>
        <w:shd w:color="auto" w:fill="DFA7A6" w:themeFill="accent2" w:themeFillTint="7F" w:val="clear"/>
      </w:tcPr>
    </w:tblStylePr>
  </w:style>
  <w:style w:styleId="ColorfulGrid-Accent3" w:type="table">
    <w:name w:val="Colorful Grid Accent 3"/>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EAF1DD" w:themeFill="accent3" w:themeFillTint="33" w:val="clear"/>
    </w:tcPr>
    <w:tblStylePr w:type="firstRow">
      <w:rPr>
        <w:b/>
        <w:bCs/>
      </w:rPr>
      <w:tblPr/>
      <w:tcPr>
        <w:shd w:color="auto" w:fill="D6E3BC" w:themeFill="accent3" w:themeFillTint="66" w:val="clear"/>
      </w:tcPr>
    </w:tblStylePr>
    <w:tblStylePr w:type="lastRow">
      <w:rPr>
        <w:b/>
        <w:bCs/>
        <w:color w:themeColor="text1" w:val="000000"/>
      </w:rPr>
      <w:tblPr/>
      <w:tcPr>
        <w:shd w:color="auto" w:fill="D6E3BC" w:themeFill="accent3" w:themeFillTint="66" w:val="clear"/>
      </w:tcPr>
    </w:tblStylePr>
    <w:tblStylePr w:type="firstCol">
      <w:rPr>
        <w:color w:themeColor="background1" w:val="FFFFFF"/>
      </w:rPr>
      <w:tblPr/>
      <w:tcPr>
        <w:shd w:color="auto" w:fill="76923C" w:themeFill="accent3" w:themeFillShade="BF" w:val="clear"/>
      </w:tcPr>
    </w:tblStylePr>
    <w:tblStylePr w:type="lastCol">
      <w:rPr>
        <w:color w:themeColor="background1" w:val="FFFFFF"/>
      </w:rPr>
      <w:tblPr/>
      <w:tcPr>
        <w:shd w:color="auto" w:fill="76923C" w:themeFill="accent3" w:themeFillShade="BF" w:val="clear"/>
      </w:tcPr>
    </w:tblStylePr>
    <w:tblStylePr w:type="band1Vert">
      <w:tblPr/>
      <w:tcPr>
        <w:shd w:color="auto" w:fill="CDDDAC" w:themeFill="accent3" w:themeFillTint="7F" w:val="clear"/>
      </w:tcPr>
    </w:tblStylePr>
    <w:tblStylePr w:type="band1Horz">
      <w:tblPr/>
      <w:tcPr>
        <w:shd w:color="auto" w:fill="CDDDAC" w:themeFill="accent3" w:themeFillTint="7F" w:val="clear"/>
      </w:tcPr>
    </w:tblStylePr>
  </w:style>
  <w:style w:styleId="ColorfulGrid-Accent4" w:type="table">
    <w:name w:val="Colorful Grid Accent 4"/>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E5DFEC" w:themeFill="accent4" w:themeFillTint="33" w:val="clear"/>
    </w:tcPr>
    <w:tblStylePr w:type="firstRow">
      <w:rPr>
        <w:b/>
        <w:bCs/>
      </w:rPr>
      <w:tblPr/>
      <w:tcPr>
        <w:shd w:color="auto" w:fill="CCC0D9" w:themeFill="accent4" w:themeFillTint="66" w:val="clear"/>
      </w:tcPr>
    </w:tblStylePr>
    <w:tblStylePr w:type="lastRow">
      <w:rPr>
        <w:b/>
        <w:bCs/>
        <w:color w:themeColor="text1" w:val="000000"/>
      </w:rPr>
      <w:tblPr/>
      <w:tcPr>
        <w:shd w:color="auto" w:fill="CCC0D9" w:themeFill="accent4" w:themeFillTint="66" w:val="clear"/>
      </w:tcPr>
    </w:tblStylePr>
    <w:tblStylePr w:type="firstCol">
      <w:rPr>
        <w:color w:themeColor="background1" w:val="FFFFFF"/>
      </w:rPr>
      <w:tblPr/>
      <w:tcPr>
        <w:shd w:color="auto" w:fill="5F497A" w:themeFill="accent4" w:themeFillShade="BF" w:val="clear"/>
      </w:tcPr>
    </w:tblStylePr>
    <w:tblStylePr w:type="lastCol">
      <w:rPr>
        <w:color w:themeColor="background1" w:val="FFFFFF"/>
      </w:rPr>
      <w:tblPr/>
      <w:tcPr>
        <w:shd w:color="auto" w:fill="5F497A" w:themeFill="accent4" w:themeFillShade="BF" w:val="clear"/>
      </w:tcPr>
    </w:tblStylePr>
    <w:tblStylePr w:type="band1Vert">
      <w:tblPr/>
      <w:tcPr>
        <w:shd w:color="auto" w:fill="BFB1D0" w:themeFill="accent4" w:themeFillTint="7F" w:val="clear"/>
      </w:tcPr>
    </w:tblStylePr>
    <w:tblStylePr w:type="band1Horz">
      <w:tblPr/>
      <w:tcPr>
        <w:shd w:color="auto" w:fill="BFB1D0" w:themeFill="accent4" w:themeFillTint="7F" w:val="clear"/>
      </w:tcPr>
    </w:tblStylePr>
  </w:style>
  <w:style w:styleId="ColorfulGrid-Accent5" w:type="table">
    <w:name w:val="Colorful Grid Accent 5"/>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DAEEF3" w:themeFill="accent5" w:themeFillTint="33" w:val="clear"/>
    </w:tcPr>
    <w:tblStylePr w:type="firstRow">
      <w:rPr>
        <w:b/>
        <w:bCs/>
      </w:rPr>
      <w:tblPr/>
      <w:tcPr>
        <w:shd w:color="auto" w:fill="B6DDE8" w:themeFill="accent5" w:themeFillTint="66" w:val="clear"/>
      </w:tcPr>
    </w:tblStylePr>
    <w:tblStylePr w:type="lastRow">
      <w:rPr>
        <w:b/>
        <w:bCs/>
        <w:color w:themeColor="text1" w:val="000000"/>
      </w:rPr>
      <w:tblPr/>
      <w:tcPr>
        <w:shd w:color="auto" w:fill="B6DDE8" w:themeFill="accent5" w:themeFillTint="66" w:val="clear"/>
      </w:tcPr>
    </w:tblStylePr>
    <w:tblStylePr w:type="firstCol">
      <w:rPr>
        <w:color w:themeColor="background1" w:val="FFFFFF"/>
      </w:rPr>
      <w:tblPr/>
      <w:tcPr>
        <w:shd w:color="auto" w:fill="31849B" w:themeFill="accent5" w:themeFillShade="BF" w:val="clear"/>
      </w:tcPr>
    </w:tblStylePr>
    <w:tblStylePr w:type="lastCol">
      <w:rPr>
        <w:color w:themeColor="background1" w:val="FFFFFF"/>
      </w:rPr>
      <w:tblPr/>
      <w:tcPr>
        <w:shd w:color="auto" w:fill="31849B" w:themeFill="accent5" w:themeFillShade="BF" w:val="clear"/>
      </w:tcPr>
    </w:tblStylePr>
    <w:tblStylePr w:type="band1Vert">
      <w:tblPr/>
      <w:tcPr>
        <w:shd w:color="auto" w:fill="A5D5E2" w:themeFill="accent5" w:themeFillTint="7F" w:val="clear"/>
      </w:tcPr>
    </w:tblStylePr>
    <w:tblStylePr w:type="band1Horz">
      <w:tblPr/>
      <w:tcPr>
        <w:shd w:color="auto" w:fill="A5D5E2" w:themeFill="accent5" w:themeFillTint="7F" w:val="clear"/>
      </w:tcPr>
    </w:tblStylePr>
  </w:style>
  <w:style w:styleId="ColorfulGrid-Accent6" w:type="table">
    <w:name w:val="Colorful Grid Accent 6"/>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FDE9D9" w:themeFill="accent6" w:themeFillTint="33" w:val="clear"/>
    </w:tcPr>
    <w:tblStylePr w:type="firstRow">
      <w:rPr>
        <w:b/>
        <w:bCs/>
      </w:rPr>
      <w:tblPr/>
      <w:tcPr>
        <w:shd w:color="auto" w:fill="FBD4B4" w:themeFill="accent6" w:themeFillTint="66" w:val="clear"/>
      </w:tcPr>
    </w:tblStylePr>
    <w:tblStylePr w:type="lastRow">
      <w:rPr>
        <w:b/>
        <w:bCs/>
        <w:color w:themeColor="text1" w:val="000000"/>
      </w:rPr>
      <w:tblPr/>
      <w:tcPr>
        <w:shd w:color="auto" w:fill="FBD4B4" w:themeFill="accent6" w:themeFillTint="66" w:val="clear"/>
      </w:tcPr>
    </w:tblStylePr>
    <w:tblStylePr w:type="firstCol">
      <w:rPr>
        <w:color w:themeColor="background1" w:val="FFFFFF"/>
      </w:rPr>
      <w:tblPr/>
      <w:tcPr>
        <w:shd w:color="auto" w:fill="E36C0A" w:themeFill="accent6" w:themeFillShade="BF" w:val="clear"/>
      </w:tcPr>
    </w:tblStylePr>
    <w:tblStylePr w:type="lastCol">
      <w:rPr>
        <w:color w:themeColor="background1" w:val="FFFFFF"/>
      </w:rPr>
      <w:tblPr/>
      <w:tcPr>
        <w:shd w:color="auto" w:fill="E36C0A" w:themeFill="accent6" w:themeFillShade="BF" w:val="clear"/>
      </w:tcPr>
    </w:tblStylePr>
    <w:tblStylePr w:type="band1Vert">
      <w:tblPr/>
      <w:tcPr>
        <w:shd w:color="auto" w:fill="FBCAA2" w:themeFill="accent6" w:themeFillTint="7F" w:val="clear"/>
      </w:tcPr>
    </w:tblStylePr>
    <w:tblStylePr w:type="band1Horz">
      <w:tblPr/>
      <w:tcPr>
        <w:shd w:color="auto" w:fill="FBCAA2" w:themeFill="accent6" w:themeFillTint="7F" w:val="clear"/>
      </w:tcPr>
    </w:tblStyle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2026-05-20T04:07:59Z</dcterms:created>
  <dcterms:modified xsi:type="dcterms:W3CDTF">2026-05-20T04:07:59Z</dcterms:modified>
</cp:coreProperties>
</file>

<file path=docProps/custom.xml><?xml version="1.0" encoding="utf-8"?>
<Properties xmlns="http://schemas.openxmlformats.org/officeDocument/2006/custom-properties" xmlns:vt="http://schemas.openxmlformats.org/officeDocument/2006/docPropsVTypes"/>
</file>