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ad8dd5cbb4182020c3e24bd4d9d726cf8799659"/>
    <w:p>
      <w:pPr>
        <w:pStyle w:val="Heading1"/>
      </w:pPr>
      <w:r>
        <w:rPr>
          <w:b/>
          <w:bCs/>
        </w:rPr>
        <w:t xml:space="preserve">The Mill on the Floss</w:t>
      </w:r>
      <w:r>
        <w:br/>
      </w:r>
      <w:r>
        <w:rPr>
          <w:i/>
          <w:iCs/>
        </w:rPr>
        <w:t xml:space="preserve">George Eliot</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That's the fault I have to find wi' you, Bessy; if you see a stick i' the road, you're</w:t>
      </w:r>
      <w:r>
        <w:rPr>
          <w:b/>
          <w:bCs/>
        </w:rPr>
        <w:t xml:space="preserve"> </w:t>
      </w:r>
      <w:r>
        <w:rPr>
          <w:b/>
          <w:bCs/>
          <w:u w:val="single"/>
        </w:rPr>
        <w:t xml:space="preserve">allays</w:t>
      </w:r>
      <w:r>
        <w:rPr>
          <w:b/>
          <w:bCs/>
        </w:rPr>
        <w:t xml:space="preserve"> </w:t>
      </w:r>
      <w:r>
        <w:rPr>
          <w:b/>
          <w:bCs/>
        </w:rPr>
        <w:t xml:space="preserve">thinkin' you can't step over it.</w:t>
      </w:r>
      <w:r>
        <w:br/>
      </w:r>
      <w:r>
        <w:t xml:space="preserve">    (a) reduces the intensity of or calms</w:t>
      </w:r>
      <w:r>
        <w:br/>
      </w:r>
      <w:r>
        <w:t xml:space="preserve">    (b) helps or grants favors to someone</w:t>
      </w:r>
      <w:r>
        <w:br/>
      </w:r>
      <w:r>
        <w:t xml:space="preserve">    (c) interacts, interests, or attracts</w:t>
      </w:r>
    </w:p>
    <w:p>
      <w:pPr>
        <w:pStyle w:val="Compact"/>
        <w:numPr>
          <w:ilvl w:val="0"/>
          <w:numId w:val="1001"/>
        </w:numPr>
      </w:pPr>
      <w:r>
        <w:rPr>
          <w:b/>
          <w:bCs/>
        </w:rPr>
        <w:t xml:space="preserve">She began to dislike Mr. Riley; it was evident he thought her silly and of no</w:t>
      </w:r>
      <w:r>
        <w:rPr>
          <w:b/>
          <w:bCs/>
        </w:rPr>
        <w:t xml:space="preserve"> </w:t>
      </w:r>
      <w:r>
        <w:rPr>
          <w:b/>
          <w:bCs/>
          <w:u w:val="single"/>
        </w:rPr>
        <w:t xml:space="preserve">consequence</w:t>
      </w:r>
      <w:r>
        <w:rPr>
          <w:b/>
          <w:bCs/>
        </w:rPr>
        <w:t xml:space="preserve">.</w:t>
      </w:r>
      <w:r>
        <w:br/>
      </w:r>
      <w:r>
        <w:t xml:space="preserve">    (a) importance</w:t>
      </w:r>
      <w:r>
        <w:br/>
      </w:r>
      <w:r>
        <w:t xml:space="preserve">    (b) translates</w:t>
      </w:r>
      <w:r>
        <w:br/>
      </w:r>
      <w:r>
        <w:t xml:space="preserve">    (c) sticks out</w:t>
      </w:r>
    </w:p>
    <w:p>
      <w:pPr>
        <w:pStyle w:val="Compact"/>
        <w:numPr>
          <w:ilvl w:val="0"/>
          <w:numId w:val="1001"/>
        </w:numPr>
      </w:pPr>
      <w:r>
        <w:rPr>
          <w:b/>
          <w:bCs/>
        </w:rPr>
        <w:t xml:space="preserve">A vague idea of going to prison, as a</w:t>
      </w:r>
      <w:r>
        <w:rPr>
          <w:b/>
          <w:bCs/>
        </w:rPr>
        <w:t xml:space="preserve"> </w:t>
      </w:r>
      <w:r>
        <w:rPr>
          <w:b/>
          <w:bCs/>
          <w:u w:val="single"/>
        </w:rPr>
        <w:t xml:space="preserve">consequence</w:t>
      </w:r>
      <w:r>
        <w:rPr>
          <w:b/>
          <w:bCs/>
        </w:rPr>
        <w:t xml:space="preserve"> </w:t>
      </w:r>
      <w:r>
        <w:rPr>
          <w:b/>
          <w:bCs/>
        </w:rPr>
        <w:t xml:space="preserve">of debt, was the shape his fears had begun to take.</w:t>
      </w:r>
      <w:r>
        <w:br/>
      </w:r>
      <w:r>
        <w:t xml:space="preserve">    (a) result</w:t>
      </w:r>
      <w:r>
        <w:br/>
      </w:r>
      <w:r>
        <w:t xml:space="preserve">    (b) battle</w:t>
      </w:r>
      <w:r>
        <w:br/>
      </w:r>
      <w:r>
        <w:t xml:space="preserve">    (c) memory</w:t>
      </w:r>
    </w:p>
    <w:p>
      <w:pPr>
        <w:pStyle w:val="Compact"/>
        <w:numPr>
          <w:ilvl w:val="0"/>
          <w:numId w:val="1001"/>
        </w:numPr>
      </w:pPr>
      <w:r>
        <w:rPr>
          <w:b/>
          <w:bCs/>
        </w:rPr>
        <w:t xml:space="preserve">"It wasn't," said Tom, loudly and</w:t>
      </w:r>
      <w:r>
        <w:rPr>
          <w:b/>
          <w:bCs/>
        </w:rPr>
        <w:t xml:space="preserve"> </w:t>
      </w:r>
      <w:r>
        <w:rPr>
          <w:b/>
          <w:bCs/>
          <w:u w:val="single"/>
        </w:rPr>
        <w:t xml:space="preserve">peremptorily</w:t>
      </w:r>
      <w:r>
        <w:rPr>
          <w:b/>
          <w:bCs/>
        </w:rPr>
        <w:t xml:space="preserve">.</w:t>
      </w:r>
      <w:r>
        <w:br/>
      </w:r>
      <w:r>
        <w:t xml:space="preserve">    (a) with low spirits (sadness, disappointment, hopelessness)</w:t>
      </w:r>
      <w:r>
        <w:br/>
      </w:r>
      <w:r>
        <w:t xml:space="preserve">    (b) in a manner that gradually destroys an established order</w:t>
      </w:r>
      <w:r>
        <w:br/>
      </w:r>
      <w:r>
        <w:t xml:space="preserve">    (c) in a manner that does not allow contradiction or refusal</w:t>
      </w:r>
    </w:p>
    <w:p>
      <w:pPr>
        <w:pStyle w:val="Compact"/>
        <w:numPr>
          <w:ilvl w:val="0"/>
          <w:numId w:val="1001"/>
        </w:numPr>
      </w:pPr>
      <w:r>
        <w:rPr>
          <w:b/>
          <w:bCs/>
        </w:rPr>
        <w:t xml:space="preserve">"I'm not going to stay a minute longer in this house. ..."</w:t>
      </w:r>
      <w:r>
        <w:br/>
      </w:r>
      <w:r>
        <w:rPr>
          <w:b/>
          <w:bCs/>
        </w:rPr>
        <w:t xml:space="preserve">  "Dear heart, dear heart!" said Mr. Glegg in a</w:t>
      </w:r>
      <w:r>
        <w:rPr>
          <w:b/>
          <w:bCs/>
        </w:rPr>
        <w:t xml:space="preserve"> </w:t>
      </w:r>
      <w:r>
        <w:rPr>
          <w:b/>
          <w:bCs/>
          <w:u w:val="single"/>
        </w:rPr>
        <w:t xml:space="preserve">melancholy</w:t>
      </w:r>
      <w:r>
        <w:rPr>
          <w:b/>
          <w:bCs/>
        </w:rPr>
        <w:t xml:space="preserve"> </w:t>
      </w:r>
      <w:r>
        <w:rPr>
          <w:b/>
          <w:bCs/>
        </w:rPr>
        <w:t xml:space="preserve">tone, as he followed his wife out of the room.</w:t>
      </w:r>
      <w:r>
        <w:br/>
      </w:r>
      <w:r>
        <w:t xml:space="preserve">    (a) about (but not exactly)</w:t>
      </w:r>
      <w:r>
        <w:br/>
      </w:r>
      <w:r>
        <w:t xml:space="preserve">    (b) relating to the outside</w:t>
      </w:r>
      <w:r>
        <w:br/>
      </w:r>
      <w:r>
        <w:t xml:space="preserve">    (c) sad</w:t>
      </w:r>
    </w:p>
    <w:p>
      <w:pPr>
        <w:pStyle w:val="Compact"/>
        <w:numPr>
          <w:ilvl w:val="0"/>
          <w:numId w:val="1001"/>
        </w:numPr>
      </w:pPr>
      <w:r>
        <w:rPr>
          <w:b/>
          <w:bCs/>
        </w:rPr>
        <w:t xml:space="preserve">It was her fuzzy front of curls; for as she occupied herself in household matters in the morning it would have been a mere extravagance to put on anything so</w:t>
      </w:r>
      <w:r>
        <w:rPr>
          <w:b/>
          <w:bCs/>
        </w:rPr>
        <w:t xml:space="preserve"> </w:t>
      </w:r>
      <w:r>
        <w:rPr>
          <w:b/>
          <w:bCs/>
          <w:u w:val="single"/>
        </w:rPr>
        <w:t xml:space="preserve">superfluous</w:t>
      </w:r>
      <w:r>
        <w:rPr>
          <w:b/>
          <w:bCs/>
        </w:rPr>
        <w:t xml:space="preserve"> </w:t>
      </w:r>
      <w:r>
        <w:rPr>
          <w:b/>
          <w:bCs/>
        </w:rPr>
        <w:t xml:space="preserve">to the making of leathery pastry as a fuzzy curled front.</w:t>
      </w:r>
      <w:r>
        <w:br/>
      </w:r>
      <w:r>
        <w:t xml:space="preserve">    (a) the quality of being sensible and careful</w:t>
      </w:r>
      <w:r>
        <w:br/>
      </w:r>
      <w:r>
        <w:t xml:space="preserve">    (b) more than is needed, desired, or required</w:t>
      </w:r>
      <w:r>
        <w:br/>
      </w:r>
      <w:r>
        <w:t xml:space="preserve">    (c) without purpose, job, or natural activity</w:t>
      </w:r>
    </w:p>
    <w:p>
      <w:pPr>
        <w:pStyle w:val="Compact"/>
        <w:numPr>
          <w:ilvl w:val="0"/>
          <w:numId w:val="1001"/>
        </w:numPr>
      </w:pPr>
      <w:r>
        <w:rPr>
          <w:b/>
          <w:bCs/>
        </w:rPr>
        <w:t xml:space="preserve">"Did ever anybody hear the like i' this</w:t>
      </w:r>
      <w:r>
        <w:rPr>
          <w:b/>
          <w:bCs/>
        </w:rPr>
        <w:t xml:space="preserve"> </w:t>
      </w:r>
      <w:r>
        <w:rPr>
          <w:b/>
          <w:bCs/>
          <w:u w:val="single"/>
        </w:rPr>
        <w:t xml:space="preserve">parish</w:t>
      </w:r>
      <w:r>
        <w:rPr>
          <w:b/>
          <w:bCs/>
        </w:rPr>
        <w:t xml:space="preserve">?" said Mr. Glegg, getting hot.</w:t>
      </w:r>
      <w:r>
        <w:br/>
      </w:r>
      <w:r>
        <w:t xml:space="preserve">    (a) a local church community</w:t>
      </w:r>
      <w:r>
        <w:br/>
      </w:r>
      <w:r>
        <w:br/>
      </w:r>
      <w:r>
        <w:t xml:space="preserve">or in some places including Louisiana:  a jurisdiction of government like a county</w:t>
      </w:r>
      <w:r>
        <w:br/>
      </w:r>
      <w:r>
        <w:t xml:space="preserve">    (b) an artists performance of another artist's work that expresses the performer's feelings or ideas about the work</w:t>
      </w:r>
      <w:r>
        <w:br/>
      </w:r>
      <w:r>
        <w:t xml:space="preserve">    (c) someone who abandoned their religion or separated from others with whom they used to share firmly held beliefs</w:t>
      </w:r>
    </w:p>
    <w:p>
      <w:pPr>
        <w:pStyle w:val="Compact"/>
        <w:numPr>
          <w:ilvl w:val="0"/>
          <w:numId w:val="1001"/>
        </w:numPr>
      </w:pPr>
      <w:r>
        <w:rPr>
          <w:b/>
          <w:bCs/>
        </w:rPr>
        <w:t xml:space="preserve">Mr. Tulliver had never slackened in his</w:t>
      </w:r>
      <w:r>
        <w:rPr>
          <w:b/>
          <w:bCs/>
        </w:rPr>
        <w:t xml:space="preserve"> </w:t>
      </w:r>
      <w:r>
        <w:rPr>
          <w:b/>
          <w:bCs/>
          <w:u w:val="single"/>
        </w:rPr>
        <w:t xml:space="preserve">resolve</w:t>
      </w:r>
      <w:r>
        <w:rPr>
          <w:b/>
          <w:bCs/>
        </w:rPr>
        <w:t xml:space="preserve"> </w:t>
      </w:r>
      <w:r>
        <w:rPr>
          <w:b/>
          <w:bCs/>
        </w:rPr>
        <w:t xml:space="preserve">to raise the money, but now he at once determined to write a letter to Mrs. Glegg, which should cut off all possibility of mistake.</w:t>
      </w:r>
      <w:r>
        <w:br/>
      </w:r>
      <w:r>
        <w:t xml:space="preserve">    (a) wrongly translating</w:t>
      </w:r>
      <w:r>
        <w:br/>
      </w:r>
      <w:r>
        <w:t xml:space="preserve">    (b) difficult situation</w:t>
      </w:r>
      <w:r>
        <w:br/>
      </w:r>
      <w:r>
        <w:t xml:space="preserve">    (c) firmness of purpose</w:t>
      </w:r>
    </w:p>
    <w:p>
      <w:pPr>
        <w:pStyle w:val="Compact"/>
        <w:numPr>
          <w:ilvl w:val="0"/>
          <w:numId w:val="1001"/>
        </w:numPr>
      </w:pPr>
      <w:r>
        <w:rPr>
          <w:b/>
          <w:bCs/>
        </w:rPr>
        <w:t xml:space="preserve">that they were glad enough to offer him a share in the business; that was what Tom</w:t>
      </w:r>
      <w:r>
        <w:rPr>
          <w:b/>
          <w:bCs/>
        </w:rPr>
        <w:t xml:space="preserve"> </w:t>
      </w:r>
      <w:r>
        <w:rPr>
          <w:b/>
          <w:bCs/>
          <w:u w:val="single"/>
        </w:rPr>
        <w:t xml:space="preserve">resolved</w:t>
      </w:r>
      <w:r>
        <w:rPr>
          <w:b/>
          <w:bCs/>
        </w:rPr>
        <w:t xml:space="preserve"> </w:t>
      </w:r>
      <w:r>
        <w:rPr>
          <w:b/>
          <w:bCs/>
        </w:rPr>
        <w:t xml:space="preserve">"he" would do.</w:t>
      </w:r>
      <w:r>
        <w:br/>
      </w:r>
      <w:r>
        <w:t xml:space="preserve">    (a) adapted</w:t>
      </w:r>
      <w:r>
        <w:br/>
      </w:r>
      <w:r>
        <w:t xml:space="preserve">    (b) changed</w:t>
      </w:r>
      <w:r>
        <w:br/>
      </w:r>
      <w:r>
        <w:t xml:space="preserve">    (c) decided</w:t>
      </w:r>
    </w:p>
    <w:p>
      <w:pPr>
        <w:pStyle w:val="Compact"/>
        <w:numPr>
          <w:ilvl w:val="0"/>
          <w:numId w:val="1001"/>
        </w:numPr>
      </w:pPr>
      <w:r>
        <w:rPr>
          <w:b/>
          <w:bCs/>
        </w:rPr>
        <w:t xml:space="preserve">Mr. Guest and Mr. Wakem were on friendly dining terms, and the attorney liked to</w:t>
      </w:r>
      <w:r>
        <w:rPr>
          <w:b/>
          <w:bCs/>
        </w:rPr>
        <w:t xml:space="preserve"> </w:t>
      </w:r>
      <w:r>
        <w:rPr>
          <w:b/>
          <w:bCs/>
          <w:u w:val="single"/>
        </w:rPr>
        <w:t xml:space="preserve">predominate</w:t>
      </w:r>
      <w:r>
        <w:rPr>
          <w:b/>
          <w:bCs/>
        </w:rPr>
        <w:t xml:space="preserve"> </w:t>
      </w:r>
      <w:r>
        <w:rPr>
          <w:b/>
          <w:bCs/>
        </w:rPr>
        <w:t xml:space="preserve">over a ship-owner and mill-owner who was a little too loud in the town affairs as well as in his table-talk.</w:t>
      </w:r>
      <w:r>
        <w:br/>
      </w:r>
      <w:r>
        <w:t xml:space="preserve">    (a) dry out by heat or excessive exposure to sunlight; or make very thirsty</w:t>
      </w:r>
      <w:r>
        <w:br/>
      </w:r>
      <w:r>
        <w:t xml:space="preserve">    (b) most frequent, common, or important; or having more power and influence</w:t>
      </w:r>
      <w:r>
        <w:br/>
      </w:r>
      <w:r>
        <w:t xml:space="preserve">    (c) the right to run a local store or business under a big company’s name</w:t>
      </w:r>
    </w:p>
    <w:p>
      <w:pPr>
        <w:pStyle w:val="Compact"/>
        <w:numPr>
          <w:ilvl w:val="0"/>
          <w:numId w:val="1001"/>
        </w:numPr>
      </w:pPr>
      <w:r>
        <w:rPr>
          <w:b/>
          <w:bCs/>
        </w:rPr>
        <w:t xml:space="preserve">There was no attitude in which his pride did not feel its bruises; and in all behavior toward him, whether kind or cold, he detected an</w:t>
      </w:r>
      <w:r>
        <w:rPr>
          <w:b/>
          <w:bCs/>
        </w:rPr>
        <w:t xml:space="preserve"> </w:t>
      </w:r>
      <w:r>
        <w:rPr>
          <w:b/>
          <w:bCs/>
          <w:u w:val="single"/>
        </w:rPr>
        <w:t xml:space="preserve">allusion</w:t>
      </w:r>
      <w:r>
        <w:rPr>
          <w:b/>
          <w:bCs/>
        </w:rPr>
        <w:t xml:space="preserve"> </w:t>
      </w:r>
      <w:r>
        <w:rPr>
          <w:b/>
          <w:bCs/>
        </w:rPr>
        <w:t xml:space="preserve">to the change in his circumstances.</w:t>
      </w:r>
      <w:r>
        <w:br/>
      </w:r>
      <w:r>
        <w:t xml:space="preserve">    (a) a nerve or brain cell</w:t>
      </w:r>
      <w:r>
        <w:br/>
      </w:r>
      <w:r>
        <w:t xml:space="preserve">    (b) long eventful journey</w:t>
      </w:r>
      <w:r>
        <w:br/>
      </w:r>
      <w:r>
        <w:t xml:space="preserve">    (c) indirect reference</w:t>
      </w:r>
    </w:p>
    <w:p>
      <w:pPr>
        <w:pStyle w:val="Compact"/>
        <w:numPr>
          <w:ilvl w:val="0"/>
          <w:numId w:val="1001"/>
        </w:numPr>
      </w:pPr>
      <w:r>
        <w:rPr>
          <w:b/>
          <w:bCs/>
        </w:rPr>
        <w:t xml:space="preserve">"Don't you ask it, mum," said Bob,</w:t>
      </w:r>
      <w:r>
        <w:rPr>
          <w:b/>
          <w:bCs/>
        </w:rPr>
        <w:t xml:space="preserve"> </w:t>
      </w:r>
      <w:r>
        <w:rPr>
          <w:b/>
          <w:bCs/>
          <w:u w:val="single"/>
        </w:rPr>
        <w:t xml:space="preserve">entreatingly</w:t>
      </w:r>
      <w:r>
        <w:rPr>
          <w:b/>
          <w:bCs/>
        </w:rPr>
        <w:t xml:space="preserve">.</w:t>
      </w:r>
      <w:r>
        <w:br/>
      </w:r>
      <w:r>
        <w:t xml:space="preserve">    (a) in a pleading manner</w:t>
      </w:r>
      <w:r>
        <w:br/>
      </w:r>
      <w:r>
        <w:t xml:space="preserve">    (b) with great annoyance</w:t>
      </w:r>
      <w:r>
        <w:br/>
      </w:r>
      <w:r>
        <w:t xml:space="preserve">    (c) in a wasteful manner</w:t>
      </w:r>
    </w:p>
    <w:p>
      <w:pPr>
        <w:pStyle w:val="Compact"/>
        <w:numPr>
          <w:ilvl w:val="0"/>
          <w:numId w:val="1001"/>
        </w:numPr>
      </w:pPr>
      <w:r>
        <w:rPr>
          <w:b/>
          <w:bCs/>
        </w:rPr>
        <w:t xml:space="preserve">"Oh no; and not handsome,—that is, not very," said Lucy, half-</w:t>
      </w:r>
      <w:r>
        <w:rPr>
          <w:b/>
          <w:bCs/>
          <w:u w:val="single"/>
        </w:rPr>
        <w:t xml:space="preserve">penitent</w:t>
      </w:r>
      <w:r>
        <w:rPr>
          <w:b/>
          <w:bCs/>
        </w:rPr>
        <w:t xml:space="preserve"> </w:t>
      </w:r>
      <w:r>
        <w:rPr>
          <w:b/>
          <w:bCs/>
        </w:rPr>
        <w:t xml:space="preserve">at this uncharitable remark.</w:t>
      </w:r>
      <w:r>
        <w:br/>
      </w:r>
      <w:r>
        <w:t xml:space="preserve">    (a) feeling or expressing sorrow for having done wrong; or a person who does such</w:t>
      </w:r>
      <w:r>
        <w:br/>
      </w:r>
      <w:r>
        <w:t xml:space="preserve">    (b) suffering from too few red blood cells</w:t>
      </w:r>
      <w:r>
        <w:br/>
      </w:r>
      <w:r>
        <w:br/>
      </w:r>
      <w:r>
        <w:t xml:space="preserve">or (less commonly):  lacking vitality</w:t>
      </w:r>
      <w:r>
        <w:br/>
      </w:r>
      <w:r>
        <w:t xml:space="preserve">    (c) having the characteristic of or relating to bouncing back light/heat/sound...</w:t>
      </w:r>
    </w:p>
    <w:p>
      <w:pPr>
        <w:pStyle w:val="Compact"/>
        <w:numPr>
          <w:ilvl w:val="0"/>
          <w:numId w:val="1001"/>
        </w:numPr>
      </w:pPr>
      <w:r>
        <w:rPr>
          <w:b/>
          <w:bCs/>
        </w:rPr>
        <w:t xml:space="preserve">said Lucy, in a tone of</w:t>
      </w:r>
      <w:r>
        <w:rPr>
          <w:b/>
          <w:bCs/>
        </w:rPr>
        <w:t xml:space="preserve"> </w:t>
      </w:r>
      <w:r>
        <w:rPr>
          <w:b/>
          <w:bCs/>
          <w:u w:val="single"/>
        </w:rPr>
        <w:t xml:space="preserve">remonstrance</w:t>
      </w:r>
      <w:r>
        <w:rPr>
          <w:b/>
          <w:bCs/>
        </w:rPr>
        <w:t xml:space="preserve">, "I don't believe a word of that."</w:t>
      </w:r>
      <w:r>
        <w:br/>
      </w:r>
      <w:r>
        <w:t xml:space="preserve">    (a) the act of recognizing difference</w:t>
      </w:r>
      <w:r>
        <w:br/>
      </w:r>
      <w:r>
        <w:t xml:space="preserve">    (b) argument in protest or opposition</w:t>
      </w:r>
      <w:r>
        <w:br/>
      </w:r>
      <w:r>
        <w:t xml:space="preserve">    (c) someone who expresses disapproval</w:t>
      </w:r>
    </w:p>
    <w:p>
      <w:pPr>
        <w:pStyle w:val="Compact"/>
        <w:numPr>
          <w:ilvl w:val="0"/>
          <w:numId w:val="1001"/>
        </w:numPr>
      </w:pPr>
      <w:r>
        <w:rPr>
          <w:b/>
          <w:bCs/>
        </w:rPr>
        <w:t xml:space="preserve">At one time you take pleasure in a sort of perverse self-denial, and at another you have not</w:t>
      </w:r>
      <w:r>
        <w:rPr>
          <w:b/>
          <w:bCs/>
        </w:rPr>
        <w:t xml:space="preserve"> </w:t>
      </w:r>
      <w:r>
        <w:rPr>
          <w:b/>
          <w:bCs/>
          <w:u w:val="single"/>
        </w:rPr>
        <w:t xml:space="preserve">resolution</w:t>
      </w:r>
      <w:r>
        <w:rPr>
          <w:b/>
          <w:bCs/>
        </w:rPr>
        <w:t xml:space="preserve"> </w:t>
      </w:r>
      <w:r>
        <w:rPr>
          <w:b/>
          <w:bCs/>
        </w:rPr>
        <w:t xml:space="preserve">to resist a thing that you know to be wrong.</w:t>
      </w:r>
      <w:r>
        <w:br/>
      </w:r>
      <w:r>
        <w:t xml:space="preserve">    (a) use of reason</w:t>
      </w:r>
      <w:r>
        <w:br/>
      </w:r>
      <w:r>
        <w:t xml:space="preserve">    (b) determination (steadfastness; or firmness of purpose)</w:t>
      </w:r>
      <w:r>
        <w:br/>
      </w:r>
      <w:r>
        <w:t xml:space="preserve">    (c) right to vote</w:t>
      </w:r>
    </w:p>
    <w:p>
      <w:pPr>
        <w:pStyle w:val="Compact"/>
        <w:numPr>
          <w:ilvl w:val="0"/>
          <w:numId w:val="1001"/>
        </w:numPr>
      </w:pPr>
      <w:r>
        <w:rPr>
          <w:b/>
          <w:bCs/>
        </w:rPr>
        <w:t xml:space="preserve">We have failed to keep our</w:t>
      </w:r>
      <w:r>
        <w:rPr>
          <w:b/>
          <w:bCs/>
        </w:rPr>
        <w:t xml:space="preserve"> </w:t>
      </w:r>
      <w:r>
        <w:rPr>
          <w:b/>
          <w:bCs/>
          <w:u w:val="single"/>
        </w:rPr>
        <w:t xml:space="preserve">resolutions</w:t>
      </w:r>
      <w:r>
        <w:rPr>
          <w:b/>
          <w:bCs/>
        </w:rPr>
        <w:t xml:space="preserve">;</w:t>
      </w:r>
      <w:r>
        <w:br/>
      </w:r>
      <w:r>
        <w:t xml:space="preserve">    (a) social events or ceremonies</w:t>
      </w:r>
      <w:r>
        <w:br/>
      </w:r>
      <w:r>
        <w:t xml:space="preserve">    (b) reasons for doing something</w:t>
      </w:r>
      <w:r>
        <w:br/>
      </w:r>
      <w:r>
        <w:t xml:space="preserve">    (c) firm decisions</w:t>
      </w:r>
    </w:p>
    <w:p>
      <w:pPr>
        <w:pStyle w:val="Compact"/>
        <w:numPr>
          <w:ilvl w:val="0"/>
          <w:numId w:val="1001"/>
        </w:numPr>
      </w:pPr>
      <w:r>
        <w:rPr>
          <w:b/>
          <w:bCs/>
        </w:rPr>
        <w:t xml:space="preserve">Not that anger, on account of spurned beauty can dwell in the celestial breasts of charitable ladies, but rather that the errors of persons who have once been much admired necessarily take a deeper tinge from the mere force of</w:t>
      </w:r>
      <w:r>
        <w:rPr>
          <w:b/>
          <w:bCs/>
        </w:rPr>
        <w:t xml:space="preserve"> </w:t>
      </w:r>
      <w:r>
        <w:rPr>
          <w:b/>
          <w:bCs/>
          <w:u w:val="single"/>
        </w:rPr>
        <w:t xml:space="preserve">contrast</w:t>
      </w:r>
      <w:r>
        <w:rPr>
          <w:b/>
          <w:bCs/>
        </w:rPr>
        <w:t xml:space="preserve">; and also, that to-day Maggie's conspicuous position, for the first time, made evident certain characteristics which were subsequently felt to have an explanatory bearing.</w:t>
      </w:r>
      <w:r>
        <w:br/>
      </w:r>
      <w:r>
        <w:t xml:space="preserve">    (a) block or interfere</w:t>
      </w:r>
      <w:r>
        <w:br/>
      </w:r>
      <w:r>
        <w:t xml:space="preserve">    (b) notable difference</w:t>
      </w:r>
      <w:r>
        <w:br/>
      </w:r>
      <w:r>
        <w:t xml:space="preserve">    (c) come to terms with</w:t>
      </w:r>
    </w:p>
    <w:p>
      <w:pPr>
        <w:pStyle w:val="Compact"/>
        <w:numPr>
          <w:ilvl w:val="0"/>
          <w:numId w:val="1001"/>
        </w:numPr>
      </w:pPr>
      <w:r>
        <w:rPr>
          <w:b/>
          <w:bCs/>
        </w:rPr>
        <w:t xml:space="preserve">"Leave me to myself, if you please," she said, with</w:t>
      </w:r>
      <w:r>
        <w:rPr>
          <w:b/>
          <w:bCs/>
        </w:rPr>
        <w:t xml:space="preserve"> </w:t>
      </w:r>
      <w:r>
        <w:rPr>
          <w:b/>
          <w:bCs/>
          <w:u w:val="single"/>
        </w:rPr>
        <w:t xml:space="preserve">impetuous</w:t>
      </w:r>
      <w:r>
        <w:rPr>
          <w:b/>
          <w:bCs/>
        </w:rPr>
        <w:t xml:space="preserve"> </w:t>
      </w:r>
      <w:r>
        <w:rPr>
          <w:b/>
          <w:bCs/>
        </w:rPr>
        <w:t xml:space="preserve">haughtiness, "and for the future avoid me."</w:t>
      </w:r>
      <w:r>
        <w:br/>
      </w:r>
      <w:r>
        <w:t xml:space="preserve">    (a) impulsive (acting suddenly without much thought)</w:t>
      </w:r>
      <w:r>
        <w:br/>
      </w:r>
      <w:r>
        <w:t xml:space="preserve">    (b) tending to have exceedingly unfavorable opinions</w:t>
      </w:r>
      <w:r>
        <w:br/>
      </w:r>
      <w:r>
        <w:t xml:space="preserve">    (c) most important; or person that is most important</w:t>
      </w:r>
    </w:p>
    <w:p>
      <w:pPr>
        <w:pStyle w:val="Compact"/>
        <w:numPr>
          <w:ilvl w:val="0"/>
          <w:numId w:val="1001"/>
        </w:numPr>
      </w:pPr>
      <w:r>
        <w:rPr>
          <w:b/>
          <w:bCs/>
        </w:rPr>
        <w:t xml:space="preserve">But the</w:t>
      </w:r>
      <w:r>
        <w:rPr>
          <w:b/>
          <w:bCs/>
        </w:rPr>
        <w:t xml:space="preserve"> </w:t>
      </w:r>
      <w:r>
        <w:rPr>
          <w:b/>
          <w:bCs/>
          <w:u w:val="single"/>
        </w:rPr>
        <w:t xml:space="preserve">reproach</w:t>
      </w:r>
      <w:r>
        <w:rPr>
          <w:b/>
          <w:bCs/>
        </w:rPr>
        <w:t xml:space="preserve"> </w:t>
      </w:r>
      <w:r>
        <w:rPr>
          <w:b/>
          <w:bCs/>
        </w:rPr>
        <w:t xml:space="preserve">was the unendurable thing; the one thing worse than parting with her was, that she should feel he had acted unworthily toward her.</w:t>
      </w:r>
      <w:r>
        <w:br/>
      </w:r>
      <w:r>
        <w:t xml:space="preserve">    (a) to spread to other parts of the body</w:t>
      </w:r>
      <w:r>
        <w:br/>
      </w:r>
      <w:r>
        <w:t xml:space="preserve">    (b) move into position to work; or start</w:t>
      </w:r>
      <w:r>
        <w:br/>
      </w:r>
      <w:r>
        <w:t xml:space="preserve">    (c) criticism</w:t>
      </w:r>
    </w:p>
    <w:p>
      <w:pPr>
        <w:pStyle w:val="Compact"/>
        <w:numPr>
          <w:ilvl w:val="0"/>
          <w:numId w:val="1001"/>
        </w:numPr>
      </w:pPr>
      <w:r>
        <w:rPr>
          <w:b/>
          <w:bCs/>
        </w:rPr>
        <w:t xml:space="preserve">...how could I be</w:t>
      </w:r>
      <w:r>
        <w:rPr>
          <w:b/>
          <w:bCs/>
        </w:rPr>
        <w:t xml:space="preserve"> </w:t>
      </w:r>
      <w:r>
        <w:rPr>
          <w:b/>
          <w:bCs/>
          <w:u w:val="single"/>
        </w:rPr>
        <w:t xml:space="preserve">resigned</w:t>
      </w:r>
      <w:r>
        <w:rPr>
          <w:b/>
          <w:bCs/>
        </w:rPr>
        <w:t xml:space="preserve"> </w:t>
      </w:r>
      <w:r>
        <w:rPr>
          <w:b/>
          <w:bCs/>
        </w:rPr>
        <w:t xml:space="preserve">to the loss of the one thing which had ever come to me on earth with the promise of such deep joy...</w:t>
      </w:r>
      <w:r>
        <w:br/>
      </w:r>
      <w:r>
        <w:t xml:space="preserve">    (a) showed something -- such as demonstrated, expressed, or represented</w:t>
      </w:r>
      <w:r>
        <w:br/>
      </w:r>
      <w:r>
        <w:t xml:space="preserve">    (b) acceptance of something undesired as unavoidable</w:t>
      </w:r>
      <w:r>
        <w:br/>
      </w:r>
      <w:r>
        <w:t xml:space="preserve">    (c) to be or to become used to (adapted to and with an expectation of)</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2026-05-20T01:28:48Z</dcterms:created>
  <dcterms:modified xsi:type="dcterms:W3CDTF">2026-05-20T01:28:48Z</dcterms:modified>
</cp:coreProperties>
</file>

<file path=docProps/custom.xml><?xml version="1.0" encoding="utf-8"?>
<Properties xmlns="http://schemas.openxmlformats.org/officeDocument/2006/custom-properties" xmlns:vt="http://schemas.openxmlformats.org/officeDocument/2006/docPropsVTypes"/>
</file>