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183624a504dd91b72520580c0d60cc441d41ce"/>
    <w:p>
      <w:pPr>
        <w:pStyle w:val="Heading1"/>
      </w:pPr>
      <w:r>
        <w:rPr>
          <w:b/>
          <w:bCs/>
        </w:rPr>
        <w:t xml:space="preserve">The Mill on the Floss</w:t>
      </w:r>
      <w:r>
        <w:br/>
      </w:r>
      <w:r>
        <w:rPr>
          <w:i/>
          <w:iCs/>
        </w:rPr>
        <w:t xml:space="preserve">George Eliot</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For there is nothing more widely misleading than</w:t>
      </w:r>
      <w:r>
        <w:rPr>
          <w:b/>
          <w:bCs/>
        </w:rPr>
        <w:t xml:space="preserve"> </w:t>
      </w:r>
      <w:r>
        <w:rPr>
          <w:b/>
          <w:bCs/>
          <w:u w:val="single"/>
        </w:rPr>
        <w:t xml:space="preserve">sagacity</w:t>
      </w:r>
      <w:r>
        <w:rPr>
          <w:b/>
          <w:bCs/>
        </w:rPr>
        <w:t xml:space="preserve"> </w:t>
      </w:r>
      <w:r>
        <w:rPr>
          <w:b/>
          <w:bCs/>
        </w:rPr>
        <w:t xml:space="preserve">if it happens to get on a wrong scent; and sagacity, persuaded that men usually act and speak from distinct motives, with a consciously proposed end in view, is certain to waste its energies on imaginary game.</w:t>
      </w:r>
      <w:r>
        <w:br/>
      </w:r>
      <w:r>
        <w:t xml:space="preserve">    (a) memory</w:t>
      </w:r>
      <w:r>
        <w:br/>
      </w:r>
      <w:r>
        <w:t xml:space="preserve">    (b) battle</w:t>
      </w:r>
      <w:r>
        <w:br/>
      </w:r>
      <w:r>
        <w:t xml:space="preserve">    (c) wisdom</w:t>
      </w:r>
    </w:p>
    <w:p>
      <w:pPr>
        <w:pStyle w:val="Compact"/>
        <w:numPr>
          <w:ilvl w:val="0"/>
          <w:numId w:val="1001"/>
        </w:numPr>
      </w:pPr>
      <w:r>
        <w:rPr>
          <w:b/>
          <w:bCs/>
        </w:rPr>
        <w:t xml:space="preserve">Yet the excellent dog accepted Tom's attention with as much</w:t>
      </w:r>
      <w:r>
        <w:rPr>
          <w:b/>
          <w:bCs/>
        </w:rPr>
        <w:t xml:space="preserve"> </w:t>
      </w:r>
      <w:r>
        <w:rPr>
          <w:b/>
          <w:bCs/>
          <w:u w:val="single"/>
        </w:rPr>
        <w:t xml:space="preserve">alacrity</w:t>
      </w:r>
      <w:r>
        <w:rPr>
          <w:b/>
          <w:bCs/>
        </w:rPr>
        <w:t xml:space="preserve"> </w:t>
      </w:r>
      <w:r>
        <w:rPr>
          <w:b/>
          <w:bCs/>
        </w:rPr>
        <w:t xml:space="preserve">as if he had been treated quite generously.</w:t>
      </w:r>
      <w:r>
        <w:br/>
      </w:r>
      <w:r>
        <w:t xml:space="preserve">    (a) the gain of advantage from something</w:t>
      </w:r>
      <w:r>
        <w:br/>
      </w:r>
      <w:r>
        <w:t xml:space="preserve">    (b) the quality of exactness or accuracy</w:t>
      </w:r>
      <w:r>
        <w:br/>
      </w:r>
      <w:r>
        <w:t xml:space="preserve">    (c) quickness; and/or cheerful eagerness</w:t>
      </w:r>
    </w:p>
    <w:p>
      <w:pPr>
        <w:pStyle w:val="Compact"/>
        <w:numPr>
          <w:ilvl w:val="0"/>
          <w:numId w:val="1001"/>
        </w:numPr>
      </w:pPr>
      <w:r>
        <w:rPr>
          <w:b/>
          <w:bCs/>
        </w:rPr>
        <w:t xml:space="preserve">"Fie, for shame!" said aunt Glegg, in her loudest, severest tone of</w:t>
      </w:r>
      <w:r>
        <w:rPr>
          <w:b/>
          <w:bCs/>
        </w:rPr>
        <w:t xml:space="preserve"> </w:t>
      </w:r>
      <w:r>
        <w:rPr>
          <w:b/>
          <w:bCs/>
          <w:u w:val="single"/>
        </w:rPr>
        <w:t xml:space="preserve">reproof</w:t>
      </w:r>
      <w:r>
        <w:rPr>
          <w:b/>
          <w:bCs/>
        </w:rPr>
        <w:t xml:space="preserve">.</w:t>
      </w:r>
      <w:r>
        <w:br/>
      </w:r>
      <w:r>
        <w:t xml:space="preserve">    (a) criticism</w:t>
      </w:r>
      <w:r>
        <w:br/>
      </w:r>
      <w:r>
        <w:t xml:space="preserve">    (b) main road</w:t>
      </w:r>
      <w:r>
        <w:br/>
      </w:r>
      <w:r>
        <w:t xml:space="preserve">    (c) hard work</w:t>
      </w:r>
    </w:p>
    <w:p>
      <w:pPr>
        <w:pStyle w:val="Compact"/>
        <w:numPr>
          <w:ilvl w:val="0"/>
          <w:numId w:val="1001"/>
        </w:numPr>
      </w:pPr>
      <w:r>
        <w:rPr>
          <w:b/>
          <w:bCs/>
        </w:rPr>
        <w:t xml:space="preserve">"That</w:t>
      </w:r>
      <w:r>
        <w:rPr>
          <w:b/>
          <w:bCs/>
        </w:rPr>
        <w:t xml:space="preserve"> </w:t>
      </w:r>
      <w:r>
        <w:rPr>
          <w:b/>
          <w:bCs/>
          <w:i/>
          <w:iCs/>
        </w:rPr>
        <w:t xml:space="preserve">would</w:t>
      </w:r>
      <w:r>
        <w:rPr>
          <w:b/>
          <w:bCs/>
        </w:rPr>
        <w:t xml:space="preserve"> </w:t>
      </w:r>
      <w:r>
        <w:rPr>
          <w:b/>
          <w:bCs/>
        </w:rPr>
        <w:t xml:space="preserve">be unlucky," said Mrs. Tulliver, entering thoroughly into the possibility of an</w:t>
      </w:r>
      <w:r>
        <w:rPr>
          <w:b/>
          <w:bCs/>
        </w:rPr>
        <w:t xml:space="preserve"> </w:t>
      </w:r>
      <w:r>
        <w:rPr>
          <w:b/>
          <w:bCs/>
          <w:u w:val="single"/>
        </w:rPr>
        <w:t xml:space="preserve">inopportune</w:t>
      </w:r>
      <w:r>
        <w:rPr>
          <w:b/>
          <w:bCs/>
        </w:rPr>
        <w:t xml:space="preserve"> </w:t>
      </w:r>
      <w:r>
        <w:rPr>
          <w:b/>
          <w:bCs/>
        </w:rPr>
        <w:t xml:space="preserve">decease.</w:t>
      </w:r>
      <w:r>
        <w:br/>
      </w:r>
      <w:r>
        <w:t xml:space="preserve">    (a) able to be persuaded to do something by tempting with pleasure or something desired</w:t>
      </w:r>
      <w:r>
        <w:br/>
      </w:r>
      <w:r>
        <w:t xml:space="preserve">    (b) bad circumstances for a particular purpose -- especially the circumstance of timing</w:t>
      </w:r>
      <w:r>
        <w:br/>
      </w:r>
      <w:r>
        <w:t xml:space="preserve">    (c) relating to one-sided information that is purposefully spread to influence opinions</w:t>
      </w:r>
    </w:p>
    <w:p>
      <w:pPr>
        <w:pStyle w:val="Compact"/>
        <w:numPr>
          <w:ilvl w:val="0"/>
          <w:numId w:val="1001"/>
        </w:numPr>
      </w:pPr>
      <w:r>
        <w:rPr>
          <w:b/>
          <w:bCs/>
        </w:rPr>
        <w:t xml:space="preserve">"Do you like peppermints, young sir?" required only a</w:t>
      </w:r>
      <w:r>
        <w:rPr>
          <w:b/>
          <w:bCs/>
        </w:rPr>
        <w:t xml:space="preserve"> </w:t>
      </w:r>
      <w:r>
        <w:rPr>
          <w:b/>
          <w:bCs/>
          <w:u w:val="single"/>
        </w:rPr>
        <w:t xml:space="preserve">tacit</w:t>
      </w:r>
      <w:r>
        <w:rPr>
          <w:b/>
          <w:bCs/>
        </w:rPr>
        <w:t xml:space="preserve"> </w:t>
      </w:r>
      <w:r>
        <w:rPr>
          <w:b/>
          <w:bCs/>
        </w:rPr>
        <w:t xml:space="preserve">answer when it was accompanied by a presentation of the article in question.</w:t>
      </w:r>
      <w:r>
        <w:br/>
      </w:r>
      <w:r>
        <w:t xml:space="preserve">    (a) outside</w:t>
      </w:r>
      <w:r>
        <w:br/>
      </w:r>
      <w:r>
        <w:t xml:space="preserve">    (b) certain</w:t>
      </w:r>
      <w:r>
        <w:br/>
      </w:r>
      <w:r>
        <w:t xml:space="preserve">    (c) implied</w:t>
      </w:r>
    </w:p>
    <w:p>
      <w:pPr>
        <w:pStyle w:val="Compact"/>
        <w:numPr>
          <w:ilvl w:val="0"/>
          <w:numId w:val="1001"/>
        </w:numPr>
      </w:pPr>
      <w:r>
        <w:rPr>
          <w:b/>
          <w:bCs/>
        </w:rPr>
        <w:t xml:space="preserve">People who seem to enjoy their ill temper have a way of keeping it in fine condition by inflicting</w:t>
      </w:r>
      <w:r>
        <w:rPr>
          <w:b/>
          <w:bCs/>
        </w:rPr>
        <w:t xml:space="preserve"> </w:t>
      </w:r>
      <w:r>
        <w:rPr>
          <w:b/>
          <w:bCs/>
          <w:u w:val="single"/>
        </w:rPr>
        <w:t xml:space="preserve">privations</w:t>
      </w:r>
      <w:r>
        <w:rPr>
          <w:b/>
          <w:bCs/>
        </w:rPr>
        <w:t xml:space="preserve"> </w:t>
      </w:r>
      <w:r>
        <w:rPr>
          <w:b/>
          <w:bCs/>
        </w:rPr>
        <w:t xml:space="preserve">on themselves.</w:t>
      </w:r>
      <w:r>
        <w:br/>
      </w:r>
      <w:r>
        <w:t xml:space="preserve">    (a) things that are lacking which are needed to live in a satisfactory manner</w:t>
      </w:r>
      <w:r>
        <w:br/>
      </w:r>
      <w:r>
        <w:t xml:space="preserve">    (b) things that hold other things together, or wrap or cover or tie something</w:t>
      </w:r>
      <w:r>
        <w:br/>
      </w:r>
      <w:r>
        <w:t xml:space="preserve">    (c) international boundaries or wilderness areas at the edge of settled areas</w:t>
      </w:r>
    </w:p>
    <w:p>
      <w:pPr>
        <w:pStyle w:val="Compact"/>
        <w:numPr>
          <w:ilvl w:val="0"/>
          <w:numId w:val="1001"/>
        </w:numPr>
      </w:pPr>
      <w:r>
        <w:rPr>
          <w:b/>
          <w:bCs/>
        </w:rPr>
        <w:t xml:space="preserve">Mr. and Mrs. Glegg talked quite</w:t>
      </w:r>
      <w:r>
        <w:rPr>
          <w:b/>
          <w:bCs/>
        </w:rPr>
        <w:t xml:space="preserve"> </w:t>
      </w:r>
      <w:r>
        <w:rPr>
          <w:b/>
          <w:bCs/>
          <w:u w:val="single"/>
        </w:rPr>
        <w:t xml:space="preserve">amicably</w:t>
      </w:r>
      <w:r>
        <w:rPr>
          <w:b/>
          <w:bCs/>
        </w:rPr>
        <w:t xml:space="preserve"> </w:t>
      </w:r>
      <w:r>
        <w:rPr>
          <w:b/>
          <w:bCs/>
        </w:rPr>
        <w:t xml:space="preserve">about the Tullivers that evening.</w:t>
      </w:r>
      <w:r>
        <w:br/>
      </w:r>
      <w:r>
        <w:t xml:space="preserve">    (a) friendly or showing goodwill</w:t>
      </w:r>
      <w:r>
        <w:br/>
      </w:r>
      <w:r>
        <w:t xml:space="preserve">    (b) in a manner that finds fault</w:t>
      </w:r>
      <w:r>
        <w:br/>
      </w:r>
      <w:r>
        <w:t xml:space="preserve">    (c) in a manner that is not good</w:t>
      </w:r>
    </w:p>
    <w:p>
      <w:pPr>
        <w:pStyle w:val="Compact"/>
        <w:numPr>
          <w:ilvl w:val="0"/>
          <w:numId w:val="1001"/>
        </w:numPr>
      </w:pPr>
      <w:r>
        <w:rPr>
          <w:b/>
          <w:bCs/>
        </w:rPr>
        <w:t xml:space="preserve">Of course, when the miller talked of "mapping" and "summing" in a vague and</w:t>
      </w:r>
      <w:r>
        <w:rPr>
          <w:b/>
          <w:bCs/>
        </w:rPr>
        <w:t xml:space="preserve"> </w:t>
      </w:r>
      <w:r>
        <w:rPr>
          <w:b/>
          <w:bCs/>
          <w:u w:val="single"/>
        </w:rPr>
        <w:t xml:space="preserve">diffident</w:t>
      </w:r>
      <w:r>
        <w:rPr>
          <w:b/>
          <w:bCs/>
        </w:rPr>
        <w:t xml:space="preserve"> </w:t>
      </w:r>
      <w:r>
        <w:rPr>
          <w:b/>
          <w:bCs/>
        </w:rPr>
        <w:t xml:space="preserve">manner, Mr Stelling had set his mind at rest by an assurance that he understood what was wanted; for how was it possible the good man could form any reasonable judgment about the matter?</w:t>
      </w:r>
      <w:r>
        <w:br/>
      </w:r>
      <w:r>
        <w:t xml:space="preserve">    (a) belligerent (argumentative or aggressive)</w:t>
      </w:r>
      <w:r>
        <w:br/>
      </w:r>
      <w:r>
        <w:t xml:space="preserve">    (b) hesitant and unassertive</w:t>
      </w:r>
      <w:r>
        <w:br/>
      </w:r>
      <w:r>
        <w:t xml:space="preserve">    (c) young</w:t>
      </w:r>
    </w:p>
    <w:p>
      <w:pPr>
        <w:pStyle w:val="Compact"/>
        <w:numPr>
          <w:ilvl w:val="0"/>
          <w:numId w:val="1001"/>
        </w:numPr>
      </w:pPr>
      <w:r>
        <w:rPr>
          <w:b/>
          <w:bCs/>
        </w:rPr>
        <w:t xml:space="preserve">He was a very firm, not to say obstinate, disposition, but there was no brute-like rebellion and recklessness in his nature; the human sensibilities predominated, and if it had occurred to him that he could enable himself to show some quickness at his lessons, and so acquire Mr. Stelling's</w:t>
      </w:r>
      <w:r>
        <w:rPr>
          <w:b/>
          <w:bCs/>
        </w:rPr>
        <w:t xml:space="preserve"> </w:t>
      </w:r>
      <w:r>
        <w:rPr>
          <w:b/>
          <w:bCs/>
          <w:u w:val="single"/>
        </w:rPr>
        <w:t xml:space="preserve">approbation</w:t>
      </w:r>
      <w:r>
        <w:rPr>
          <w:b/>
          <w:bCs/>
        </w:rPr>
        <w:t xml:space="preserve">, by standing on one leg for an inconvenient length of time, or rapping his head moderately against the wall, or any voluntary action of that sort, he would certainly have tried it.</w:t>
      </w:r>
      <w:r>
        <w:br/>
      </w:r>
      <w:r>
        <w:t xml:space="preserve">    (a) approval</w:t>
      </w:r>
      <w:r>
        <w:br/>
      </w:r>
      <w:r>
        <w:t xml:space="preserve">    (b) allowing</w:t>
      </w:r>
      <w:r>
        <w:br/>
      </w:r>
      <w:r>
        <w:t xml:space="preserve">    (c) not real</w:t>
      </w:r>
    </w:p>
    <w:p>
      <w:pPr>
        <w:pStyle w:val="Compact"/>
        <w:numPr>
          <w:ilvl w:val="0"/>
          <w:numId w:val="1001"/>
        </w:numPr>
      </w:pPr>
      <w:r>
        <w:rPr>
          <w:b/>
          <w:bCs/>
        </w:rPr>
        <w:t xml:space="preserve">Dix had been brought to his senses by</w:t>
      </w:r>
      <w:r>
        <w:rPr>
          <w:b/>
          <w:bCs/>
        </w:rPr>
        <w:t xml:space="preserve"> </w:t>
      </w:r>
      <w:r>
        <w:rPr>
          <w:b/>
          <w:bCs/>
          <w:u w:val="single"/>
        </w:rPr>
        <w:t xml:space="preserve">arbitration</w:t>
      </w:r>
      <w:r>
        <w:rPr>
          <w:b/>
          <w:bCs/>
        </w:rPr>
        <w:t xml:space="preserve">, and Wakem's advice had not carried</w:t>
      </w:r>
      <w:r>
        <w:rPr>
          <w:b/>
          <w:bCs/>
        </w:rPr>
        <w:t xml:space="preserve"> </w:t>
      </w:r>
      <w:r>
        <w:rPr>
          <w:b/>
          <w:bCs/>
          <w:i/>
          <w:iCs/>
        </w:rPr>
        <w:t xml:space="preserve">him</w:t>
      </w:r>
      <w:r>
        <w:rPr>
          <w:b/>
          <w:bCs/>
        </w:rPr>
        <w:t xml:space="preserve"> </w:t>
      </w:r>
      <w:r>
        <w:rPr>
          <w:b/>
          <w:bCs/>
        </w:rPr>
        <w:t xml:space="preserve">far.</w:t>
      </w:r>
      <w:r>
        <w:br/>
      </w:r>
      <w:r>
        <w:t xml:space="preserve">    (a) an official process of solving a disagreement with the help of an impartial referee</w:t>
      </w:r>
      <w:r>
        <w:br/>
      </w:r>
      <w:r>
        <w:t xml:space="preserve">    (b) settling a disagreement by flipping a coin</w:t>
      </w:r>
      <w:r>
        <w:br/>
      </w:r>
      <w:r>
        <w:t xml:space="preserve">    (c) the process of settling a disagreement with a majority vote</w:t>
      </w:r>
    </w:p>
    <w:p>
      <w:pPr>
        <w:pStyle w:val="Compact"/>
        <w:numPr>
          <w:ilvl w:val="0"/>
          <w:numId w:val="1001"/>
        </w:numPr>
      </w:pPr>
      <w:r>
        <w:rPr>
          <w:b/>
          <w:bCs/>
        </w:rPr>
        <w:t xml:space="preserve">He had seated himself again, and as he drew, was thinking what he could say to Tom, and trying to overcome his own</w:t>
      </w:r>
      <w:r>
        <w:rPr>
          <w:b/>
          <w:bCs/>
        </w:rPr>
        <w:t xml:space="preserve"> </w:t>
      </w:r>
      <w:r>
        <w:rPr>
          <w:b/>
          <w:bCs/>
          <w:u w:val="single"/>
        </w:rPr>
        <w:t xml:space="preserve">repugnance</w:t>
      </w:r>
      <w:r>
        <w:rPr>
          <w:b/>
          <w:bCs/>
        </w:rPr>
        <w:t xml:space="preserve"> </w:t>
      </w:r>
      <w:r>
        <w:rPr>
          <w:b/>
          <w:bCs/>
        </w:rPr>
        <w:t xml:space="preserve">to making the first advances.</w:t>
      </w:r>
      <w:r>
        <w:br/>
      </w:r>
      <w:r>
        <w:t xml:space="preserve">    (a) dissatisfaction</w:t>
      </w:r>
      <w:r>
        <w:br/>
      </w:r>
      <w:r>
        <w:t xml:space="preserve">    (b) strong disgust</w:t>
      </w:r>
      <w:r>
        <w:br/>
      </w:r>
      <w:r>
        <w:t xml:space="preserve">    (c) discouragement</w:t>
      </w:r>
    </w:p>
    <w:p>
      <w:pPr>
        <w:pStyle w:val="Compact"/>
        <w:numPr>
          <w:ilvl w:val="0"/>
          <w:numId w:val="1001"/>
        </w:numPr>
      </w:pPr>
      <w:r>
        <w:rPr>
          <w:b/>
          <w:bCs/>
        </w:rPr>
        <w:t xml:space="preserve">The slight spurt of peevish</w:t>
      </w:r>
      <w:r>
        <w:rPr>
          <w:b/>
          <w:bCs/>
        </w:rPr>
        <w:t xml:space="preserve"> </w:t>
      </w:r>
      <w:r>
        <w:rPr>
          <w:b/>
          <w:bCs/>
          <w:u w:val="single"/>
        </w:rPr>
        <w:t xml:space="preserve">susceptibility</w:t>
      </w:r>
      <w:r>
        <w:rPr>
          <w:b/>
          <w:bCs/>
        </w:rPr>
        <w:t xml:space="preserve"> </w:t>
      </w:r>
      <w:r>
        <w:rPr>
          <w:b/>
          <w:bCs/>
        </w:rPr>
        <w:t xml:space="preserve">which had escaped him in their first interview was a symptom of a perpetually recurring mental ailment, half of it nervous irritability, half of it the heart-bitterness produced by the sense of his deformity.</w:t>
      </w:r>
      <w:r>
        <w:br/>
      </w:r>
      <w:r>
        <w:t xml:space="preserve">    (a) the trait of being easily influenced or harmed</w:t>
      </w:r>
      <w:r>
        <w:br/>
      </w:r>
      <w:r>
        <w:t xml:space="preserve">    (b) two successive lines of poetry; usually rhymed</w:t>
      </w:r>
      <w:r>
        <w:br/>
      </w:r>
      <w:r>
        <w:t xml:space="preserve">    (c) the main building (or buildings) of government</w:t>
      </w:r>
    </w:p>
    <w:p>
      <w:pPr>
        <w:pStyle w:val="Compact"/>
        <w:numPr>
          <w:ilvl w:val="0"/>
          <w:numId w:val="1001"/>
        </w:numPr>
      </w:pPr>
      <w:r>
        <w:rPr>
          <w:b/>
          <w:bCs/>
        </w:rPr>
        <w:t xml:space="preserve">Their natural</w:t>
      </w:r>
      <w:r>
        <w:rPr>
          <w:b/>
          <w:bCs/>
        </w:rPr>
        <w:t xml:space="preserve"> </w:t>
      </w:r>
      <w:r>
        <w:rPr>
          <w:b/>
          <w:bCs/>
          <w:u w:val="single"/>
        </w:rPr>
        <w:t xml:space="preserve">antipathy</w:t>
      </w:r>
      <w:r>
        <w:rPr>
          <w:b/>
          <w:bCs/>
        </w:rPr>
        <w:t xml:space="preserve"> </w:t>
      </w:r>
      <w:r>
        <w:rPr>
          <w:b/>
          <w:bCs/>
        </w:rPr>
        <w:t xml:space="preserve">of temperament made resentment an easy passage to hatred, and in Philip the transition seemed to have begun; there was no malignity in his disposition, but there was a susceptibility that made him peculiarly liable to a strong sense of repulsion.</w:t>
      </w:r>
      <w:r>
        <w:br/>
      </w:r>
      <w:r>
        <w:t xml:space="preserve">    (a) a hoofed mamma</w:t>
      </w:r>
      <w:r>
        <w:br/>
      </w:r>
      <w:r>
        <w:t xml:space="preserve">    (b) a fat compound</w:t>
      </w:r>
      <w:r>
        <w:br/>
      </w:r>
      <w:r>
        <w:t xml:space="preserve">    (c) strong dislike</w:t>
      </w:r>
    </w:p>
    <w:p>
      <w:pPr>
        <w:pStyle w:val="Compact"/>
        <w:numPr>
          <w:ilvl w:val="0"/>
          <w:numId w:val="1001"/>
        </w:numPr>
      </w:pPr>
      <w:r>
        <w:rPr>
          <w:b/>
          <w:bCs/>
        </w:rPr>
        <w:t xml:space="preserve">Here one has conventional worldly notions and habits without instruction and without polish, surely the most</w:t>
      </w:r>
      <w:r>
        <w:rPr>
          <w:b/>
          <w:bCs/>
        </w:rPr>
        <w:t xml:space="preserve"> </w:t>
      </w:r>
      <w:r>
        <w:rPr>
          <w:b/>
          <w:bCs/>
          <w:u w:val="single"/>
        </w:rPr>
        <w:t xml:space="preserve">prosaic</w:t>
      </w:r>
      <w:r>
        <w:rPr>
          <w:b/>
          <w:bCs/>
        </w:rPr>
        <w:t xml:space="preserve"> </w:t>
      </w:r>
      <w:r>
        <w:rPr>
          <w:b/>
          <w:bCs/>
        </w:rPr>
        <w:t xml:space="preserve">form of human life; proud respectability in a gig of unfashionable build; worldliness without side-dishes.</w:t>
      </w:r>
      <w:r>
        <w:br/>
      </w:r>
      <w:r>
        <w:t xml:space="preserve">    (a) not concerned with what others might think of oneself</w:t>
      </w:r>
      <w:r>
        <w:br/>
      </w:r>
      <w:r>
        <w:t xml:space="preserve">    (b) lacking anything unusual, interesting, or challenging</w:t>
      </w:r>
      <w:r>
        <w:br/>
      </w:r>
      <w:r>
        <w:t xml:space="preserve">    (c) able to make clear with example, diagram, photo, etc.</w:t>
      </w:r>
    </w:p>
    <w:p>
      <w:pPr>
        <w:pStyle w:val="Compact"/>
        <w:numPr>
          <w:ilvl w:val="0"/>
          <w:numId w:val="1001"/>
        </w:numPr>
      </w:pPr>
      <w:r>
        <w:rPr>
          <w:b/>
          <w:bCs/>
        </w:rPr>
        <w:t xml:space="preserve">The words might have been those of a</w:t>
      </w:r>
      <w:r>
        <w:rPr>
          <w:b/>
          <w:bCs/>
        </w:rPr>
        <w:t xml:space="preserve"> </w:t>
      </w:r>
      <w:r>
        <w:rPr>
          <w:b/>
          <w:bCs/>
          <w:u w:val="single"/>
        </w:rPr>
        <w:t xml:space="preserve">coquette</w:t>
      </w:r>
      <w:r>
        <w:rPr>
          <w:b/>
          <w:bCs/>
        </w:rPr>
        <w:t xml:space="preserve">, but the full, bright glance Maggie turned on Philip was not that of a coquette.</w:t>
      </w:r>
      <w:r>
        <w:br/>
      </w:r>
      <w:r>
        <w:t xml:space="preserve">    (a) to investigate; or an investigation; or an instrument used for investigation</w:t>
      </w:r>
      <w:r>
        <w:br/>
      </w:r>
      <w:r>
        <w:t xml:space="preserve">    (b) a woman who is casually playful in a way that arouses sexual interest of men</w:t>
      </w:r>
      <w:r>
        <w:br/>
      </w:r>
      <w:r>
        <w:t xml:space="preserve">    (c) to change to multiple areas of control or concentration (rather than just 1)</w:t>
      </w:r>
    </w:p>
    <w:p>
      <w:pPr>
        <w:pStyle w:val="Compact"/>
        <w:numPr>
          <w:ilvl w:val="0"/>
          <w:numId w:val="1001"/>
        </w:numPr>
      </w:pPr>
      <w:r>
        <w:rPr>
          <w:b/>
          <w:bCs/>
        </w:rPr>
        <w:t xml:space="preserve">A love for a deformed man would be</w:t>
      </w:r>
      <w:r>
        <w:rPr>
          <w:b/>
          <w:bCs/>
        </w:rPr>
        <w:t xml:space="preserve"> </w:t>
      </w:r>
      <w:r>
        <w:rPr>
          <w:b/>
          <w:bCs/>
          <w:u w:val="single"/>
        </w:rPr>
        <w:t xml:space="preserve">odious</w:t>
      </w:r>
      <w:r>
        <w:rPr>
          <w:b/>
          <w:bCs/>
        </w:rPr>
        <w:t xml:space="preserve"> </w:t>
      </w:r>
      <w:r>
        <w:rPr>
          <w:b/>
          <w:bCs/>
        </w:rPr>
        <w:t xml:space="preserve">in any woman, in a sister intolerable.</w:t>
      </w:r>
      <w:r>
        <w:br/>
      </w:r>
      <w:r>
        <w:t xml:space="preserve">    (a) not trustworthy, or improper, or attracting unwelcome attention</w:t>
      </w:r>
      <w:r>
        <w:br/>
      </w:r>
      <w:r>
        <w:t xml:space="preserve">    (b) the degree to which something is able to change or is different</w:t>
      </w:r>
      <w:r>
        <w:br/>
      </w:r>
      <w:r>
        <w:t xml:space="preserve">    (c) extremely unpleasant, disgusting, dislikable, or worthy of hate</w:t>
      </w:r>
    </w:p>
    <w:p>
      <w:pPr>
        <w:pStyle w:val="Compact"/>
        <w:numPr>
          <w:ilvl w:val="0"/>
          <w:numId w:val="1001"/>
        </w:numPr>
      </w:pPr>
      <w:r>
        <w:rPr>
          <w:b/>
          <w:bCs/>
        </w:rPr>
        <w:t xml:space="preserve">I mean, daring to</w:t>
      </w:r>
      <w:r>
        <w:rPr>
          <w:b/>
          <w:bCs/>
        </w:rPr>
        <w:t xml:space="preserve"> </w:t>
      </w:r>
      <w:r>
        <w:rPr>
          <w:b/>
          <w:bCs/>
          <w:u w:val="single"/>
        </w:rPr>
        <w:t xml:space="preserve">trifle with</w:t>
      </w:r>
      <w:r>
        <w:rPr>
          <w:b/>
          <w:bCs/>
        </w:rPr>
        <w:t xml:space="preserve"> </w:t>
      </w:r>
      <w:r>
        <w:rPr>
          <w:b/>
          <w:bCs/>
        </w:rPr>
        <w:t xml:space="preserve">the respectability of a family that has a good and honest name to support.</w:t>
      </w:r>
      <w:r>
        <w:br/>
      </w:r>
      <w:r>
        <w:t xml:space="preserve">    (a) treat thoughtlessly or without respect</w:t>
      </w:r>
      <w:r>
        <w:br/>
      </w:r>
      <w:r>
        <w:t xml:space="preserve">    (b) injured muscles or tendons of the back</w:t>
      </w:r>
      <w:r>
        <w:br/>
      </w:r>
      <w:r>
        <w:t xml:space="preserve">    (c) beyond the permitted boundary or limit</w:t>
      </w:r>
    </w:p>
    <w:p>
      <w:pPr>
        <w:pStyle w:val="Compact"/>
        <w:numPr>
          <w:ilvl w:val="0"/>
          <w:numId w:val="1001"/>
        </w:numPr>
      </w:pPr>
      <w:r>
        <w:rPr>
          <w:b/>
          <w:bCs/>
        </w:rPr>
        <w:t xml:space="preserve">...he felt inclined to make the piano shriek in utter</w:t>
      </w:r>
      <w:r>
        <w:rPr>
          <w:b/>
          <w:bCs/>
        </w:rPr>
        <w:t xml:space="preserve"> </w:t>
      </w:r>
      <w:r>
        <w:rPr>
          <w:b/>
          <w:bCs/>
          <w:u w:val="single"/>
        </w:rPr>
        <w:t xml:space="preserve">discord</w:t>
      </w:r>
      <w:r>
        <w:rPr>
          <w:b/>
          <w:bCs/>
        </w:rPr>
        <w:t xml:space="preserve">.</w:t>
      </w:r>
      <w:r>
        <w:br/>
      </w:r>
      <w:r>
        <w:t xml:space="preserve">    (a) unpleasant sound</w:t>
      </w:r>
      <w:r>
        <w:br/>
      </w:r>
      <w:r>
        <w:t xml:space="preserve">    (b) make more varied</w:t>
      </w:r>
      <w:r>
        <w:br/>
      </w:r>
      <w:r>
        <w:t xml:space="preserve">    (c) take on or adopt</w:t>
      </w:r>
    </w:p>
    <w:p>
      <w:pPr>
        <w:pStyle w:val="Compact"/>
        <w:numPr>
          <w:ilvl w:val="0"/>
          <w:numId w:val="1001"/>
        </w:numPr>
      </w:pPr>
      <w:r>
        <w:rPr>
          <w:b/>
          <w:bCs/>
        </w:rPr>
        <w:t xml:space="preserve">...was a source of</w:t>
      </w:r>
      <w:r>
        <w:rPr>
          <w:b/>
          <w:bCs/>
        </w:rPr>
        <w:t xml:space="preserve"> </w:t>
      </w:r>
      <w:r>
        <w:rPr>
          <w:b/>
          <w:bCs/>
          <w:u w:val="single"/>
        </w:rPr>
        <w:t xml:space="preserve">discord</w:t>
      </w:r>
      <w:r>
        <w:rPr>
          <w:b/>
          <w:bCs/>
        </w:rPr>
        <w:t xml:space="preserve"> </w:t>
      </w:r>
      <w:r>
        <w:rPr>
          <w:b/>
          <w:bCs/>
        </w:rPr>
        <w:t xml:space="preserve">between himself and his parishioners,</w:t>
      </w:r>
      <w:r>
        <w:br/>
      </w:r>
      <w:r>
        <w:t xml:space="preserve">    (a) design based on alphabetic letters; or adding such a design to something</w:t>
      </w:r>
      <w:r>
        <w:br/>
      </w:r>
      <w:r>
        <w:t xml:space="preserve">    (b) characterized by narrower parallel folds when closed and wider when open</w:t>
      </w:r>
      <w:r>
        <w:br/>
      </w:r>
      <w:r>
        <w:t xml:space="preserve">    (c) conflict</w:t>
      </w:r>
    </w:p>
    <w:p>
      <w:pPr>
        <w:pStyle w:val="Compact"/>
        <w:numPr>
          <w:ilvl w:val="0"/>
          <w:numId w:val="1001"/>
        </w:numPr>
      </w:pPr>
      <w:r>
        <w:rPr>
          <w:b/>
          <w:bCs/>
        </w:rPr>
        <w:t xml:space="preserve">The casuists have become a byword of reproach; but their perverted spirit of</w:t>
      </w:r>
      <w:r>
        <w:rPr>
          <w:b/>
          <w:bCs/>
        </w:rPr>
        <w:t xml:space="preserve"> </w:t>
      </w:r>
      <w:r>
        <w:rPr>
          <w:b/>
          <w:bCs/>
          <w:u w:val="single"/>
        </w:rPr>
        <w:t xml:space="preserve">minute</w:t>
      </w:r>
      <w:r>
        <w:rPr>
          <w:b/>
          <w:bCs/>
        </w:rPr>
        <w:t xml:space="preserve"> </w:t>
      </w:r>
      <w:r>
        <w:rPr>
          <w:b/>
          <w:bCs/>
        </w:rPr>
        <w:t xml:space="preserve">discrimination was the shadow of a truth to which eyes and hearts are too often fatally sealed,—the truth, that moral judgments must remain false and hollow, unless they are checked and enlightened by a perpetual reference to the special circumstances that mark the individual lot.</w:t>
      </w:r>
      <w:r>
        <w:br/>
      </w:r>
      <w:r>
        <w:t xml:space="preserve">    (a) detailed</w:t>
      </w:r>
      <w:r>
        <w:br/>
      </w:r>
      <w:r>
        <w:t xml:space="preserve">    (b) the quality of holding something back or holding others down through oppression</w:t>
      </w:r>
      <w:r>
        <w:br/>
      </w:r>
      <w:r>
        <w:t xml:space="preserve">    (c) having the characteristics of a</w:t>
      </w:r>
      <w:r>
        <w:t xml:space="preserve"> </w:t>
      </w:r>
      <w:r>
        <w:rPr>
          <w:i/>
          <w:iCs/>
        </w:rPr>
        <w:t xml:space="preserve">monk</w:t>
      </w:r>
      <w:r>
        <w:t xml:space="preserve"> </w:t>
      </w:r>
      <w:r>
        <w:t xml:space="preserve">(often inclined toward self-denial)</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2026-07-31T14:55:34Z</dcterms:created>
  <dcterms:modified xsi:type="dcterms:W3CDTF">2026-07-31T14:55:34Z</dcterms:modified>
</cp:coreProperties>
</file>

<file path=docProps/custom.xml><?xml version="1.0" encoding="utf-8"?>
<Properties xmlns="http://schemas.openxmlformats.org/officeDocument/2006/custom-properties" xmlns:vt="http://schemas.openxmlformats.org/officeDocument/2006/docPropsVTypes"/>
</file>