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2d111af01ed02b9bab409bd3e2356da956cfc7"/>
    <w:p>
      <w:pPr>
        <w:pStyle w:val="Heading1"/>
      </w:pPr>
      <w:r>
        <w:rPr>
          <w:b/>
          <w:bCs/>
        </w:rPr>
        <w:t xml:space="preserve">The Leader</w:t>
      </w:r>
      <w:r>
        <w:br/>
      </w:r>
      <w:r>
        <w:rPr>
          <w:i/>
          <w:iCs/>
        </w:rPr>
        <w:t xml:space="preserve">Eugene Ionesco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[The Two ADMIRERS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 unison</w:t>
      </w:r>
      <w:r>
        <w:rPr>
          <w:b/>
          <w:bCs/>
        </w:rPr>
        <w:t xml:space="preserve">:] Hurrah</w:t>
      </w:r>
      <w:r>
        <w:br/>
      </w:r>
      <w:r>
        <w:t xml:space="preserve">    (a) aroused or inspired again</w:t>
      </w:r>
      <w:r>
        <w:br/>
      </w:r>
      <w:r>
        <w:t xml:space="preserve">    (b) lacks trust or confidence</w:t>
      </w:r>
      <w:r>
        <w:br/>
      </w:r>
      <w:r>
        <w:t xml:space="preserve">    (c) together at the same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means that between us there is a basis of understanding on which we can build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edifice</w:t>
      </w:r>
      <w:r>
        <w:rPr>
          <w:b/>
          <w:bCs/>
        </w:rPr>
        <w:t xml:space="preserve"> </w:t>
      </w:r>
      <w:r>
        <w:rPr>
          <w:b/>
          <w:bCs/>
        </w:rPr>
        <w:t xml:space="preserve">of our future.</w:t>
      </w:r>
      <w:r>
        <w:br/>
      </w:r>
      <w:r>
        <w:t xml:space="preserve">    (a) something that encourages something else to happen; or the process of something being encouraged</w:t>
      </w:r>
      <w:r>
        <w:br/>
      </w:r>
      <w:r>
        <w:t xml:space="preserve">    (b) a building or structure -- especially a large one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a conceptual or organizational framework</w:t>
      </w:r>
      <w:r>
        <w:br/>
      </w:r>
      <w:r>
        <w:t xml:space="preserve">    (c) a colonnade (series of regularly spaced columns) surrounding a building or enclosing a courtyard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Didn't I tell you he'd promised, that he had fixed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itinerary</w:t>
      </w:r>
      <w:r>
        <w:rPr>
          <w:b/>
          <w:bCs/>
        </w:rPr>
        <w:t xml:space="preserve"> </w:t>
      </w:r>
      <w:r>
        <w:rPr>
          <w:b/>
          <w:bCs/>
        </w:rPr>
        <w:t xml:space="preserve">himself ...[He turns hack up-stage and cries.]</w:t>
      </w:r>
      <w:r>
        <w:br/>
      </w:r>
      <w:r>
        <w:t xml:space="preserve">    (a) a formal statement of decision or opinion voted on by a group</w:t>
      </w:r>
      <w:r>
        <w:br/>
      </w:r>
      <w:r>
        <w:t xml:space="preserve">    (b) a gap in a rule, allowing avoidance of the rule's core intent</w:t>
      </w:r>
      <w:r>
        <w:br/>
      </w:r>
      <w:r>
        <w:t xml:space="preserve">    (c) a planned schedule of events -- often for a trip or for a day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salutes the great victors and the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vanquished</w:t>
      </w:r>
      <w:r>
        <w:rPr>
          <w:b/>
          <w:bCs/>
        </w:rPr>
        <w:t xml:space="preserve">.</w:t>
      </w:r>
      <w:r>
        <w:br/>
      </w:r>
      <w:r>
        <w:t xml:space="preserve">    (a) nervous or confused</w:t>
      </w:r>
      <w:r>
        <w:br/>
      </w:r>
      <w:r>
        <w:t xml:space="preserve">    (b) completely defeated</w:t>
      </w:r>
      <w:r>
        <w:br/>
      </w:r>
      <w:r>
        <w:t xml:space="preserve">    (c) excessively excited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Finally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recites</w:t>
      </w:r>
      <w:r>
        <w:rPr>
          <w:b/>
          <w:bCs/>
        </w:rPr>
        <w:t xml:space="preserve"> </w:t>
      </w:r>
      <w:r>
        <w:rPr>
          <w:b/>
          <w:bCs/>
        </w:rPr>
        <w:t xml:space="preserve">a poem.</w:t>
      </w:r>
      <w:r>
        <w:br/>
      </w:r>
      <w:r>
        <w:t xml:space="preserve">    (a) items characterized by narrower parallel folds when closed and wider when open -- such as a door or musical instrument with that characteristic</w:t>
      </w:r>
      <w:r>
        <w:br/>
      </w:r>
      <w:r>
        <w:t xml:space="preserve">    (b) (noun) things that are lighter and draw attention -- such as areas of a painting  OR  (verb) making some things lighter -- such as areas of a painting</w:t>
      </w:r>
      <w:r>
        <w:br/>
      </w:r>
      <w:r>
        <w:t xml:space="preserve">    (c) to say or read something aloud -- especially something previously memorized such as a poem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to say in detail -- especially a list of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The-man-in-an-overcoat-with-a-hat-without-a-head is a somewhat surprising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apparition</w:t>
      </w:r>
      <w:r>
        <w:rPr>
          <w:b/>
          <w:bCs/>
        </w:rPr>
        <w:t xml:space="preserve"> </w:t>
      </w:r>
      <w:r>
        <w:rPr>
          <w:b/>
          <w:bCs/>
        </w:rPr>
        <w:t xml:space="preserve">and will doubtless produce a certain sensation.</w:t>
      </w:r>
      <w:r>
        <w:br/>
      </w:r>
      <w:r>
        <w:t xml:space="preserve">    (a) a ghostlike figure or its appearance</w:t>
      </w:r>
      <w:r>
        <w:br/>
      </w:r>
      <w:r>
        <w:t xml:space="preserve">    (b) lacking experience or sophistication</w:t>
      </w:r>
      <w:r>
        <w:br/>
      </w:r>
      <w:r>
        <w:t xml:space="preserve">    (c) a Muslim religious teacher or leader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2026-07-31T19:35:39Z</dcterms:created>
  <dcterms:modified xsi:type="dcterms:W3CDTF">2026-07-31T19:35:39Z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