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2a122030d265b4d1daa30831ee23cb00e340bcd"/>
    <w:p>
      <w:pPr>
        <w:pStyle w:val="Heading1"/>
      </w:pPr>
      <w:r>
        <w:rPr>
          <w:b/>
          <w:bCs/>
        </w:rPr>
        <w:t xml:space="preserve">The House on Mango Street</w:t>
      </w:r>
      <w:r>
        <w:br/>
      </w:r>
      <w:r>
        <w:rPr>
          <w:i/>
          <w:iCs/>
        </w:rPr>
        <w:t xml:space="preserve">Sandra Cisneros</w:t>
      </w:r>
      <w:r>
        <w:br/>
      </w:r>
      <w:r>
        <w:rPr>
          <w:b/>
          <w:bCs/>
        </w:rPr>
        <w:t xml:space="preserve">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rPr>
        <w:t xml:space="preserve">The mother who painted the walls of their Chicago homes the color of flowers; who planted tomatoes and roses in her garden; sang</w:t>
      </w:r>
      <w:r>
        <w:rPr>
          <w:b/>
          <w:bCs/>
        </w:rPr>
        <w:t xml:space="preserve"> </w:t>
      </w:r>
      <w:r>
        <w:rPr>
          <w:b/>
          <w:bCs/>
          <w:u w:val="single"/>
        </w:rPr>
        <w:t xml:space="preserve">arias</w:t>
      </w:r>
      <w:r>
        <w:rPr>
          <w:b/>
          <w:bCs/>
        </w:rPr>
        <w:t xml:space="preserve">; practiced solos on her son's drum set; boogied along with the Soul Train dancers; glued travel posters on her kitchen wall with Karo syrup; herded her kids weekly to the library, to public concerts, to museums; wore a button on her lapel that said "Feed the People Not the Pentagon"; who never went beyond the ninth grade.</w:t>
      </w:r>
      <w:r>
        <w:br/>
      </w:r>
      <w:r>
        <w:t xml:space="preserve">    (a) experts in the branch of geology that studies rocks</w:t>
      </w:r>
      <w:r>
        <w:br/>
      </w:r>
      <w:r>
        <w:t xml:space="preserve">    (b) successive pairs of lines of poetry; usually rhymed</w:t>
      </w:r>
      <w:r>
        <w:br/>
      </w:r>
      <w:r>
        <w:t xml:space="preserve">    (c) dramatic vocal solos</w:t>
      </w:r>
    </w:p>
    <w:p>
      <w:pPr>
        <w:pStyle w:val="Compact"/>
        <w:numPr>
          <w:ilvl w:val="0"/>
          <w:numId w:val="1001"/>
        </w:numPr>
      </w:pPr>
      <w:r>
        <w:rPr>
          <w:b/>
          <w:bCs/>
        </w:rPr>
        <w:t xml:space="preserve">Win a National</w:t>
      </w:r>
      <w:r>
        <w:rPr>
          <w:b/>
          <w:bCs/>
        </w:rPr>
        <w:t xml:space="preserve"> </w:t>
      </w:r>
      <w:r>
        <w:rPr>
          <w:b/>
          <w:bCs/>
          <w:u w:val="single"/>
        </w:rPr>
        <w:t xml:space="preserve">Endowment</w:t>
      </w:r>
      <w:r>
        <w:rPr>
          <w:b/>
          <w:bCs/>
        </w:rPr>
        <w:t xml:space="preserve"> </w:t>
      </w:r>
      <w:r>
        <w:rPr>
          <w:b/>
          <w:bCs/>
        </w:rPr>
        <w:t xml:space="preserve">for the Arts award.</w:t>
      </w:r>
      <w:r>
        <w:br/>
      </w:r>
      <w:r>
        <w:t xml:space="preserve">    (a) a person with or something related to an eating disorder in which overeating is followed by guilt and unhealthy attempts at correction -- especially self-induced vomiting</w:t>
      </w:r>
      <w:r>
        <w:br/>
      </w:r>
      <w:r>
        <w:t xml:space="preserve">    (b) a musical play with orchestra in which most of the dialogue is sung (or the art form that consists of such musicals; or describing something as related to that art form)</w:t>
      </w:r>
      <w:r>
        <w:br/>
      </w:r>
      <w:r>
        <w:t xml:space="preserve">    (c) the invested money that provides income for an institution; or an instance of giving such money</w:t>
      </w:r>
      <w:r>
        <w:br/>
      </w:r>
      <w:r>
        <w:br/>
      </w:r>
      <w:r>
        <w:t xml:space="preserve">or:</w:t>
      </w:r>
      <w:r>
        <w:br/>
      </w:r>
      <w:r>
        <w:br/>
      </w:r>
      <w:r>
        <w:t xml:space="preserve">abilities or qualities -- especially those that are nature-given</w:t>
      </w:r>
    </w:p>
    <w:p>
      <w:pPr>
        <w:pStyle w:val="Compact"/>
        <w:numPr>
          <w:ilvl w:val="0"/>
          <w:numId w:val="1001"/>
        </w:numPr>
      </w:pPr>
      <w:r>
        <w:rPr>
          <w:b/>
          <w:bCs/>
        </w:rPr>
        <w:t xml:space="preserve">It was just a jar of buttons, like the mismatched embroidered pillowcases and</w:t>
      </w:r>
      <w:r>
        <w:rPr>
          <w:b/>
          <w:bCs/>
        </w:rPr>
        <w:t xml:space="preserve"> </w:t>
      </w:r>
      <w:r>
        <w:rPr>
          <w:b/>
          <w:bCs/>
          <w:u w:val="single"/>
        </w:rPr>
        <w:t xml:space="preserve">monogrammed</w:t>
      </w:r>
      <w:r>
        <w:rPr>
          <w:b/>
          <w:bCs/>
        </w:rPr>
        <w:t xml:space="preserve"> </w:t>
      </w:r>
      <w:r>
        <w:rPr>
          <w:b/>
          <w:bCs/>
        </w:rPr>
        <w:t xml:space="preserve">napkins I tugged from the bins at the Goodwill.</w:t>
      </w:r>
      <w:r>
        <w:br/>
      </w:r>
      <w:r>
        <w:t xml:space="preserve">    (a) gradually destroyed or changed the purpose of something -- such as a government, institution, or rule</w:t>
      </w:r>
      <w:r>
        <w:br/>
      </w:r>
      <w:r>
        <w:t xml:space="preserve">    (b) with initials embroidered on them</w:t>
      </w:r>
      <w:r>
        <w:br/>
      </w:r>
      <w:r>
        <w:t xml:space="preserve">    (c) expressed personal artistic ideas or feelings while performing (or performing to) someone else's work</w:t>
      </w:r>
    </w:p>
    <w:p>
      <w:pPr>
        <w:pStyle w:val="Compact"/>
        <w:numPr>
          <w:ilvl w:val="0"/>
          <w:numId w:val="1001"/>
        </w:numPr>
      </w:pPr>
      <w:r>
        <w:rPr>
          <w:b/>
          <w:bCs/>
        </w:rPr>
        <w:t xml:space="preserve">...they wouldn't count toward my MFA</w:t>
      </w:r>
      <w:r>
        <w:rPr>
          <w:b/>
          <w:bCs/>
        </w:rPr>
        <w:t xml:space="preserve"> </w:t>
      </w:r>
      <w:r>
        <w:rPr>
          <w:b/>
          <w:bCs/>
          <w:u w:val="single"/>
        </w:rPr>
        <w:t xml:space="preserve">thesis</w:t>
      </w:r>
      <w:r>
        <w:rPr>
          <w:b/>
          <w:bCs/>
        </w:rPr>
        <w:t xml:space="preserve">.</w:t>
      </w:r>
      <w:r>
        <w:br/>
      </w:r>
      <w:r>
        <w:t xml:space="preserve">    (a) an agent that works against a bacterial infection that is typically contracted through a puncture wound with a dirty object</w:t>
      </w:r>
      <w:r>
        <w:br/>
      </w:r>
      <w:r>
        <w:t xml:space="preserve">    (b) research paper</w:t>
      </w:r>
      <w:r>
        <w:br/>
      </w:r>
      <w:r>
        <w:t xml:space="preserve">    (c) main character of Mark Twain's classic novel about Huck and Jim's journey down the Mississippi River to find freedom (1884)</w:t>
      </w:r>
    </w:p>
    <w:p>
      <w:pPr>
        <w:pStyle w:val="Compact"/>
        <w:numPr>
          <w:ilvl w:val="0"/>
          <w:numId w:val="1001"/>
        </w:numPr>
      </w:pPr>
      <w:r>
        <w:rPr>
          <w:b/>
          <w:bCs/>
        </w:rPr>
        <w:t xml:space="preserve">She wants to write stories that ignore borders between</w:t>
      </w:r>
      <w:r>
        <w:rPr>
          <w:b/>
          <w:bCs/>
        </w:rPr>
        <w:t xml:space="preserve"> </w:t>
      </w:r>
      <w:r>
        <w:rPr>
          <w:b/>
          <w:bCs/>
          <w:u w:val="single"/>
        </w:rPr>
        <w:t xml:space="preserve">genres</w:t>
      </w:r>
      <w:r>
        <w:rPr>
          <w:b/>
          <w:bCs/>
        </w:rPr>
        <w:t xml:space="preserve">, between written and spoken, between highbrow literature and children's nursery rhymes, between New York and the imaginary village of Macondo, between the U.S. and Mexico.</w:t>
      </w:r>
      <w:r>
        <w:br/>
      </w:r>
      <w:r>
        <w:t xml:space="preserve">    (a) cities or towns</w:t>
      </w:r>
      <w:r>
        <w:br/>
      </w:r>
      <w:r>
        <w:t xml:space="preserve">    (b) internal organs</w:t>
      </w:r>
      <w:r>
        <w:br/>
      </w:r>
      <w:r>
        <w:t xml:space="preserve">    (c) styles or kinds</w:t>
      </w:r>
    </w:p>
    <w:p>
      <w:pPr>
        <w:pStyle w:val="Compact"/>
        <w:numPr>
          <w:ilvl w:val="0"/>
          <w:numId w:val="1001"/>
        </w:numPr>
      </w:pPr>
      <w:r>
        <w:rPr>
          <w:b/>
          <w:bCs/>
        </w:rPr>
        <w:t xml:space="preserve">She experiments, creating a text that is as</w:t>
      </w:r>
      <w:r>
        <w:rPr>
          <w:b/>
          <w:bCs/>
        </w:rPr>
        <w:t xml:space="preserve"> </w:t>
      </w:r>
      <w:r>
        <w:rPr>
          <w:b/>
          <w:bCs/>
          <w:u w:val="single"/>
        </w:rPr>
        <w:t xml:space="preserve">succinct</w:t>
      </w:r>
      <w:r>
        <w:rPr>
          <w:b/>
          <w:bCs/>
        </w:rPr>
        <w:t xml:space="preserve"> </w:t>
      </w:r>
      <w:r>
        <w:rPr>
          <w:b/>
          <w:bCs/>
        </w:rPr>
        <w:t xml:space="preserve">and flexible as poetry, snapping sentences into fragments so that the reader pauses, making each sentence serve her and not the other way round, abandoning quotation marks to streamline the typography and make the page as simple and readable as possible.</w:t>
      </w:r>
      <w:r>
        <w:br/>
      </w:r>
      <w:r>
        <w:t xml:space="preserve">    (a) producing a stream of atomic particles through nuclear decay</w:t>
      </w:r>
      <w:r>
        <w:br/>
      </w:r>
      <w:r>
        <w:t xml:space="preserve">    (b) in a manner of taking on or adopting power or responsibility</w:t>
      </w:r>
      <w:r>
        <w:br/>
      </w:r>
      <w:r>
        <w:t xml:space="preserve">    (c) using few words</w:t>
      </w:r>
    </w:p>
    <w:p>
      <w:pPr>
        <w:pStyle w:val="Compact"/>
        <w:numPr>
          <w:ilvl w:val="0"/>
          <w:numId w:val="1001"/>
        </w:numPr>
      </w:pPr>
      <w:r>
        <w:rPr>
          <w:b/>
          <w:bCs/>
        </w:rPr>
        <w:t xml:space="preserve">Together we publish an</w:t>
      </w:r>
      <w:r>
        <w:rPr>
          <w:b/>
          <w:bCs/>
        </w:rPr>
        <w:t xml:space="preserve"> </w:t>
      </w:r>
      <w:r>
        <w:rPr>
          <w:b/>
          <w:bCs/>
          <w:u w:val="single"/>
        </w:rPr>
        <w:t xml:space="preserve">anthology</w:t>
      </w:r>
      <w:r>
        <w:rPr>
          <w:b/>
          <w:bCs/>
        </w:rPr>
        <w:t xml:space="preserve">-Emergency Tacos-because we finish our collaborations in the early hours before dawn and gather at the same twenty-four-hour taqueria on Belmont Avenue, like a multicultural version of Hopper's Nighthawks painting.</w:t>
      </w:r>
      <w:r>
        <w:br/>
      </w:r>
      <w:r>
        <w:t xml:space="preserve">    (a) something that causes ongoing suffering</w:t>
      </w:r>
      <w:r>
        <w:br/>
      </w:r>
      <w:r>
        <w:t xml:space="preserve">    (b) a collection of literary works or music</w:t>
      </w:r>
      <w:r>
        <w:br/>
      </w:r>
      <w:r>
        <w:t xml:space="preserve">    (c) the study of the origin of the universe</w:t>
      </w:r>
    </w:p>
    <w:p>
      <w:pPr>
        <w:pStyle w:val="Compact"/>
        <w:numPr>
          <w:ilvl w:val="0"/>
          <w:numId w:val="1001"/>
        </w:numPr>
      </w:pPr>
      <w:r>
        <w:rPr>
          <w:b/>
          <w:bCs/>
        </w:rPr>
        <w:t xml:space="preserve">Together we publish an anthology-Emergency Tacos-because we finish our</w:t>
      </w:r>
      <w:r>
        <w:rPr>
          <w:b/>
          <w:bCs/>
        </w:rPr>
        <w:t xml:space="preserve"> </w:t>
      </w:r>
      <w:r>
        <w:rPr>
          <w:b/>
          <w:bCs/>
          <w:u w:val="single"/>
        </w:rPr>
        <w:t xml:space="preserve">collaborations</w:t>
      </w:r>
      <w:r>
        <w:rPr>
          <w:b/>
          <w:bCs/>
        </w:rPr>
        <w:t xml:space="preserve"> </w:t>
      </w:r>
      <w:r>
        <w:rPr>
          <w:b/>
          <w:bCs/>
        </w:rPr>
        <w:t xml:space="preserve">in the early hours before dawn and gather at the same twenty-four-hour taqueria on Belmont Avenue, like a multicultural version of Hopper's Nighthawks painting.</w:t>
      </w:r>
      <w:r>
        <w:br/>
      </w:r>
      <w:r>
        <w:t xml:space="preserve">    (a) work together on a common enterprise or project</w:t>
      </w:r>
      <w:r>
        <w:br/>
      </w:r>
      <w:r>
        <w:br/>
      </w:r>
      <w:r>
        <w:t xml:space="preserve">or more rarely and especially in the form</w:t>
      </w:r>
      <w:r>
        <w:t xml:space="preserve"> </w:t>
      </w:r>
      <w:r>
        <w:rPr>
          <w:i/>
          <w:iCs/>
        </w:rPr>
        <w:t xml:space="preserve">collaborator</w:t>
      </w:r>
      <w:r>
        <w:t xml:space="preserve">:  cooperate with the enemy as a traitor</w:t>
      </w:r>
      <w:r>
        <w:br/>
      </w:r>
      <w:r>
        <w:t xml:space="preserve">    (b) people who want an economic system based on government ownership or control of all important companies -- with the ideal of equal benefits to all people</w:t>
      </w:r>
      <w:r>
        <w:br/>
      </w:r>
      <w:r>
        <w:t xml:space="preserve">    (c) math values that tell how many times a number is multiplied by itself to reach another number -- often used to describe very big or very small quantities</w:t>
      </w:r>
    </w:p>
    <w:p>
      <w:pPr>
        <w:pStyle w:val="Compact"/>
        <w:numPr>
          <w:ilvl w:val="0"/>
          <w:numId w:val="1001"/>
        </w:numPr>
      </w:pPr>
      <w:r>
        <w:rPr>
          <w:b/>
          <w:bCs/>
        </w:rPr>
        <w:t xml:space="preserve">She didn't have to plan an</w:t>
      </w:r>
      <w:r>
        <w:rPr>
          <w:b/>
          <w:bCs/>
        </w:rPr>
        <w:t xml:space="preserve"> </w:t>
      </w:r>
      <w:r>
        <w:rPr>
          <w:b/>
          <w:bCs/>
          <w:u w:val="single"/>
        </w:rPr>
        <w:t xml:space="preserve">alternative</w:t>
      </w:r>
      <w:r>
        <w:rPr>
          <w:b/>
          <w:bCs/>
        </w:rPr>
        <w:t xml:space="preserve"> </w:t>
      </w:r>
      <w:r>
        <w:rPr>
          <w:b/>
          <w:bCs/>
        </w:rPr>
        <w:t xml:space="preserve">route to avoid gangs in the school hallway.</w:t>
      </w:r>
      <w:r>
        <w:br/>
      </w:r>
      <w:r>
        <w:t xml:space="preserve">    (a) acts to tendency to engage in acts that resist government authority or attempt to overthrow a government</w:t>
      </w:r>
      <w:r>
        <w:br/>
      </w:r>
      <w:r>
        <w:t xml:space="preserve">    (b) different</w:t>
      </w:r>
      <w:r>
        <w:br/>
      </w:r>
      <w:r>
        <w:t xml:space="preserve">    (c) a mental disorder characterized by alternating episodes of major depression and abnormally elevated mood</w:t>
      </w:r>
    </w:p>
    <w:p>
      <w:pPr>
        <w:pStyle w:val="Compact"/>
        <w:numPr>
          <w:ilvl w:val="0"/>
          <w:numId w:val="1001"/>
        </w:numPr>
      </w:pPr>
      <w:r>
        <w:rPr>
          <w:b/>
          <w:bCs/>
        </w:rPr>
        <w:t xml:space="preserve">Should she be teaching these students to write poetry when they need to know how to defend themselves from someone beating them up? Can a memoir by</w:t>
      </w:r>
      <w:r>
        <w:rPr>
          <w:b/>
          <w:bCs/>
        </w:rPr>
        <w:t xml:space="preserve"> </w:t>
      </w:r>
      <w:r>
        <w:rPr>
          <w:b/>
          <w:bCs/>
          <w:u w:val="single"/>
        </w:rPr>
        <w:t xml:space="preserve">Malcolm X</w:t>
      </w:r>
      <w:r>
        <w:rPr>
          <w:b/>
          <w:bCs/>
        </w:rPr>
        <w:t xml:space="preserve"> </w:t>
      </w:r>
      <w:r>
        <w:rPr>
          <w:b/>
          <w:bCs/>
        </w:rPr>
        <w:t xml:space="preserve">or a novel by Garcia Marquez save them from the daily blows?</w:t>
      </w:r>
      <w:r>
        <w:br/>
      </w:r>
      <w:r>
        <w:t xml:space="preserve">    (a) militant civil rights leader (1925-1965)</w:t>
      </w:r>
      <w:r>
        <w:br/>
      </w:r>
      <w:r>
        <w:t xml:space="preserve">    (b) American short story writer (1783-1859)</w:t>
      </w:r>
      <w:r>
        <w:br/>
      </w:r>
      <w:r>
        <w:t xml:space="preserve">    (c) U.S. abstract expressionist (1912-1956)</w:t>
      </w:r>
    </w:p>
    <w:p>
      <w:pPr>
        <w:pStyle w:val="Compact"/>
        <w:numPr>
          <w:ilvl w:val="0"/>
          <w:numId w:val="1001"/>
        </w:numPr>
      </w:pPr>
      <w:r>
        <w:rPr>
          <w:b/>
          <w:bCs/>
        </w:rPr>
        <w:t xml:space="preserve">And, finally, when I was ready, after I had</w:t>
      </w:r>
      <w:r>
        <w:rPr>
          <w:b/>
          <w:bCs/>
        </w:rPr>
        <w:t xml:space="preserve"> </w:t>
      </w:r>
      <w:r>
        <w:rPr>
          <w:b/>
          <w:bCs/>
          <w:u w:val="single"/>
        </w:rPr>
        <w:t xml:space="preserve">apprenticed</w:t>
      </w:r>
      <w:r>
        <w:rPr>
          <w:b/>
          <w:bCs/>
        </w:rPr>
        <w:t xml:space="preserve"> </w:t>
      </w:r>
      <w:r>
        <w:rPr>
          <w:b/>
          <w:bCs/>
        </w:rPr>
        <w:t xml:space="preserve">with professional writers over several years, partnering with the right agent.</w:t>
      </w:r>
      <w:r>
        <w:br/>
      </w:r>
      <w:r>
        <w:t xml:space="preserve">    (a) corrupted or seduced from virtue, duty, or allegiance  OR  excessively drank, engaged in casual sex, and/or drug abuse while partying</w:t>
      </w:r>
      <w:r>
        <w:br/>
      </w:r>
      <w:r>
        <w:t xml:space="preserve">    (b) injured the ligaments of a joint by stretching them too far (ligaments are the tough, fibrous bands that connect bones across joints)</w:t>
      </w:r>
      <w:r>
        <w:br/>
      </w:r>
      <w:r>
        <w:t xml:space="preserve">    (c) person who learns a trade or skill through hands-on experience under a skilled worker; or (as a verb) performance of that kind of work</w:t>
      </w:r>
    </w:p>
    <w:p>
      <w:pPr>
        <w:pStyle w:val="Compact"/>
        <w:numPr>
          <w:ilvl w:val="0"/>
          <w:numId w:val="1001"/>
        </w:numPr>
      </w:pPr>
      <w:r>
        <w:rPr>
          <w:b/>
          <w:bCs/>
        </w:rPr>
        <w:t xml:space="preserve">I would like to</w:t>
      </w:r>
      <w:r>
        <w:rPr>
          <w:b/>
          <w:bCs/>
        </w:rPr>
        <w:t xml:space="preserve"> </w:t>
      </w:r>
      <w:r>
        <w:rPr>
          <w:b/>
          <w:bCs/>
          <w:u w:val="single"/>
        </w:rPr>
        <w:t xml:space="preserve">baptize</w:t>
      </w:r>
      <w:r>
        <w:rPr>
          <w:b/>
          <w:bCs/>
        </w:rPr>
        <w:t xml:space="preserve"> </w:t>
      </w:r>
      <w:r>
        <w:rPr>
          <w:b/>
          <w:bCs/>
        </w:rPr>
        <w:t xml:space="preserve">myself under a new name, a name more like the real me, the one nobody sees.</w:t>
      </w:r>
      <w:r>
        <w:br/>
      </w:r>
      <w:r>
        <w:t xml:space="preserve">    (a) "spiritually renew" in a Christian ceremony</w:t>
      </w:r>
      <w:r>
        <w:br/>
      </w:r>
      <w:r>
        <w:t xml:space="preserve">    (b) formally not vote either "yes" or "no"; or to voluntarily not do something -- such as not drink alcohol</w:t>
      </w:r>
      <w:r>
        <w:br/>
      </w:r>
      <w:r>
        <w:t xml:space="preserve">    (c) treat something in an educated, intellectual way -- often excluding emotional or practical considerations</w:t>
      </w:r>
    </w:p>
    <w:p>
      <w:pPr>
        <w:pStyle w:val="Compact"/>
        <w:numPr>
          <w:ilvl w:val="0"/>
          <w:numId w:val="1001"/>
        </w:numPr>
      </w:pPr>
      <w:r>
        <w:rPr>
          <w:b/>
          <w:bCs/>
        </w:rPr>
        <w:t xml:space="preserve">Lucy hides the lemon shoes and the red shoes and the shoes that used to be white but are now pale blue under a powerful</w:t>
      </w:r>
      <w:r>
        <w:rPr>
          <w:b/>
          <w:bCs/>
        </w:rPr>
        <w:t xml:space="preserve"> </w:t>
      </w:r>
      <w:r>
        <w:rPr>
          <w:b/>
          <w:bCs/>
          <w:u w:val="single"/>
        </w:rPr>
        <w:t xml:space="preserve">bushel</w:t>
      </w:r>
      <w:r>
        <w:rPr>
          <w:b/>
          <w:bCs/>
        </w:rPr>
        <w:t xml:space="preserve"> </w:t>
      </w:r>
      <w:r>
        <w:rPr>
          <w:b/>
          <w:bCs/>
        </w:rPr>
        <w:t xml:space="preserve">basket on the back porch, until one Tuesday her mother, who is very clean, throws them away.</w:t>
      </w:r>
      <w:r>
        <w:br/>
      </w:r>
      <w:r>
        <w:t xml:space="preserve">    (a) one who believes that knowledge is acquired primarily by reason rather than by experience</w:t>
      </w:r>
      <w:r>
        <w:br/>
      </w:r>
      <w:r>
        <w:t xml:space="preserve">    (b) capable of holding a lot (officially 8 gallons)</w:t>
      </w:r>
      <w:r>
        <w:br/>
      </w:r>
      <w:r>
        <w:t xml:space="preserve">    (c) a hollow muscular organ in the pelvic cavity of females which can hold a developing fetus</w:t>
      </w:r>
    </w:p>
    <w:p>
      <w:pPr>
        <w:pStyle w:val="Compact"/>
        <w:numPr>
          <w:ilvl w:val="0"/>
          <w:numId w:val="1001"/>
        </w:numPr>
      </w:pPr>
      <w:r>
        <w:rPr>
          <w:b/>
          <w:bCs/>
        </w:rPr>
        <w:t xml:space="preserve">They like to stand out in the cold especially if it's raining. They think suffering is good for you ever since they saw that movie</w:t>
      </w:r>
      <w:r>
        <w:rPr>
          <w:b/>
          <w:bCs/>
        </w:rPr>
        <w:t xml:space="preserve"> </w:t>
      </w:r>
      <w:r>
        <w:rPr>
          <w:b/>
          <w:bCs/>
          <w:i/>
          <w:iCs/>
        </w:rPr>
        <w:t xml:space="preserve">300 Spartans</w:t>
      </w:r>
      <w:r>
        <w:rPr>
          <w:b/>
          <w:bCs/>
        </w:rPr>
        <w:t xml:space="preserve">. I'm no Spartan and hold up an</w:t>
      </w:r>
      <w:r>
        <w:rPr>
          <w:b/>
          <w:bCs/>
        </w:rPr>
        <w:t xml:space="preserve"> </w:t>
      </w:r>
      <w:r>
        <w:rPr>
          <w:b/>
          <w:bCs/>
          <w:u w:val="single"/>
        </w:rPr>
        <w:t xml:space="preserve">anemic</w:t>
      </w:r>
      <w:r>
        <w:rPr>
          <w:b/>
          <w:bCs/>
        </w:rPr>
        <w:t xml:space="preserve"> </w:t>
      </w:r>
      <w:r>
        <w:rPr>
          <w:b/>
          <w:bCs/>
        </w:rPr>
        <w:t xml:space="preserve">wrist to prove it.</w:t>
      </w:r>
      <w:r>
        <w:br/>
      </w:r>
      <w:r>
        <w:t xml:space="preserve">    (a) the degree or quality of showing the wearing effects of overwork or suffering</w:t>
      </w:r>
      <w:r>
        <w:br/>
      </w:r>
      <w:r>
        <w:t xml:space="preserve">    (b) weak</w:t>
      </w:r>
      <w:r>
        <w:br/>
      </w:r>
      <w:r>
        <w:t xml:space="preserve">    (c) having the characteristic of or relating to bouncing back light/heat/sound...</w:t>
      </w:r>
    </w:p>
    <w:p>
      <w:pPr>
        <w:pStyle w:val="Compact"/>
        <w:numPr>
          <w:ilvl w:val="0"/>
          <w:numId w:val="1001"/>
        </w:numPr>
      </w:pPr>
      <w:r>
        <w:rPr>
          <w:b/>
          <w:bCs/>
        </w:rPr>
        <w:t xml:space="preserve">She has the idea, though she's having trouble keeping her end of the double-</w:t>
      </w:r>
      <w:r>
        <w:rPr>
          <w:b/>
          <w:bCs/>
          <w:u w:val="single"/>
        </w:rPr>
        <w:t xml:space="preserve">dutch</w:t>
      </w:r>
      <w:r>
        <w:rPr>
          <w:b/>
          <w:bCs/>
        </w:rPr>
        <w:t xml:space="preserve"> </w:t>
      </w:r>
      <w:r>
        <w:rPr>
          <w:b/>
          <w:bCs/>
        </w:rPr>
        <w:t xml:space="preserve">steady.</w:t>
      </w:r>
      <w:r>
        <w:br/>
      </w:r>
      <w:r>
        <w:t xml:space="preserve">    (a) 1868 amendment to the US Constitution extending federal constitutional protections to cover state law as well</w:t>
      </w:r>
      <w:r>
        <w:br/>
      </w:r>
      <w:r>
        <w:t xml:space="preserve">    (b) epic poem (attributed to Homer) of the Odysseus' ten-year circuitous and eventful journey home (circa 850 BC)</w:t>
      </w:r>
      <w:r>
        <w:br/>
      </w:r>
      <w:r>
        <w:t xml:space="preserve">    (c) the people of the Netherlands (including Holland); or relating to them (including the name of their language)</w:t>
      </w:r>
    </w:p>
    <w:p>
      <w:pPr>
        <w:pStyle w:val="Compact"/>
        <w:numPr>
          <w:ilvl w:val="0"/>
          <w:numId w:val="1001"/>
        </w:numPr>
      </w:pPr>
      <w:r>
        <w:rPr>
          <w:b/>
          <w:bCs/>
        </w:rPr>
        <w:t xml:space="preserve">The</w:t>
      </w:r>
      <w:r>
        <w:rPr>
          <w:b/>
          <w:bCs/>
        </w:rPr>
        <w:t xml:space="preserve"> </w:t>
      </w:r>
      <w:r>
        <w:rPr>
          <w:b/>
          <w:bCs/>
          <w:u w:val="single"/>
        </w:rPr>
        <w:t xml:space="preserve">Manor</w:t>
      </w:r>
      <w:r>
        <w:rPr>
          <w:b/>
          <w:bCs/>
        </w:rPr>
        <w:t xml:space="preserve">.</w:t>
      </w:r>
      <w:r>
        <w:br/>
      </w:r>
      <w:r>
        <w:t xml:space="preserve">    (a) a large house of a wealthy person</w:t>
      </w:r>
      <w:r>
        <w:br/>
      </w:r>
      <w:r>
        <w:br/>
      </w:r>
      <w:r>
        <w:t xml:space="preserve">or historically:</w:t>
      </w:r>
      <w:r>
        <w:br/>
      </w:r>
      <w:r>
        <w:br/>
      </w:r>
      <w:r>
        <w:t xml:space="preserve">the main house of a lord and the land around it that was worked by tenant farmers</w:t>
      </w:r>
      <w:r>
        <w:br/>
      </w:r>
      <w:r>
        <w:t xml:space="preserve">    (b) lymph node -- one of many bean-sized organs that filter bacteria and other toxins from circulating white-blood-cell filled lymph fluid</w:t>
      </w:r>
      <w:r>
        <w:br/>
      </w:r>
      <w:r>
        <w:t xml:space="preserve">    (c) when what happens is very different than what might be expected; or when things are together that seem like they don't belong together</w:t>
      </w:r>
    </w:p>
    <w:p>
      <w:pPr>
        <w:pStyle w:val="Compact"/>
        <w:numPr>
          <w:ilvl w:val="0"/>
          <w:numId w:val="1001"/>
        </w:numPr>
      </w:pPr>
      <w:r>
        <w:rPr>
          <w:b/>
          <w:bCs/>
        </w:rPr>
        <w:t xml:space="preserve">And maybe if the surgeon would've come, maybe if he hadn't lost so much blood, if the surgeon had only come, they would know who to</w:t>
      </w:r>
      <w:r>
        <w:rPr>
          <w:b/>
          <w:bCs/>
        </w:rPr>
        <w:t xml:space="preserve"> </w:t>
      </w:r>
      <w:r>
        <w:rPr>
          <w:b/>
          <w:bCs/>
          <w:u w:val="single"/>
        </w:rPr>
        <w:t xml:space="preserve">notify</w:t>
      </w:r>
      <w:r>
        <w:rPr>
          <w:b/>
          <w:bCs/>
        </w:rPr>
        <w:t xml:space="preserve"> </w:t>
      </w:r>
      <w:r>
        <w:rPr>
          <w:b/>
          <w:bCs/>
        </w:rPr>
        <w:t xml:space="preserve">and where.</w:t>
      </w:r>
      <w:r>
        <w:br/>
      </w:r>
      <w:r>
        <w:t xml:space="preserve">    (a) something repeated regularly</w:t>
      </w:r>
      <w:r>
        <w:br/>
      </w:r>
      <w:r>
        <w:t xml:space="preserve">    (b) tell someone about something</w:t>
      </w:r>
      <w:r>
        <w:br/>
      </w:r>
      <w:r>
        <w:t xml:space="preserve">    (c) wave or make a showy gesture</w:t>
      </w:r>
    </w:p>
    <w:p>
      <w:pPr>
        <w:pStyle w:val="Compact"/>
        <w:numPr>
          <w:ilvl w:val="0"/>
          <w:numId w:val="1001"/>
        </w:numPr>
      </w:pPr>
      <w:r>
        <w:rPr>
          <w:b/>
          <w:bCs/>
        </w:rPr>
        <w:t xml:space="preserve">They never saw the</w:t>
      </w:r>
      <w:r>
        <w:rPr>
          <w:b/>
          <w:bCs/>
        </w:rPr>
        <w:t xml:space="preserve"> </w:t>
      </w:r>
      <w:r>
        <w:rPr>
          <w:b/>
          <w:bCs/>
          <w:u w:val="single"/>
        </w:rPr>
        <w:t xml:space="preserve">kitchenettes</w:t>
      </w:r>
      <w:r>
        <w:rPr>
          <w:b/>
          <w:bCs/>
        </w:rPr>
        <w:t xml:space="preserve">.</w:t>
      </w:r>
      <w:r>
        <w:br/>
      </w:r>
      <w:r>
        <w:t xml:space="preserve">    (a) small kitchens</w:t>
      </w:r>
      <w:r>
        <w:br/>
      </w:r>
      <w:r>
        <w:t xml:space="preserve">    (b) gets closer to</w:t>
      </w:r>
      <w:r>
        <w:br/>
      </w:r>
      <w:r>
        <w:t xml:space="preserve">    (c) start (a fire)</w:t>
      </w:r>
    </w:p>
    <w:p>
      <w:pPr>
        <w:pStyle w:val="Compact"/>
        <w:numPr>
          <w:ilvl w:val="0"/>
          <w:numId w:val="1001"/>
        </w:numPr>
      </w:pPr>
      <w:r>
        <w:rPr>
          <w:b/>
          <w:bCs/>
        </w:rPr>
        <w:t xml:space="preserve">Sally, who taught you to paint your eyes like</w:t>
      </w:r>
      <w:r>
        <w:rPr>
          <w:b/>
          <w:bCs/>
        </w:rPr>
        <w:t xml:space="preserve"> </w:t>
      </w:r>
      <w:r>
        <w:rPr>
          <w:b/>
          <w:bCs/>
          <w:u w:val="single"/>
        </w:rPr>
        <w:t xml:space="preserve">Cleopatra</w:t>
      </w:r>
      <w:r>
        <w:rPr>
          <w:b/>
          <w:bCs/>
        </w:rPr>
        <w:t xml:space="preserve">?</w:t>
      </w:r>
      <w:r>
        <w:br/>
      </w:r>
      <w:r>
        <w:t xml:space="preserve">    (a) last Pharaoh of ancient Egypt; beautiful and charismatic queen; mistress of Julius Caesar and later of Mark Antony; killed herself to avoid capture by Octavian (69-30 BC)</w:t>
      </w:r>
      <w:r>
        <w:br/>
      </w:r>
      <w:r>
        <w:t xml:space="preserve">    (b) powerful 16th century queen of England</w:t>
      </w:r>
      <w:r>
        <w:br/>
      </w:r>
      <w:r>
        <w:t xml:space="preserve">    (c) famous 18th century French revolutionary</w:t>
      </w:r>
    </w:p>
    <w:p>
      <w:pPr>
        <w:pStyle w:val="Compact"/>
        <w:numPr>
          <w:ilvl w:val="0"/>
          <w:numId w:val="1001"/>
        </w:numPr>
      </w:pPr>
      <w:r>
        <w:rPr>
          <w:b/>
          <w:bCs/>
        </w:rPr>
        <w:t xml:space="preserve">She has lived in this city her whole life. She can speak two languages. She can sing an</w:t>
      </w:r>
      <w:r>
        <w:rPr>
          <w:b/>
          <w:bCs/>
        </w:rPr>
        <w:t xml:space="preserve"> </w:t>
      </w:r>
      <w:r>
        <w:rPr>
          <w:b/>
          <w:bCs/>
          <w:u w:val="single"/>
        </w:rPr>
        <w:t xml:space="preserve">opera</w:t>
      </w:r>
      <w:r>
        <w:rPr>
          <w:b/>
          <w:bCs/>
        </w:rPr>
        <w:t xml:space="preserve">.</w:t>
      </w:r>
      <w:r>
        <w:br/>
      </w:r>
      <w:r>
        <w:t xml:space="preserve">    (a) a person with or something related to an eating disorder in which overeating is followed by guilt and unhealthy attempts at correction -- especially self-induced vomiting</w:t>
      </w:r>
      <w:r>
        <w:br/>
      </w:r>
      <w:r>
        <w:t xml:space="preserve">    (b) a classical music play in which most of the dialogue is sung</w:t>
      </w:r>
      <w:r>
        <w:br/>
      </w:r>
      <w:r>
        <w:t xml:space="preserve">    (c) the act of forcing into an undesired activity or situation -- such as legally sentencing someone to punishment  OR  the act of finding guilty -- especially in court</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2026-07-31T17:22:02Z</dcterms:created>
  <dcterms:modified xsi:type="dcterms:W3CDTF">2026-07-31T17:22:02Z</dcterms:modified>
</cp:coreProperties>
</file>

<file path=docProps/custom.xml><?xml version="1.0" encoding="utf-8"?>
<Properties xmlns="http://schemas.openxmlformats.org/officeDocument/2006/custom-properties" xmlns:vt="http://schemas.openxmlformats.org/officeDocument/2006/docPropsVTypes"/>
</file>