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a9a481eb23293f6279dd3c6bb315b56b63e322"/>
    <w:p>
      <w:pPr>
        <w:pStyle w:val="Heading1"/>
      </w:pPr>
      <w:r>
        <w:rPr>
          <w:b/>
          <w:bCs/>
        </w:rPr>
        <w:t xml:space="preserve">The Girl Who Played with Fire</w:t>
      </w:r>
      <w:r>
        <w:br/>
      </w:r>
      <w:r>
        <w:rPr>
          <w:i/>
          <w:iCs/>
        </w:rPr>
        <w:t xml:space="preserve">Stieg Larsson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George</w:t>
      </w:r>
      <w:r>
        <w:rPr>
          <w:b/>
          <w:bCs/>
        </w:rPr>
        <w:t xml:space="preserve"> </w:t>
      </w:r>
      <w:r>
        <w:rPr>
          <w:b/>
          <w:bCs/>
          <w:u w:val="single"/>
        </w:rPr>
        <w:t xml:space="preserve">Bland</w:t>
      </w:r>
      <w:r>
        <w:rPr>
          <w:b/>
          <w:bCs/>
        </w:rPr>
        <w:t xml:space="preserve"> </w:t>
      </w:r>
      <w:r>
        <w:rPr>
          <w:b/>
          <w:bCs/>
        </w:rPr>
        <w:t xml:space="preserve">was sixteen and a student.</w:t>
      </w:r>
      <w:r>
        <w:br/>
      </w:r>
      <w:r>
        <w:t xml:space="preserve">    (a) the quality of holding something back or holding others down through oppression</w:t>
      </w:r>
      <w:r>
        <w:br/>
      </w:r>
      <w:r>
        <w:t xml:space="preserve">    (b) dull or lacking stimulating characteristics -- especially in the flavor of food</w:t>
      </w:r>
      <w:r>
        <w:br/>
      </w:r>
      <w:r>
        <w:t xml:space="preserve">    (c) having the characteristics of a</w:t>
      </w:r>
      <w:r>
        <w:t xml:space="preserve"> </w:t>
      </w:r>
      <w:r>
        <w:rPr>
          <w:i/>
          <w:iCs/>
        </w:rPr>
        <w:t xml:space="preserve">monk</w:t>
      </w:r>
      <w:r>
        <w:t xml:space="preserve"> </w:t>
      </w:r>
      <w:r>
        <w:t xml:space="preserve">(often inclined toward self-denial)</w:t>
      </w:r>
    </w:p>
    <w:p>
      <w:pPr>
        <w:pStyle w:val="Compact"/>
        <w:numPr>
          <w:ilvl w:val="0"/>
          <w:numId w:val="1001"/>
        </w:numPr>
      </w:pPr>
      <w:r>
        <w:rPr>
          <w:b/>
          <w:bCs/>
        </w:rPr>
        <w:t xml:space="preserve">She had</w:t>
      </w:r>
      <w:r>
        <w:rPr>
          <w:b/>
          <w:bCs/>
        </w:rPr>
        <w:t xml:space="preserve"> </w:t>
      </w:r>
      <w:r>
        <w:rPr>
          <w:b/>
          <w:bCs/>
          <w:u w:val="single"/>
        </w:rPr>
        <w:t xml:space="preserve">provoked</w:t>
      </w:r>
      <w:r>
        <w:rPr>
          <w:b/>
          <w:bCs/>
        </w:rPr>
        <w:t xml:space="preserve"> </w:t>
      </w:r>
      <w:r>
        <w:rPr>
          <w:b/>
          <w:bCs/>
        </w:rPr>
        <w:t xml:space="preserve">him to rape her.</w:t>
      </w:r>
      <w:r>
        <w:br/>
      </w:r>
      <w:r>
        <w:t xml:space="preserve">    (a) excessively excited</w:t>
      </w:r>
      <w:r>
        <w:br/>
      </w:r>
      <w:r>
        <w:t xml:space="preserve">    (b) nervous or confused</w:t>
      </w:r>
      <w:r>
        <w:br/>
      </w:r>
      <w:r>
        <w:t xml:space="preserve">    (c) caused (a reaction)</w:t>
      </w:r>
    </w:p>
    <w:p>
      <w:pPr>
        <w:pStyle w:val="Compact"/>
        <w:numPr>
          <w:ilvl w:val="0"/>
          <w:numId w:val="1001"/>
        </w:numPr>
      </w:pPr>
      <w:r>
        <w:rPr>
          <w:b/>
          <w:bCs/>
          <w:u w:val="single"/>
        </w:rPr>
        <w:t xml:space="preserve">Tentative</w:t>
      </w:r>
      <w:r>
        <w:rPr>
          <w:b/>
          <w:bCs/>
        </w:rPr>
        <w:t xml:space="preserve"> </w:t>
      </w:r>
      <w:r>
        <w:rPr>
          <w:b/>
          <w:bCs/>
        </w:rPr>
        <w:t xml:space="preserve">plans for the next issue were outlined, and decisions about the content of the magazine were made for several months in advance.</w:t>
      </w:r>
      <w:r>
        <w:br/>
      </w:r>
      <w:r>
        <w:t xml:space="preserve">    (a) the degree to which something can be solved or settled</w:t>
      </w:r>
      <w:r>
        <w:br/>
      </w:r>
      <w:r>
        <w:t xml:space="preserve">    (b) subject to change (possibly going to change)</w:t>
      </w:r>
      <w:r>
        <w:br/>
      </w:r>
      <w:r>
        <w:t xml:space="preserve">    (c) not capable of being suffered through (or put up with)</w:t>
      </w:r>
    </w:p>
    <w:p>
      <w:pPr>
        <w:pStyle w:val="Compact"/>
        <w:numPr>
          <w:ilvl w:val="0"/>
          <w:numId w:val="1001"/>
        </w:numPr>
      </w:pPr>
      <w:r>
        <w:rPr>
          <w:b/>
          <w:bCs/>
        </w:rPr>
        <w:t xml:space="preserve">Paolo Roberto had not become a world-famous boxer by being</w:t>
      </w:r>
      <w:r>
        <w:rPr>
          <w:b/>
          <w:bCs/>
        </w:rPr>
        <w:t xml:space="preserve"> </w:t>
      </w:r>
      <w:r>
        <w:rPr>
          <w:b/>
          <w:bCs/>
          <w:u w:val="single"/>
        </w:rPr>
        <w:t xml:space="preserve">tentative</w:t>
      </w:r>
      <w:r>
        <w:rPr>
          <w:b/>
          <w:bCs/>
        </w:rPr>
        <w:t xml:space="preserve"> </w:t>
      </w:r>
      <w:r>
        <w:rPr>
          <w:b/>
          <w:bCs/>
        </w:rPr>
        <w:t xml:space="preserve">in the ring.</w:t>
      </w:r>
      <w:r>
        <w:br/>
      </w:r>
      <w:r>
        <w:t xml:space="preserve">    (a) cautious</w:t>
      </w:r>
      <w:r>
        <w:br/>
      </w:r>
      <w:r>
        <w:t xml:space="preserve">    (b) not demonstrating</w:t>
      </w:r>
      <w:r>
        <w:br/>
      </w:r>
      <w:r>
        <w:t xml:space="preserve">    (c) able to challenge</w:t>
      </w:r>
    </w:p>
    <w:p>
      <w:pPr>
        <w:pStyle w:val="Compact"/>
        <w:numPr>
          <w:ilvl w:val="0"/>
          <w:numId w:val="1001"/>
        </w:numPr>
      </w:pPr>
      <w:r>
        <w:rPr>
          <w:b/>
          <w:bCs/>
        </w:rPr>
        <w:t xml:space="preserve">She's working on her doctorate and she'll be defending her</w:t>
      </w:r>
      <w:r>
        <w:rPr>
          <w:b/>
          <w:bCs/>
        </w:rPr>
        <w:t xml:space="preserve"> </w:t>
      </w:r>
      <w:r>
        <w:rPr>
          <w:b/>
          <w:bCs/>
          <w:u w:val="single"/>
        </w:rPr>
        <w:t xml:space="preserve">dissertation</w:t>
      </w:r>
      <w:r>
        <w:rPr>
          <w:b/>
          <w:bCs/>
        </w:rPr>
        <w:t xml:space="preserve"> </w:t>
      </w:r>
      <w:r>
        <w:rPr>
          <w:b/>
          <w:bCs/>
        </w:rPr>
        <w:t xml:space="preserve">this year.</w:t>
      </w:r>
      <w:r>
        <w:br/>
      </w:r>
      <w:r>
        <w:t xml:space="preserve">    (a) a law developed by governmental groups in contrast to common law (based on custom and precedent)</w:t>
      </w:r>
      <w:r>
        <w:br/>
      </w:r>
      <w:r>
        <w:t xml:space="preserve">    (b) a scholarly paper required for an advanced academic degree</w:t>
      </w:r>
      <w:r>
        <w:br/>
      </w:r>
      <w:r>
        <w:t xml:space="preserve">    (c) something that encourages something else to happen; or the process of something being encouraged</w:t>
      </w:r>
    </w:p>
    <w:p>
      <w:pPr>
        <w:pStyle w:val="Compact"/>
        <w:numPr>
          <w:ilvl w:val="0"/>
          <w:numId w:val="1001"/>
        </w:numPr>
      </w:pPr>
      <w:r>
        <w:rPr>
          <w:b/>
          <w:bCs/>
        </w:rPr>
        <w:t xml:space="preserve">The last fourteen years of Agneta Sofia Salander's life had been punctuated by small</w:t>
      </w:r>
      <w:r>
        <w:rPr>
          <w:b/>
          <w:bCs/>
        </w:rPr>
        <w:t xml:space="preserve"> </w:t>
      </w:r>
      <w:r>
        <w:rPr>
          <w:b/>
          <w:bCs/>
          <w:u w:val="single"/>
        </w:rPr>
        <w:t xml:space="preserve">cerebral</w:t>
      </w:r>
      <w:r>
        <w:rPr>
          <w:b/>
          <w:bCs/>
        </w:rPr>
        <w:t xml:space="preserve"> </w:t>
      </w:r>
      <w:r>
        <w:rPr>
          <w:b/>
          <w:bCs/>
        </w:rPr>
        <w:t xml:space="preserve">haemorrhages which left her unable to take care of herself.</w:t>
      </w:r>
      <w:r>
        <w:br/>
      </w:r>
      <w:r>
        <w:t xml:space="preserve">    (a) able to be translated</w:t>
      </w:r>
      <w:r>
        <w:br/>
      </w:r>
      <w:r>
        <w:t xml:space="preserve">    (b) relating to the brain</w:t>
      </w:r>
      <w:r>
        <w:br/>
      </w:r>
      <w:r>
        <w:t xml:space="preserve">    (c) exactness or accuracy</w:t>
      </w:r>
    </w:p>
    <w:p>
      <w:pPr>
        <w:pStyle w:val="Compact"/>
        <w:numPr>
          <w:ilvl w:val="0"/>
          <w:numId w:val="1001"/>
        </w:numPr>
      </w:pPr>
      <w:r>
        <w:rPr>
          <w:b/>
          <w:bCs/>
        </w:rPr>
        <w:t xml:space="preserve">The agreement</w:t>
      </w:r>
      <w:r>
        <w:rPr>
          <w:b/>
          <w:bCs/>
        </w:rPr>
        <w:t xml:space="preserve"> </w:t>
      </w:r>
      <w:r>
        <w:rPr>
          <w:b/>
          <w:bCs/>
          <w:u w:val="single"/>
        </w:rPr>
        <w:t xml:space="preserve">stipulates</w:t>
      </w:r>
      <w:r>
        <w:rPr>
          <w:b/>
          <w:bCs/>
        </w:rPr>
        <w:t xml:space="preserve"> </w:t>
      </w:r>
      <w:r>
        <w:rPr>
          <w:b/>
          <w:bCs/>
        </w:rPr>
        <w:t xml:space="preserve">that you can cancel the Vanger shareholding as of today.</w:t>
      </w:r>
      <w:r>
        <w:br/>
      </w:r>
      <w:r>
        <w:t xml:space="preserve">    (a) injures the ligaments of a joint by stretching them too far (ligaments are the tough, fibrous bands that connect bones across joints)</w:t>
      </w:r>
      <w:r>
        <w:br/>
      </w:r>
      <w:r>
        <w:t xml:space="preserve">    (b) enthusiastic expressions of feelings or thoughts  OR  squirts or gives off (typically under pressure such as blood or leaking gas)</w:t>
      </w:r>
      <w:r>
        <w:br/>
      </w:r>
      <w:r>
        <w:t xml:space="preserve">    (c) to formally state -- such as a condition, or a requirement of a contract, or an opinion of a circumstance that has legal significance</w:t>
      </w:r>
    </w:p>
    <w:p>
      <w:pPr>
        <w:pStyle w:val="Compact"/>
        <w:numPr>
          <w:ilvl w:val="0"/>
          <w:numId w:val="1001"/>
        </w:numPr>
      </w:pPr>
      <w:r>
        <w:rPr>
          <w:b/>
          <w:bCs/>
        </w:rPr>
        <w:t xml:space="preserve">But she'll always survive...She's the most</w:t>
      </w:r>
      <w:r>
        <w:rPr>
          <w:b/>
          <w:bCs/>
        </w:rPr>
        <w:t xml:space="preserve"> </w:t>
      </w:r>
      <w:r>
        <w:rPr>
          <w:b/>
          <w:bCs/>
          <w:u w:val="single"/>
        </w:rPr>
        <w:t xml:space="preserve">competent</w:t>
      </w:r>
      <w:r>
        <w:rPr>
          <w:b/>
          <w:bCs/>
        </w:rPr>
        <w:t xml:space="preserve"> </w:t>
      </w:r>
      <w:r>
        <w:rPr>
          <w:b/>
          <w:bCs/>
        </w:rPr>
        <w:t xml:space="preserve">person I've ever met.</w:t>
      </w:r>
      <w:r>
        <w:br/>
      </w:r>
      <w:r>
        <w:t xml:space="preserve">    (a) sensible and careful</w:t>
      </w:r>
      <w:r>
        <w:br/>
      </w:r>
      <w:r>
        <w:t xml:space="preserve">    (b) sincerity (realness)</w:t>
      </w:r>
      <w:r>
        <w:br/>
      </w:r>
      <w:r>
        <w:t xml:space="preserve">    (c) sufficiently capable</w:t>
      </w:r>
    </w:p>
    <w:p>
      <w:pPr>
        <w:pStyle w:val="Compact"/>
        <w:numPr>
          <w:ilvl w:val="0"/>
          <w:numId w:val="1001"/>
        </w:numPr>
      </w:pPr>
      <w:r>
        <w:rPr>
          <w:b/>
          <w:bCs/>
        </w:rPr>
        <w:t xml:space="preserve">A gabby street dealer who had found out far too much about the supply chain had almost</w:t>
      </w:r>
      <w:r>
        <w:rPr>
          <w:b/>
          <w:bCs/>
        </w:rPr>
        <w:t xml:space="preserve"> </w:t>
      </w:r>
      <w:r>
        <w:rPr>
          <w:b/>
          <w:bCs/>
          <w:u w:val="single"/>
        </w:rPr>
        <w:t xml:space="preserve">implicated</w:t>
      </w:r>
      <w:r>
        <w:rPr>
          <w:b/>
          <w:bCs/>
        </w:rPr>
        <w:t xml:space="preserve"> </w:t>
      </w:r>
      <w:r>
        <w:rPr>
          <w:b/>
          <w:bCs/>
        </w:rPr>
        <w:t xml:space="preserve">Svavelsjö MC.</w:t>
      </w:r>
      <w:r>
        <w:br/>
      </w:r>
      <w:r>
        <w:t xml:space="preserve">    (a) not interacting; or not interested</w:t>
      </w:r>
      <w:r>
        <w:br/>
      </w:r>
      <w:r>
        <w:t xml:space="preserve">    (b) caused to be accused of involvement in a crime</w:t>
      </w:r>
      <w:r>
        <w:br/>
      </w:r>
      <w:r>
        <w:t xml:space="preserve">    (c) not provided with investment funds</w:t>
      </w:r>
    </w:p>
    <w:p>
      <w:pPr>
        <w:pStyle w:val="Compact"/>
        <w:numPr>
          <w:ilvl w:val="0"/>
          <w:numId w:val="1001"/>
        </w:numPr>
      </w:pPr>
      <w:r>
        <w:rPr>
          <w:b/>
          <w:bCs/>
        </w:rPr>
        <w:t xml:space="preserve">It took her several minutes to grasp the</w:t>
      </w:r>
      <w:r>
        <w:rPr>
          <w:b/>
          <w:bCs/>
        </w:rPr>
        <w:t xml:space="preserve"> </w:t>
      </w:r>
      <w:r>
        <w:rPr>
          <w:b/>
          <w:bCs/>
          <w:u w:val="single"/>
        </w:rPr>
        <w:t xml:space="preserve">implications</w:t>
      </w:r>
      <w:r>
        <w:rPr>
          <w:b/>
          <w:bCs/>
        </w:rPr>
        <w:t xml:space="preserve">. ... His wording was irreproachable, but between the lines he was saying that it would be all right with him if Salander were locked up in an asylum for the rest of her life.</w:t>
      </w:r>
      <w:r>
        <w:br/>
      </w:r>
      <w:r>
        <w:t xml:space="preserve">    (a) things suggested indirectly or that logically follow</w:t>
      </w:r>
      <w:r>
        <w:br/>
      </w:r>
      <w:r>
        <w:t xml:space="preserve">    (b) supporters of dramatic change -- sometimes people fighting for overthrow of a government</w:t>
      </w:r>
      <w:r>
        <w:br/>
      </w:r>
      <w:r>
        <w:t xml:space="preserve">    (c) workplaces where people do scientific or medical research, or produce drugs or chemicals</w:t>
      </w:r>
    </w:p>
    <w:p>
      <w:pPr>
        <w:pStyle w:val="Compact"/>
        <w:numPr>
          <w:ilvl w:val="0"/>
          <w:numId w:val="1001"/>
        </w:numPr>
      </w:pPr>
      <w:r>
        <w:rPr>
          <w:b/>
          <w:bCs/>
        </w:rPr>
        <w:t xml:space="preserve">Gradually she was getting a good overview, even though it was based on</w:t>
      </w:r>
      <w:r>
        <w:rPr>
          <w:b/>
          <w:bCs/>
        </w:rPr>
        <w:t xml:space="preserve"> </w:t>
      </w:r>
      <w:r>
        <w:rPr>
          <w:b/>
          <w:bCs/>
          <w:u w:val="single"/>
        </w:rPr>
        <w:t xml:space="preserve">cryptic</w:t>
      </w:r>
      <w:r>
        <w:rPr>
          <w:b/>
          <w:bCs/>
        </w:rPr>
        <w:t xml:space="preserve"> </w:t>
      </w:r>
      <w:r>
        <w:rPr>
          <w:b/>
          <w:bCs/>
        </w:rPr>
        <w:t xml:space="preserve">fragments that she had to piece together from their various documents.</w:t>
      </w:r>
      <w:r>
        <w:br/>
      </w:r>
      <w:r>
        <w:t xml:space="preserve">    (a) in keeping with (or in harmony with)</w:t>
      </w:r>
      <w:r>
        <w:br/>
      </w:r>
      <w:r>
        <w:t xml:space="preserve">    (b) lacking experience or sophistication</w:t>
      </w:r>
      <w:r>
        <w:br/>
      </w:r>
      <w:r>
        <w:t xml:space="preserve">    (c) secretive or difficult to understand</w:t>
      </w:r>
    </w:p>
    <w:p>
      <w:pPr>
        <w:pStyle w:val="Compact"/>
        <w:numPr>
          <w:ilvl w:val="0"/>
          <w:numId w:val="1001"/>
        </w:numPr>
      </w:pPr>
      <w:r>
        <w:rPr>
          <w:b/>
          <w:bCs/>
        </w:rPr>
        <w:t xml:space="preserve">You'll take care of that part, looking for a</w:t>
      </w:r>
      <w:r>
        <w:rPr>
          <w:b/>
          <w:bCs/>
        </w:rPr>
        <w:t xml:space="preserve"> </w:t>
      </w:r>
      <w:r>
        <w:rPr>
          <w:b/>
          <w:bCs/>
          <w:u w:val="single"/>
        </w:rPr>
        <w:t xml:space="preserve">motive</w:t>
      </w:r>
      <w:r>
        <w:rPr>
          <w:b/>
          <w:bCs/>
        </w:rPr>
        <w:t xml:space="preserve"> </w:t>
      </w:r>
      <w:r>
        <w:rPr>
          <w:b/>
          <w:bCs/>
        </w:rPr>
        <w:t xml:space="preserve">for the murders in all the material Dag gave us.</w:t>
      </w:r>
      <w:r>
        <w:br/>
      </w:r>
      <w:r>
        <w:t xml:space="preserve">    (a) reason (for doing something)</w:t>
      </w:r>
      <w:r>
        <w:br/>
      </w:r>
      <w:r>
        <w:t xml:space="preserve">    (b) small quantity or indication</w:t>
      </w:r>
      <w:r>
        <w:br/>
      </w:r>
      <w:r>
        <w:t xml:space="preserve">    (c) the sacred writings of Islam</w:t>
      </w:r>
    </w:p>
    <w:p>
      <w:pPr>
        <w:pStyle w:val="Compact"/>
        <w:numPr>
          <w:ilvl w:val="0"/>
          <w:numId w:val="1001"/>
        </w:numPr>
      </w:pPr>
      <w:r>
        <w:rPr>
          <w:b/>
          <w:bCs/>
        </w:rPr>
        <w:t xml:space="preserve">The murders of Dag Svensson and Mia Johansson were not a national trauma on the scale of the murder of Olof Palme, and the investigation would not be</w:t>
      </w:r>
      <w:r>
        <w:rPr>
          <w:b/>
          <w:bCs/>
        </w:rPr>
        <w:t xml:space="preserve"> </w:t>
      </w:r>
      <w:r>
        <w:rPr>
          <w:b/>
          <w:bCs/>
          <w:u w:val="single"/>
        </w:rPr>
        <w:t xml:space="preserve">minutely</w:t>
      </w:r>
      <w:r>
        <w:rPr>
          <w:b/>
          <w:bCs/>
        </w:rPr>
        <w:t xml:space="preserve"> </w:t>
      </w:r>
      <w:r>
        <w:rPr>
          <w:b/>
          <w:bCs/>
        </w:rPr>
        <w:t xml:space="preserve">followed by a grieving nation.</w:t>
      </w:r>
      <w:r>
        <w:br/>
      </w:r>
      <w:r>
        <w:t xml:space="preserve">    (a) in a manner that deserves praise</w:t>
      </w:r>
      <w:r>
        <w:br/>
      </w:r>
      <w:r>
        <w:t xml:space="preserve">    (b) carefully</w:t>
      </w:r>
      <w:r>
        <w:br/>
      </w:r>
      <w:r>
        <w:t xml:space="preserve">    (c) in a manner that does not change</w:t>
      </w:r>
    </w:p>
    <w:p>
      <w:pPr>
        <w:pStyle w:val="Compact"/>
        <w:numPr>
          <w:ilvl w:val="0"/>
          <w:numId w:val="1001"/>
        </w:numPr>
      </w:pPr>
      <w:r>
        <w:rPr>
          <w:b/>
          <w:bCs/>
        </w:rPr>
        <w:t xml:space="preserve">Her background was charted, scrutinized, and published down to the most</w:t>
      </w:r>
      <w:r>
        <w:rPr>
          <w:b/>
          <w:bCs/>
        </w:rPr>
        <w:t xml:space="preserve"> </w:t>
      </w:r>
      <w:r>
        <w:rPr>
          <w:b/>
          <w:bCs/>
          <w:u w:val="single"/>
        </w:rPr>
        <w:t xml:space="preserve">minute</w:t>
      </w:r>
      <w:r>
        <w:rPr>
          <w:b/>
          <w:bCs/>
        </w:rPr>
        <w:t xml:space="preserve"> </w:t>
      </w:r>
      <w:r>
        <w:rPr>
          <w:b/>
          <w:bCs/>
        </w:rPr>
        <w:t xml:space="preserve">detail, from her outbursts in elementary school to her being committed to St. Stefan's Psychiatric Clinic for Children, outside Uppsala, where she spent more than two years.</w:t>
      </w:r>
      <w:r>
        <w:br/>
      </w:r>
      <w:r>
        <w:t xml:space="preserve">    (a) awake</w:t>
      </w:r>
      <w:r>
        <w:br/>
      </w:r>
      <w:r>
        <w:t xml:space="preserve">    (b) exact</w:t>
      </w:r>
      <w:r>
        <w:br/>
      </w:r>
      <w:r>
        <w:t xml:space="preserve">    (c) minor</w:t>
      </w:r>
    </w:p>
    <w:p>
      <w:pPr>
        <w:pStyle w:val="Compact"/>
        <w:numPr>
          <w:ilvl w:val="0"/>
          <w:numId w:val="1001"/>
        </w:numPr>
      </w:pPr>
      <w:r>
        <w:rPr>
          <w:b/>
          <w:bCs/>
        </w:rPr>
        <w:t xml:space="preserve">Two men who knew her, and the same</w:t>
      </w:r>
      <w:r>
        <w:rPr>
          <w:b/>
          <w:bCs/>
        </w:rPr>
        <w:t xml:space="preserve"> </w:t>
      </w:r>
      <w:r>
        <w:rPr>
          <w:b/>
          <w:bCs/>
          <w:u w:val="single"/>
        </w:rPr>
        <w:t xml:space="preserve">evaluation</w:t>
      </w:r>
      <w:r>
        <w:rPr>
          <w:b/>
          <w:bCs/>
        </w:rPr>
        <w:t xml:space="preserve">.</w:t>
      </w:r>
      <w:r>
        <w:br/>
      </w:r>
      <w:r>
        <w:t xml:space="preserve">    (a) the act of finding fault and telling others; or a description of faults</w:t>
      </w:r>
      <w:r>
        <w:br/>
      </w:r>
      <w:r>
        <w:t xml:space="preserve">    (b) an international boundary or a wilderness at the edge of a settled area</w:t>
      </w:r>
      <w:r>
        <w:br/>
      </w:r>
      <w:r>
        <w:t xml:space="preserve">    (c) the process of thinking carefully and making a judgment about something</w:t>
      </w:r>
    </w:p>
    <w:p>
      <w:pPr>
        <w:pStyle w:val="Compact"/>
        <w:numPr>
          <w:ilvl w:val="0"/>
          <w:numId w:val="1001"/>
        </w:numPr>
      </w:pPr>
      <w:r>
        <w:rPr>
          <w:b/>
          <w:bCs/>
        </w:rPr>
        <w:t xml:space="preserve">They had reached the point in the</w:t>
      </w:r>
      <w:r>
        <w:rPr>
          <w:b/>
          <w:bCs/>
        </w:rPr>
        <w:t xml:space="preserve"> </w:t>
      </w:r>
      <w:r>
        <w:rPr>
          <w:b/>
          <w:bCs/>
          <w:u w:val="single"/>
        </w:rPr>
        <w:t xml:space="preserve">agenda</w:t>
      </w:r>
      <w:r>
        <w:rPr>
          <w:b/>
          <w:bCs/>
        </w:rPr>
        <w:t xml:space="preserve"> </w:t>
      </w:r>
      <w:r>
        <w:rPr>
          <w:b/>
          <w:bCs/>
        </w:rPr>
        <w:t xml:space="preserve">over which he and Ekström had disagreed, namely the question of whether they should name their suspect.</w:t>
      </w:r>
      <w:r>
        <w:br/>
      </w:r>
      <w:r>
        <w:t xml:space="preserve">    (a) Nazi organization for children aged 10 to 18</w:t>
      </w:r>
      <w:r>
        <w:br/>
      </w:r>
      <w:r>
        <w:t xml:space="preserve">    (b) found a condition or substance to be present</w:t>
      </w:r>
      <w:r>
        <w:br/>
      </w:r>
      <w:r>
        <w:t xml:space="preserve">    (c) a list of items to be discussed at a meeting</w:t>
      </w:r>
    </w:p>
    <w:p>
      <w:pPr>
        <w:pStyle w:val="Compact"/>
        <w:numPr>
          <w:ilvl w:val="0"/>
          <w:numId w:val="1001"/>
        </w:numPr>
      </w:pPr>
      <w:r>
        <w:rPr>
          <w:b/>
          <w:bCs/>
        </w:rPr>
        <w:t xml:space="preserve">Armansky's investigation was formally subordinate to the police investigation, and he had his own</w:t>
      </w:r>
      <w:r>
        <w:rPr>
          <w:b/>
          <w:bCs/>
        </w:rPr>
        <w:t xml:space="preserve"> </w:t>
      </w:r>
      <w:r>
        <w:rPr>
          <w:b/>
          <w:bCs/>
          <w:u w:val="single"/>
        </w:rPr>
        <w:t xml:space="preserve">agenda</w:t>
      </w:r>
      <w:r>
        <w:rPr>
          <w:b/>
          <w:bCs/>
        </w:rPr>
        <w:t xml:space="preserve">.</w:t>
      </w:r>
      <w:r>
        <w:br/>
      </w:r>
      <w:r>
        <w:t xml:space="preserve">    (a) a particular way of seeing or thinking about things</w:t>
      </w:r>
      <w:r>
        <w:br/>
      </w:r>
      <w:r>
        <w:t xml:space="preserve">    (b) collection of star systems held together by gravity</w:t>
      </w:r>
      <w:r>
        <w:br/>
      </w:r>
      <w:r>
        <w:t xml:space="preserve">    (c) list of objectives</w:t>
      </w:r>
    </w:p>
    <w:p>
      <w:pPr>
        <w:pStyle w:val="Compact"/>
        <w:numPr>
          <w:ilvl w:val="0"/>
          <w:numId w:val="1001"/>
        </w:numPr>
      </w:pPr>
      <w:r>
        <w:rPr>
          <w:b/>
          <w:bCs/>
        </w:rPr>
        <w:t xml:space="preserve">Your assignment, although I may be formulating it a bit vaguely, is to '</w:t>
      </w:r>
      <w:r>
        <w:rPr>
          <w:b/>
          <w:bCs/>
          <w:u w:val="single"/>
        </w:rPr>
        <w:t xml:space="preserve">establish</w:t>
      </w:r>
      <w:r>
        <w:rPr>
          <w:b/>
          <w:bCs/>
        </w:rPr>
        <w:t xml:space="preserve"> </w:t>
      </w:r>
      <w:r>
        <w:rPr>
          <w:b/>
          <w:bCs/>
        </w:rPr>
        <w:t xml:space="preserve">the truth' about Lisbeth Salander.</w:t>
      </w:r>
      <w:r>
        <w:br/>
      </w:r>
      <w:r>
        <w:t xml:space="preserve">    (a) accept as true (without proof)</w:t>
      </w:r>
      <w:r>
        <w:br/>
      </w:r>
      <w:r>
        <w:t xml:space="preserve">    (b) show, determine, or understand</w:t>
      </w:r>
      <w:r>
        <w:br/>
      </w:r>
      <w:r>
        <w:t xml:space="preserve">    (c) take (power or responsibility)</w:t>
      </w:r>
    </w:p>
    <w:p>
      <w:pPr>
        <w:pStyle w:val="Compact"/>
        <w:numPr>
          <w:ilvl w:val="0"/>
          <w:numId w:val="1001"/>
        </w:numPr>
      </w:pPr>
      <w:r>
        <w:rPr>
          <w:b/>
          <w:bCs/>
        </w:rPr>
        <w:t xml:space="preserve">Unlike the police, however, Blomkvist was not primarily interested in</w:t>
      </w:r>
      <w:r>
        <w:rPr>
          <w:b/>
          <w:bCs/>
        </w:rPr>
        <w:t xml:space="preserve"> </w:t>
      </w:r>
      <w:r>
        <w:rPr>
          <w:b/>
          <w:bCs/>
          <w:u w:val="single"/>
        </w:rPr>
        <w:t xml:space="preserve">establishing</w:t>
      </w:r>
      <w:r>
        <w:rPr>
          <w:b/>
          <w:bCs/>
        </w:rPr>
        <w:t xml:space="preserve"> </w:t>
      </w:r>
      <w:r>
        <w:rPr>
          <w:b/>
          <w:bCs/>
        </w:rPr>
        <w:t xml:space="preserve">a reasonable scenario for why Salander might have gone down to Enskede and murdered two of his friends.</w:t>
      </w:r>
      <w:r>
        <w:br/>
      </w:r>
      <w:r>
        <w:t xml:space="preserve">    (a) sticking out, attracting more attention than desired, or imposing on others</w:t>
      </w:r>
      <w:r>
        <w:br/>
      </w:r>
      <w:r>
        <w:t xml:space="preserve">    (b) creating</w:t>
      </w:r>
      <w:r>
        <w:br/>
      </w:r>
      <w:r>
        <w:t xml:space="preserve">    (c) to gradually take something like control, property, or rights from another</w:t>
      </w:r>
    </w:p>
    <w:p>
      <w:pPr>
        <w:pStyle w:val="Compact"/>
        <w:numPr>
          <w:ilvl w:val="0"/>
          <w:numId w:val="1001"/>
        </w:numPr>
      </w:pPr>
      <w:r>
        <w:rPr>
          <w:b/>
          <w:bCs/>
        </w:rPr>
        <w:t xml:space="preserve">I haven't followed her development in several years, and I don't know what stage of</w:t>
      </w:r>
      <w:r>
        <w:rPr>
          <w:b/>
          <w:bCs/>
        </w:rPr>
        <w:t xml:space="preserve"> </w:t>
      </w:r>
      <w:r>
        <w:rPr>
          <w:b/>
          <w:bCs/>
          <w:u w:val="single"/>
        </w:rPr>
        <w:t xml:space="preserve">psychosis</w:t>
      </w:r>
      <w:r>
        <w:rPr>
          <w:b/>
          <w:bCs/>
        </w:rPr>
        <w:t xml:space="preserve"> </w:t>
      </w:r>
      <w:r>
        <w:rPr>
          <w:b/>
          <w:bCs/>
        </w:rPr>
        <w:t xml:space="preserve">she's in at present.</w:t>
      </w:r>
      <w:r>
        <w:br/>
      </w:r>
      <w:r>
        <w:t xml:space="preserve">    (a) feeling or appraisal of having personally behaved in a morally right or wrong manner</w:t>
      </w:r>
      <w:r>
        <w:br/>
      </w:r>
      <w:r>
        <w:t xml:space="preserve">    (b) any severe mental disorder in which contact with reality is lost or highly distorted</w:t>
      </w:r>
      <w:r>
        <w:br/>
      </w:r>
      <w:r>
        <w:t xml:space="preserve">    (c) related to the small gland at the base of the brain that controls many body hormones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2026-07-31T17:48:54Z</dcterms:created>
  <dcterms:modified xsi:type="dcterms:W3CDTF">2026-07-31T17:48:54Z</dcterms:modified>
</cp:coreProperties>
</file>

<file path=docProps/custom.xml><?xml version="1.0" encoding="utf-8"?>
<Properties xmlns="http://schemas.openxmlformats.org/officeDocument/2006/custom-properties" xmlns:vt="http://schemas.openxmlformats.org/officeDocument/2006/docPropsVTypes"/>
</file>