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4a6a1ac2f939dbac4c986303680b0d223bdf29"/>
    <w:p>
      <w:pPr>
        <w:pStyle w:val="Heading1"/>
      </w:pPr>
      <w:r>
        <w:rPr>
          <w:b/>
          <w:bCs/>
        </w:rPr>
        <w:t xml:space="preserve">The Crucible</w:t>
      </w:r>
      <w:r>
        <w:br/>
      </w:r>
      <w:r>
        <w:rPr>
          <w:i/>
          <w:iCs/>
        </w:rPr>
        <w:t xml:space="preserve">Arthur Miller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Salem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hardly forty years before.</w:t>
      </w:r>
      <w:r>
        <w:br/>
      </w:r>
      <w:r>
        <w:t xml:space="preserve">    (a) damaged</w:t>
      </w:r>
      <w:r>
        <w:br/>
      </w:r>
      <w:r>
        <w:t xml:space="preserve">    (b) founded</w:t>
      </w:r>
      <w:r>
        <w:br/>
      </w:r>
      <w:r>
        <w:t xml:space="preserve">    (c) demonstrated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DANFORTH—(his first real outburst, in which his contempt for Parris is clear): Mr. Parris, I bid you be silent! (He stands in silence, looking out the window. Now, having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that he will set the gait.) Mr. Cheever, will you go into the court and bring the children here?</w:t>
      </w:r>
      <w:r>
        <w:br/>
      </w:r>
      <w:r>
        <w:t xml:space="preserve">    (a) founded (started)</w:t>
      </w:r>
      <w:r>
        <w:br/>
      </w:r>
      <w:r>
        <w:t xml:space="preserve">    (b) demonstrated</w:t>
      </w:r>
      <w:r>
        <w:br/>
      </w:r>
      <w:r>
        <w:t xml:space="preserve">    (c) questioned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Long-held hatreds of neighbors could now be openly expressed,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taken,</w:t>
      </w:r>
      <w:r>
        <w:br/>
      </w:r>
      <w:r>
        <w:t xml:space="preserve">    (a) revenge</w:t>
      </w:r>
      <w:r>
        <w:br/>
      </w:r>
      <w:r>
        <w:t xml:space="preserve">    (b) notes</w:t>
      </w:r>
      <w:r>
        <w:br/>
      </w:r>
      <w:r>
        <w:t xml:space="preserve">    (c) apologies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PARRIS, to Abigail: Then you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conjuring</w:t>
      </w:r>
      <w:r>
        <w:rPr>
          <w:b/>
          <w:bCs/>
        </w:rPr>
        <w:t xml:space="preserve"> </w:t>
      </w:r>
      <w:r>
        <w:rPr>
          <w:b/>
          <w:bCs/>
        </w:rPr>
        <w:t xml:space="preserve">spirits last night.</w:t>
      </w:r>
      <w:r>
        <w:br/>
      </w:r>
      <w:r>
        <w:t xml:space="preserve">    (a) summoning</w:t>
      </w:r>
      <w:r>
        <w:br/>
      </w:r>
      <w:r>
        <w:t xml:space="preserve">    (b) dancing with</w:t>
      </w:r>
      <w:r>
        <w:br/>
      </w:r>
      <w:r>
        <w:t xml:space="preserve">    (c) arguing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had enough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contention</w:t>
      </w:r>
      <w:r>
        <w:rPr>
          <w:b/>
          <w:bCs/>
        </w:rPr>
        <w:t xml:space="preserve"> </w:t>
      </w:r>
      <w:r>
        <w:rPr>
          <w:b/>
          <w:bCs/>
        </w:rPr>
        <w:t xml:space="preserve">since I came; I want no more.</w:t>
      </w:r>
      <w:r>
        <w:br/>
      </w:r>
      <w:r>
        <w:t xml:space="preserve">    (a) argument</w:t>
      </w:r>
      <w:r>
        <w:br/>
      </w:r>
      <w:r>
        <w:t xml:space="preserve">    (b) claims</w:t>
      </w:r>
      <w:r>
        <w:br/>
      </w:r>
      <w:r>
        <w:t xml:space="preserve">    (c) confusion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know, Mr. Proctor, that the entire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state in these trials is that the voice of Heaven is speaking through the children?</w:t>
      </w:r>
      <w:r>
        <w:br/>
      </w:r>
      <w:r>
        <w:t xml:space="preserve">    (a) something claimed</w:t>
      </w:r>
      <w:r>
        <w:br/>
      </w:r>
      <w:r>
        <w:t xml:space="preserve">    (b) concern</w:t>
      </w:r>
      <w:r>
        <w:br/>
      </w:r>
      <w:r>
        <w:t xml:space="preserve">    (c) something proved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Proctor, respected and even feared in Salem, has come to regard himself as a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fraud</w:t>
      </w:r>
      <w:r>
        <w:rPr>
          <w:b/>
          <w:bCs/>
        </w:rPr>
        <w:t xml:space="preserve">.</w:t>
      </w:r>
      <w:r>
        <w:br/>
      </w:r>
      <w:r>
        <w:t xml:space="preserve">    (a) dishonest person</w:t>
      </w:r>
      <w:r>
        <w:br/>
      </w:r>
      <w:r>
        <w:t xml:space="preserve">    (b) honest person</w:t>
      </w:r>
      <w:r>
        <w:br/>
      </w:r>
      <w:r>
        <w:t xml:space="preserve">    (c) cruel person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called upon to arbitrate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disputes</w:t>
      </w:r>
      <w:r>
        <w:rPr>
          <w:b/>
          <w:bCs/>
        </w:rPr>
        <w:t xml:space="preserve"> </w:t>
      </w:r>
      <w:r>
        <w:rPr>
          <w:b/>
          <w:bCs/>
        </w:rPr>
        <w:t xml:space="preserve">as though he were an unofficial judge, and Rebecca also enjoyed the high opinion most people had for him.</w:t>
      </w:r>
      <w:r>
        <w:br/>
      </w:r>
      <w:r>
        <w:t xml:space="preserve">    (a) opportunities</w:t>
      </w:r>
      <w:r>
        <w:br/>
      </w:r>
      <w:r>
        <w:t xml:space="preserve">    (b) disagreements</w:t>
      </w:r>
      <w:r>
        <w:br/>
      </w:r>
      <w:r>
        <w:t xml:space="preserve">    (c) surprises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ELIZABETH: I cannot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</w:t>
      </w:r>
      <w:r>
        <w:rPr>
          <w:b/>
          <w:bCs/>
        </w:rPr>
        <w:t xml:space="preserve"> </w:t>
      </w:r>
      <w:r>
        <w:rPr>
          <w:b/>
          <w:bCs/>
        </w:rPr>
        <w:t xml:space="preserve">with you, sir; I lack learning for it.</w:t>
      </w:r>
      <w:r>
        <w:br/>
      </w:r>
      <w:r>
        <w:t xml:space="preserve">    (a) confirm or support</w:t>
      </w:r>
      <w:r>
        <w:br/>
      </w:r>
      <w:r>
        <w:t xml:space="preserve">    (b) make an imitation</w:t>
      </w:r>
      <w:r>
        <w:br/>
      </w:r>
      <w:r>
        <w:t xml:space="preserve">    (c) argue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people seem not to comprehend that a minister is the Lord's man in the parish; a minister is not to be so lightly crossed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contradicted</w:t>
      </w:r>
      <w:r>
        <w:rPr>
          <w:b/>
          <w:bCs/>
        </w:rPr>
        <w:t xml:space="preserve">—</w:t>
      </w:r>
      <w:r>
        <w:br/>
      </w:r>
      <w:r>
        <w:t xml:space="preserve">    (a) disagreed with</w:t>
      </w:r>
      <w:r>
        <w:br/>
      </w:r>
      <w:r>
        <w:t xml:space="preserve">    (b) fired or replaced</w:t>
      </w:r>
      <w:r>
        <w:br/>
      </w:r>
      <w:r>
        <w:t xml:space="preserve">    (c) carelessly quoted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this is a snobbish objection and not at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warranted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facts.</w:t>
      </w:r>
      <w:r>
        <w:br/>
      </w:r>
      <w:r>
        <w:t xml:space="preserve">    (a) described</w:t>
      </w:r>
      <w:r>
        <w:br/>
      </w:r>
      <w:r>
        <w:t xml:space="preserve">    (b) justified</w:t>
      </w:r>
      <w:r>
        <w:br/>
      </w:r>
      <w:r>
        <w:t xml:space="preserve">    (c) made worse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Cheever,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warrants</w:t>
      </w:r>
      <w:r>
        <w:rPr>
          <w:b/>
          <w:bCs/>
        </w:rPr>
        <w:t xml:space="preserve"> </w:t>
      </w:r>
      <w:r>
        <w:rPr>
          <w:b/>
          <w:bCs/>
        </w:rPr>
        <w:t xml:space="preserve">drawn for all of these—arrest for examination.</w:t>
      </w:r>
      <w:r>
        <w:br/>
      </w:r>
      <w:r>
        <w:t xml:space="preserve">    (a) documents authorizing something</w:t>
      </w:r>
      <w:r>
        <w:br/>
      </w:r>
      <w:r>
        <w:t xml:space="preserve">    (b) carefully painted pictures</w:t>
      </w:r>
      <w:r>
        <w:br/>
      </w:r>
      <w:r>
        <w:t xml:space="preserve">    (c) baths with hot water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PROCTOR: Why'd you let her? You heard me forbid her to go to Salem any more!</w:t>
      </w:r>
      <w:r>
        <w:br/>
      </w:r>
      <w:r>
        <w:rPr>
          <w:b/>
          <w:bCs/>
        </w:rPr>
        <w:t xml:space="preserve">ELIZABETH: I couldn't stop her.</w:t>
      </w:r>
      <w:r>
        <w:br/>
      </w:r>
      <w:r>
        <w:rPr>
          <w:b/>
          <w:bCs/>
        </w:rPr>
        <w:t xml:space="preserve">PROCTOR, holding back a full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condemnation</w:t>
      </w:r>
      <w:r>
        <w:rPr>
          <w:b/>
          <w:bCs/>
        </w:rPr>
        <w:t xml:space="preserve"> </w:t>
      </w:r>
      <w:r>
        <w:rPr>
          <w:b/>
          <w:bCs/>
        </w:rPr>
        <w:t xml:space="preserve">of her: It is a fault, it is a fault, Elizabeth—you're the mistress here, not Mary Warren.</w:t>
      </w:r>
      <w:r>
        <w:br/>
      </w:r>
      <w:r>
        <w:t xml:space="preserve">    (a) complete understanding</w:t>
      </w:r>
      <w:r>
        <w:br/>
      </w:r>
      <w:r>
        <w:t xml:space="preserve">    (b) complete approval</w:t>
      </w:r>
      <w:r>
        <w:br/>
      </w:r>
      <w:r>
        <w:t xml:space="preserve">    (c) complete disapproval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DANFORTH: And seventy-two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condemned</w:t>
      </w:r>
      <w:r>
        <w:rPr>
          <w:b/>
          <w:bCs/>
        </w:rPr>
        <w:t xml:space="preserve"> </w:t>
      </w:r>
      <w:r>
        <w:rPr>
          <w:b/>
          <w:bCs/>
        </w:rPr>
        <w:t xml:space="preserve">to hang by that signature?</w:t>
      </w:r>
      <w:r>
        <w:br/>
      </w:r>
      <w:r>
        <w:t xml:space="preserve">    (a) sentenced</w:t>
      </w:r>
      <w:r>
        <w:br/>
      </w:r>
      <w:r>
        <w:t xml:space="preserve">    (b) misled</w:t>
      </w:r>
      <w:r>
        <w:br/>
      </w:r>
      <w:r>
        <w:t xml:space="preserve">    (c) unfairly punished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PROCTOR—he knows this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critical</w:t>
      </w:r>
      <w:r>
        <w:rPr>
          <w:b/>
          <w:bCs/>
        </w:rPr>
        <w:t xml:space="preserve">, and is striving against his disgust with Hale and with himself for even answering:</w:t>
      </w:r>
      <w:r>
        <w:br/>
      </w:r>
      <w:r>
        <w:t xml:space="preserve">    (a) important</w:t>
      </w:r>
      <w:r>
        <w:br/>
      </w:r>
      <w:r>
        <w:t xml:space="preserve">    (b) mean</w:t>
      </w:r>
      <w:r>
        <w:br/>
      </w:r>
      <w:r>
        <w:t xml:space="preserve">    (c) negative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GILES, pointing at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deposition</w:t>
      </w:r>
      <w:r>
        <w:rPr>
          <w:b/>
          <w:bCs/>
        </w:rPr>
        <w:t xml:space="preserve">: The proof is there! I have it from an honest man who heard Putnam say it!</w:t>
      </w:r>
      <w:r>
        <w:br/>
      </w:r>
      <w:r>
        <w:t xml:space="preserve">    (a) recorded interview</w:t>
      </w:r>
      <w:r>
        <w:br/>
      </w:r>
      <w:r>
        <w:t xml:space="preserve">    (b) physical evidence</w:t>
      </w:r>
      <w:r>
        <w:br/>
      </w:r>
      <w:r>
        <w:t xml:space="preserve">    (c) eyewitness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DANFORTH: In that case, I have no choice but to arrest you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 </w:t>
      </w:r>
      <w:r>
        <w:rPr>
          <w:b/>
          <w:bCs/>
        </w:rPr>
        <w:t xml:space="preserve">of this court, do you know that?</w:t>
      </w:r>
      <w:r>
        <w:br/>
      </w:r>
      <w:r>
        <w:t xml:space="preserve">    (a) sabotage</w:t>
      </w:r>
      <w:r>
        <w:br/>
      </w:r>
      <w:r>
        <w:t xml:space="preserve">    (b) disrespect</w:t>
      </w:r>
      <w:r>
        <w:br/>
      </w:r>
      <w:r>
        <w:t xml:space="preserve">    (c) interruption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 </w:t>
      </w:r>
      <w:r>
        <w:rPr>
          <w:b/>
          <w:bCs/>
        </w:rPr>
        <w:t xml:space="preserve">for Parris is clear:</w:t>
      </w:r>
      <w:r>
        <w:br/>
      </w:r>
      <w:r>
        <w:t xml:space="preserve">    (a) disrespect and dislike</w:t>
      </w:r>
      <w:r>
        <w:br/>
      </w:r>
      <w:r>
        <w:t xml:space="preserve">    (b) great annoyance</w:t>
      </w:r>
      <w:r>
        <w:br/>
      </w:r>
      <w:r>
        <w:t xml:space="preserve">    (c) impatience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...and confess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pretense</w:t>
      </w:r>
      <w:r>
        <w:rPr>
          <w:b/>
          <w:bCs/>
        </w:rPr>
        <w:t xml:space="preserve">, for a quick confession will go easier with you.</w:t>
      </w:r>
      <w:r>
        <w:br/>
      </w:r>
      <w:r>
        <w:t xml:space="preserve">    (a) lie</w:t>
      </w:r>
      <w:r>
        <w:br/>
      </w:r>
      <w:r>
        <w:t xml:space="preserve">    (b) crimes</w:t>
      </w:r>
      <w:r>
        <w:br/>
      </w:r>
      <w:r>
        <w:t xml:space="preserve">    (c) mistake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 steeped in sorrow, exhausted, and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than he ever was.</w:t>
      </w:r>
      <w:r>
        <w:br/>
      </w:r>
      <w:r>
        <w:t xml:space="preserve">    (a) exaggerated</w:t>
      </w:r>
      <w:r>
        <w:br/>
      </w:r>
      <w:r>
        <w:t xml:space="preserve">    (b) strong-willed</w:t>
      </w:r>
      <w:r>
        <w:br/>
      </w:r>
      <w:r>
        <w:t xml:space="preserve">    (c) straightforward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2026-05-20T03:52:12Z</dcterms:created>
  <dcterms:modified xsi:type="dcterms:W3CDTF">2026-05-20T03:52:12Z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