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02b7964576d50f8307910aacaf854089e06b6d"/>
    <w:p>
      <w:pPr>
        <w:pStyle w:val="Heading1"/>
      </w:pPr>
      <w:r>
        <w:rPr>
          <w:b/>
          <w:bCs/>
        </w:rPr>
        <w:t xml:space="preserve">The Comedy of Errors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years of dedicated service to the church, she retired to a quiet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abbey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countryside.</w:t>
      </w:r>
      <w:r>
        <w:br/>
      </w:r>
      <w:r>
        <w:t xml:space="preserve">    (a) a large cathedral open to the public</w:t>
      </w:r>
      <w:r>
        <w:br/>
      </w:r>
      <w:r>
        <w:t xml:space="preserve">    (b) a small, rural parish church</w:t>
      </w:r>
      <w:r>
        <w:br/>
      </w:r>
      <w:r>
        <w:t xml:space="preserve">    (c) a building where monks or nuns live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objectives in my literature class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</w:t>
      </w:r>
      <w:r>
        <w:rPr>
          <w:b/>
          <w:bCs/>
        </w:rPr>
        <w:t xml:space="preserve"> </w:t>
      </w:r>
      <w:r>
        <w:rPr>
          <w:b/>
          <w:bCs/>
        </w:rPr>
        <w:t xml:space="preserve">my students with different cultures.</w:t>
      </w:r>
      <w:r>
        <w:br/>
      </w:r>
      <w:r>
        <w:t xml:space="preserve">    (a) make familiar</w:t>
      </w:r>
      <w:r>
        <w:br/>
      </w:r>
      <w:r>
        <w:t xml:space="preserve">    (b) make surprised</w:t>
      </w:r>
      <w:r>
        <w:br/>
      </w:r>
      <w:r>
        <w:t xml:space="preserve">    (c) make a list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recommends</w:t>
      </w:r>
      <w:r>
        <w:br/>
      </w:r>
      <w:r>
        <w:t xml:space="preserve">    (b) shows</w:t>
      </w:r>
      <w:r>
        <w:br/>
      </w:r>
      <w:r>
        <w:t xml:space="preserve">    (c) gives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Greek mythology, Chiron is probably the most famous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 He is known for his wisdom and knowledge of medicine.</w:t>
      </w:r>
      <w:r>
        <w:br/>
      </w:r>
      <w:r>
        <w:t xml:space="preserve">    (a) winged horses that can fly</w:t>
      </w:r>
      <w:r>
        <w:br/>
      </w:r>
      <w:r>
        <w:t xml:space="preserve">    (b) demigod fighters in wars between gods</w:t>
      </w:r>
      <w:r>
        <w:br/>
      </w:r>
      <w:r>
        <w:t xml:space="preserve">    (c) mythical beings that are half man and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conjures</w:t>
      </w:r>
      <w:r>
        <w:rPr>
          <w:b/>
          <w:bCs/>
        </w:rPr>
        <w:t xml:space="preserve"> </w:t>
      </w:r>
      <w:r>
        <w:rPr>
          <w:b/>
          <w:bCs/>
        </w:rPr>
        <w:t xml:space="preserve">memories of good times.</w:t>
      </w:r>
      <w:r>
        <w:br/>
      </w:r>
      <w:r>
        <w:t xml:space="preserve">    (a) drives away</w:t>
      </w:r>
      <w:r>
        <w:br/>
      </w:r>
      <w:r>
        <w:t xml:space="preserve">    (b) brings to mind</w:t>
      </w:r>
      <w:r>
        <w:br/>
      </w:r>
      <w:r>
        <w:t xml:space="preserve">    (c) is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attract</w:t>
      </w:r>
      <w:r>
        <w:br/>
      </w:r>
      <w:r>
        <w:t xml:space="preserve">    (b) entertain</w:t>
      </w:r>
      <w:r>
        <w:br/>
      </w:r>
      <w:r>
        <w:t xml:space="preserve">    (c) lie to or mislead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criticize</w:t>
      </w:r>
      <w:r>
        <w:br/>
      </w:r>
      <w:r>
        <w:t xml:space="preserve">    (b) defeat</w:t>
      </w:r>
      <w:r>
        <w:br/>
      </w:r>
      <w:r>
        <w:t xml:space="preserve">    (c) erase from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doing what she can to change the subject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.</w:t>
      </w:r>
      <w:r>
        <w:br/>
      </w:r>
      <w:r>
        <w:t xml:space="preserve">    (a) change reality</w:t>
      </w:r>
      <w:r>
        <w:br/>
      </w:r>
      <w:r>
        <w:t xml:space="preserve">    (b) re-think beliefs</w:t>
      </w:r>
      <w:r>
        <w:br/>
      </w:r>
      <w:r>
        <w:t xml:space="preserve">    (c) disguise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 claimed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right.</w:t>
      </w:r>
      <w:r>
        <w:br/>
      </w:r>
      <w:r>
        <w:t xml:space="preserve">    (a) perfect or wonderful</w:t>
      </w:r>
      <w:r>
        <w:br/>
      </w:r>
      <w:r>
        <w:t xml:space="preserve">    (b) from birth</w:t>
      </w:r>
      <w:r>
        <w:br/>
      </w:r>
      <w:r>
        <w:t xml:space="preserve">    (c) coming from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dotes</w:t>
      </w:r>
      <w:r>
        <w:rPr>
          <w:b/>
          <w:bCs/>
        </w:rPr>
        <w:t xml:space="preserve"> </w:t>
      </w:r>
      <w:r>
        <w:rPr>
          <w:b/>
          <w:bCs/>
        </w:rPr>
        <w:t xml:space="preserve">upon her children.</w:t>
      </w:r>
      <w:r>
        <w:br/>
      </w:r>
      <w:r>
        <w:t xml:space="preserve">    (a) worries</w:t>
      </w:r>
      <w:r>
        <w:br/>
      </w:r>
      <w:r>
        <w:t xml:space="preserve">    (b) adores</w:t>
      </w:r>
      <w:r>
        <w:br/>
      </w:r>
      <w:r>
        <w:t xml:space="preserve">    (c) criticizes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 </w:t>
      </w:r>
      <w:r>
        <w:rPr>
          <w:b/>
          <w:bCs/>
        </w:rPr>
        <w:t xml:space="preserve">contributions from special interest groups.</w:t>
      </w:r>
      <w:r>
        <w:br/>
      </w:r>
      <w:r>
        <w:t xml:space="preserve">    (a) stop (taking)</w:t>
      </w:r>
      <w:r>
        <w:br/>
      </w:r>
      <w:r>
        <w:t xml:space="preserve">    (b) make public</w:t>
      </w:r>
      <w:r>
        <w:br/>
      </w:r>
      <w:r>
        <w:t xml:space="preserve">    (c) take advantage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helping or assisting</w:t>
      </w:r>
      <w:r>
        <w:br/>
      </w:r>
      <w:r>
        <w:t xml:space="preserve">    (b) making difficult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way of arousing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.</w:t>
      </w:r>
      <w:r>
        <w:br/>
      </w:r>
      <w:r>
        <w:t xml:space="preserve">    (a) curiosity</w:t>
      </w:r>
      <w:r>
        <w:br/>
      </w:r>
      <w:r>
        <w:t xml:space="preserve">    (b) anger</w:t>
      </w:r>
      <w:r>
        <w:br/>
      </w:r>
      <w:r>
        <w:t xml:space="preserve">    (c) guilt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happy</w:t>
      </w:r>
      <w:r>
        <w:br/>
      </w:r>
      <w:r>
        <w:t xml:space="preserve">    (b) feel like singing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Barbless hooks are much easier to remove from the fish (and the person fishing, in the event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</w:t>
      </w:r>
      <w:r>
        <w:rPr>
          <w:b/>
          <w:bCs/>
        </w:rPr>
        <w:t xml:space="preserve">).</w:t>
      </w:r>
      <w:r>
        <w:br/>
      </w:r>
      <w:r>
        <w:t xml:space="preserve">    (a) minor accident</w:t>
      </w:r>
      <w:r>
        <w:br/>
      </w:r>
      <w:r>
        <w:t xml:space="preserve">    (b) violent argument</w:t>
      </w:r>
      <w:r>
        <w:br/>
      </w:r>
      <w:r>
        <w:t xml:space="preserve">    (c) reversal of fortunes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frustrating day,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and snapped at everyone who spoke to her.</w:t>
      </w:r>
      <w:r>
        <w:br/>
      </w:r>
      <w:r>
        <w:t xml:space="preserve">    (a) very tired</w:t>
      </w:r>
      <w:r>
        <w:br/>
      </w:r>
      <w:r>
        <w:t xml:space="preserve">    (b) easily annoyed</w:t>
      </w:r>
      <w:r>
        <w:br/>
      </w:r>
      <w:r>
        <w:t xml:space="preserve">    (c) very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thoroughly enjoys</w:t>
      </w:r>
      <w:r>
        <w:br/>
      </w:r>
      <w:r>
        <w:t xml:space="preserve">    (b) dislikes and avoids</w:t>
      </w:r>
      <w:r>
        <w:br/>
      </w:r>
      <w:r>
        <w:t xml:space="preserve">    (c) deeply 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in short supply</w:t>
      </w:r>
      <w:r>
        <w:br/>
      </w:r>
      <w:r>
        <w:t xml:space="preserve">    (b) extremely hard</w:t>
      </w:r>
      <w:r>
        <w:br/>
      </w:r>
      <w:r>
        <w:t xml:space="preserve">    (c) easily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disrespects</w:t>
      </w:r>
      <w:r>
        <w:br/>
      </w:r>
      <w:r>
        <w:t xml:space="preserve">    (b) trains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founded</w:t>
      </w:r>
      <w:r>
        <w:br/>
      </w:r>
      <w:r>
        <w:t xml:space="preserve">    (b) rejected</w:t>
      </w:r>
      <w:r>
        <w:br/>
      </w:r>
      <w:r>
        <w:t xml:space="preserve">    (c) joined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2026-05-20T01:02:55Z</dcterms:created>
  <dcterms:modified xsi:type="dcterms:W3CDTF">2026-05-20T01:02:55Z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