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cb40074b5875a8d479291c6e36df352ad79f28c"/>
    <w:p>
      <w:pPr>
        <w:pStyle w:val="Heading1"/>
      </w:pPr>
      <w:r>
        <w:rPr>
          <w:b/>
          <w:bCs/>
        </w:rPr>
        <w:t xml:space="preserve">The Autobiography of Benjamin Franklin</w:t>
      </w:r>
      <w:r>
        <w:br/>
      </w:r>
      <w:r>
        <w:rPr>
          <w:i/>
          <w:iCs/>
        </w:rPr>
        <w:t xml:space="preserve">Benjamin Franklin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He was an</w:t>
      </w:r>
      <w:r>
        <w:rPr>
          <w:b/>
          <w:bCs/>
        </w:rPr>
        <w:t xml:space="preserve"> </w:t>
      </w:r>
      <w:r>
        <w:rPr>
          <w:b/>
          <w:bCs/>
          <w:u w:val="single"/>
        </w:rPr>
        <w:t xml:space="preserve">ingenious</w:t>
      </w:r>
      <w:r>
        <w:rPr>
          <w:b/>
          <w:bCs/>
        </w:rPr>
        <w:t xml:space="preserve"> </w:t>
      </w:r>
      <w:r>
        <w:rPr>
          <w:b/>
          <w:bCs/>
        </w:rPr>
        <w:t xml:space="preserve">man.</w:t>
      </w:r>
      <w:r>
        <w:br/>
      </w:r>
      <w:r>
        <w:t xml:space="preserve">    (a) a tendency to think back on things</w:t>
      </w:r>
      <w:r>
        <w:br/>
      </w:r>
      <w:r>
        <w:t xml:space="preserve">    (b) showing cleverness and originality</w:t>
      </w:r>
      <w:r>
        <w:br/>
      </w:r>
      <w:r>
        <w:t xml:space="preserve">    (c) aware or concerned about something</w:t>
      </w:r>
    </w:p>
    <w:p>
      <w:pPr>
        <w:pStyle w:val="Compact"/>
        <w:numPr>
          <w:ilvl w:val="0"/>
          <w:numId w:val="1001"/>
        </w:numPr>
      </w:pPr>
      <w:r>
        <w:rPr>
          <w:b/>
          <w:bCs/>
        </w:rPr>
        <w:t xml:space="preserve">The six concluding lines I remember, though I have forgotten the two first of the stanza; but the</w:t>
      </w:r>
      <w:r>
        <w:rPr>
          <w:b/>
          <w:bCs/>
        </w:rPr>
        <w:t xml:space="preserve"> </w:t>
      </w:r>
      <w:r>
        <w:rPr>
          <w:b/>
          <w:bCs/>
          <w:u w:val="single"/>
        </w:rPr>
        <w:t xml:space="preserve">purport</w:t>
      </w:r>
      <w:r>
        <w:rPr>
          <w:b/>
          <w:bCs/>
        </w:rPr>
        <w:t xml:space="preserve"> </w:t>
      </w:r>
      <w:r>
        <w:rPr>
          <w:b/>
          <w:bCs/>
        </w:rPr>
        <w:t xml:space="preserve">of them was, that his censures proceeded from good-will, and, therefore, he would be known to be the author.</w:t>
      </w:r>
      <w:r>
        <w:br/>
      </w:r>
      <w:r>
        <w:t xml:space="preserve">    (a) meaning</w:t>
      </w:r>
      <w:r>
        <w:br/>
      </w:r>
      <w:r>
        <w:t xml:space="preserve">    (b) someone who believes that all knowledge is derived from experience</w:t>
      </w:r>
      <w:r>
        <w:br/>
      </w:r>
      <w:r>
        <w:t xml:space="preserve">    (c) a place where conditions are kept as they were to protect wildlife</w:t>
      </w:r>
    </w:p>
    <w:p>
      <w:pPr>
        <w:pStyle w:val="Compact"/>
        <w:numPr>
          <w:ilvl w:val="0"/>
          <w:numId w:val="1001"/>
        </w:numPr>
      </w:pPr>
      <w:r>
        <w:rPr>
          <w:b/>
          <w:bCs/>
        </w:rPr>
        <w:t xml:space="preserve">Most of these are lost; but I find one</w:t>
      </w:r>
      <w:r>
        <w:rPr>
          <w:b/>
          <w:bCs/>
        </w:rPr>
        <w:t xml:space="preserve"> </w:t>
      </w:r>
      <w:r>
        <w:rPr>
          <w:b/>
          <w:bCs/>
          <w:u w:val="single"/>
        </w:rPr>
        <w:t xml:space="preserve">purporting</w:t>
      </w:r>
      <w:r>
        <w:rPr>
          <w:b/>
          <w:bCs/>
        </w:rPr>
        <w:t xml:space="preserve"> </w:t>
      </w:r>
      <w:r>
        <w:rPr>
          <w:b/>
          <w:bCs/>
        </w:rPr>
        <w:t xml:space="preserve">to be the substance of an intended creed, containing, as I thought, the essentials of every known religion, and being free of every thing that might shock the professors of any religion.</w:t>
      </w:r>
      <w:r>
        <w:br/>
      </w:r>
      <w:r>
        <w:t xml:space="preserve">    (a) changing</w:t>
      </w:r>
      <w:r>
        <w:br/>
      </w:r>
      <w:r>
        <w:t xml:space="preserve">    (b) fighting</w:t>
      </w:r>
      <w:r>
        <w:br/>
      </w:r>
      <w:r>
        <w:t xml:space="preserve">    (c) claiming</w:t>
      </w:r>
    </w:p>
    <w:p>
      <w:pPr>
        <w:pStyle w:val="Compact"/>
        <w:numPr>
          <w:ilvl w:val="0"/>
          <w:numId w:val="1001"/>
        </w:numPr>
      </w:pPr>
      <w:r>
        <w:rPr>
          <w:b/>
          <w:bCs/>
        </w:rPr>
        <w:t xml:space="preserve">An acquaintance with the apprentices of booksellers</w:t>
      </w:r>
      <w:r>
        <w:rPr>
          <w:b/>
          <w:bCs/>
        </w:rPr>
        <w:t xml:space="preserve"> </w:t>
      </w:r>
      <w:r>
        <w:rPr>
          <w:b/>
          <w:bCs/>
          <w:u w:val="single"/>
        </w:rPr>
        <w:t xml:space="preserve">enabled</w:t>
      </w:r>
      <w:r>
        <w:rPr>
          <w:b/>
          <w:bCs/>
        </w:rPr>
        <w:t xml:space="preserve"> </w:t>
      </w:r>
      <w:r>
        <w:rPr>
          <w:b/>
          <w:bCs/>
        </w:rPr>
        <w:t xml:space="preserve">me sometimes to borrow a small one, which I was careful to return soon and clean.</w:t>
      </w:r>
      <w:r>
        <w:br/>
      </w:r>
      <w:r>
        <w:t xml:space="preserve">    (a) not satisfied</w:t>
      </w:r>
      <w:r>
        <w:br/>
      </w:r>
      <w:r>
        <w:t xml:space="preserve">    (b) made possible</w:t>
      </w:r>
      <w:r>
        <w:br/>
      </w:r>
      <w:r>
        <w:t xml:space="preserve">    (c) got closer to</w:t>
      </w:r>
    </w:p>
    <w:p>
      <w:pPr>
        <w:pStyle w:val="Compact"/>
        <w:numPr>
          <w:ilvl w:val="0"/>
          <w:numId w:val="1001"/>
        </w:numPr>
      </w:pPr>
      <w:r>
        <w:rPr>
          <w:b/>
          <w:bCs/>
        </w:rPr>
        <w:t xml:space="preserve">There was another bookish lad in the town, John Collins by name, with whom I was intimately</w:t>
      </w:r>
      <w:r>
        <w:rPr>
          <w:b/>
          <w:bCs/>
        </w:rPr>
        <w:t xml:space="preserve"> </w:t>
      </w:r>
      <w:r>
        <w:rPr>
          <w:b/>
          <w:bCs/>
          <w:u w:val="single"/>
        </w:rPr>
        <w:t xml:space="preserve">acquainted</w:t>
      </w:r>
      <w:r>
        <w:rPr>
          <w:b/>
          <w:bCs/>
        </w:rPr>
        <w:t xml:space="preserve">.</w:t>
      </w:r>
      <w:r>
        <w:br/>
      </w:r>
      <w:r>
        <w:t xml:space="preserve">    (a) familiar</w:t>
      </w:r>
      <w:r>
        <w:br/>
      </w:r>
      <w:r>
        <w:t xml:space="preserve">    (b) not having taken power or responsibility</w:t>
      </w:r>
      <w:r>
        <w:br/>
      </w:r>
      <w:r>
        <w:t xml:space="preserve">    (c) compensated for a loss; or paid a reward</w:t>
      </w:r>
    </w:p>
    <w:p>
      <w:pPr>
        <w:pStyle w:val="Compact"/>
        <w:numPr>
          <w:ilvl w:val="0"/>
          <w:numId w:val="1001"/>
        </w:numPr>
      </w:pPr>
      <w:r>
        <w:rPr>
          <w:b/>
          <w:bCs/>
        </w:rPr>
        <w:t xml:space="preserve">I saw the justice of his remark, ... and determined to</w:t>
      </w:r>
      <w:r>
        <w:rPr>
          <w:b/>
          <w:bCs/>
        </w:rPr>
        <w:t xml:space="preserve"> </w:t>
      </w:r>
      <w:r>
        <w:rPr>
          <w:b/>
          <w:bCs/>
          <w:u w:val="single"/>
        </w:rPr>
        <w:t xml:space="preserve">endeavor</w:t>
      </w:r>
      <w:r>
        <w:rPr>
          <w:b/>
          <w:bCs/>
        </w:rPr>
        <w:t xml:space="preserve"> </w:t>
      </w:r>
      <w:r>
        <w:rPr>
          <w:b/>
          <w:bCs/>
        </w:rPr>
        <w:t xml:space="preserve">at improvement.</w:t>
      </w:r>
      <w:r>
        <w:br/>
      </w:r>
      <w:r>
        <w:t xml:space="preserve">    (a) a slight amount; or to contain a slight amount</w:t>
      </w:r>
      <w:r>
        <w:br/>
      </w:r>
      <w:r>
        <w:t xml:space="preserve">    (b) try or attempt</w:t>
      </w:r>
      <w:r>
        <w:br/>
      </w:r>
      <w:r>
        <w:t xml:space="preserve">    (c) to write or exchange written letters or emails</w:t>
      </w:r>
    </w:p>
    <w:p>
      <w:pPr>
        <w:pStyle w:val="Compact"/>
        <w:numPr>
          <w:ilvl w:val="0"/>
          <w:numId w:val="1001"/>
        </w:numPr>
      </w:pPr>
      <w:r>
        <w:rPr>
          <w:b/>
          <w:bCs/>
        </w:rPr>
        <w:t xml:space="preserve">This was all I could obtain, except some small gifts as tokens of his and my mother's love, when I embark'd again for New York, now with their</w:t>
      </w:r>
      <w:r>
        <w:rPr>
          <w:b/>
          <w:bCs/>
        </w:rPr>
        <w:t xml:space="preserve"> </w:t>
      </w:r>
      <w:r>
        <w:rPr>
          <w:b/>
          <w:bCs/>
          <w:u w:val="single"/>
        </w:rPr>
        <w:t xml:space="preserve">approbation</w:t>
      </w:r>
      <w:r>
        <w:rPr>
          <w:b/>
          <w:bCs/>
        </w:rPr>
        <w:t xml:space="preserve"> </w:t>
      </w:r>
      <w:r>
        <w:rPr>
          <w:b/>
          <w:bCs/>
        </w:rPr>
        <w:t xml:space="preserve">and their blessing.</w:t>
      </w:r>
      <w:r>
        <w:br/>
      </w:r>
      <w:r>
        <w:t xml:space="preserve">    (a) allowing</w:t>
      </w:r>
      <w:r>
        <w:br/>
      </w:r>
      <w:r>
        <w:t xml:space="preserve">    (b) not real</w:t>
      </w:r>
      <w:r>
        <w:br/>
      </w:r>
      <w:r>
        <w:t xml:space="preserve">    (c) approval</w:t>
      </w:r>
    </w:p>
    <w:p>
      <w:pPr>
        <w:pStyle w:val="Compact"/>
        <w:numPr>
          <w:ilvl w:val="0"/>
          <w:numId w:val="1001"/>
        </w:numPr>
      </w:pPr>
      <w:r>
        <w:rPr>
          <w:b/>
          <w:bCs/>
        </w:rPr>
        <w:t xml:space="preserve">We hardly exchang'd a civil word afterwards, and a West India captain, who had a commission to</w:t>
      </w:r>
      <w:r>
        <w:rPr>
          <w:b/>
          <w:bCs/>
        </w:rPr>
        <w:t xml:space="preserve"> </w:t>
      </w:r>
      <w:r>
        <w:rPr>
          <w:b/>
          <w:bCs/>
          <w:u w:val="single"/>
        </w:rPr>
        <w:t xml:space="preserve">procure</w:t>
      </w:r>
      <w:r>
        <w:rPr>
          <w:b/>
          <w:bCs/>
        </w:rPr>
        <w:t xml:space="preserve"> </w:t>
      </w:r>
      <w:r>
        <w:rPr>
          <w:b/>
          <w:bCs/>
        </w:rPr>
        <w:t xml:space="preserve">a tutor for the sons of a gentleman at Barbadoes, happening to meet with him, agreed to carry him thither.</w:t>
      </w:r>
      <w:r>
        <w:br/>
      </w:r>
      <w:r>
        <w:t xml:space="preserve">    (a) express strong regret</w:t>
      </w:r>
      <w:r>
        <w:br/>
      </w:r>
      <w:r>
        <w:t xml:space="preserve">    (b) force into submission</w:t>
      </w:r>
      <w:r>
        <w:br/>
      </w:r>
      <w:r>
        <w:t xml:space="preserve">    (c) get by special effort</w:t>
      </w:r>
    </w:p>
    <w:p>
      <w:pPr>
        <w:pStyle w:val="Compact"/>
        <w:numPr>
          <w:ilvl w:val="0"/>
          <w:numId w:val="1001"/>
        </w:numPr>
      </w:pPr>
      <w:r>
        <w:rPr>
          <w:b/>
          <w:bCs/>
        </w:rPr>
        <w:t xml:space="preserve">He was otherwise an ingenious, sensible man, a pretty good writer, and a good governor for the people, tho' not for his constituents, the</w:t>
      </w:r>
      <w:r>
        <w:rPr>
          <w:b/>
          <w:bCs/>
        </w:rPr>
        <w:t xml:space="preserve"> </w:t>
      </w:r>
      <w:r>
        <w:rPr>
          <w:b/>
          <w:bCs/>
          <w:u w:val="single"/>
        </w:rPr>
        <w:t xml:space="preserve">proprietaries</w:t>
      </w:r>
      <w:r>
        <w:rPr>
          <w:b/>
          <w:bCs/>
        </w:rPr>
        <w:t xml:space="preserve">, whose instructions he sometimes disregarded.</w:t>
      </w:r>
      <w:r>
        <w:br/>
      </w:r>
      <w:r>
        <w:t xml:space="preserve">    (a) relating to ownership, or something that is owned and controlled by a specific person or company</w:t>
      </w:r>
      <w:r>
        <w:br/>
      </w:r>
      <w:r>
        <w:t xml:space="preserve">    (b) people who believe that God created the universe, but that he doesn't interfere with how it runs</w:t>
      </w:r>
      <w:r>
        <w:br/>
      </w:r>
      <w:r>
        <w:t xml:space="preserve">    (c) Christianity:  the original 12 disciples (followers) chosen by Jesus Christ to preach his gospel</w:t>
      </w:r>
    </w:p>
    <w:p>
      <w:pPr>
        <w:pStyle w:val="Compact"/>
        <w:numPr>
          <w:ilvl w:val="0"/>
          <w:numId w:val="1001"/>
        </w:numPr>
      </w:pPr>
      <w:r>
        <w:rPr>
          <w:b/>
          <w:bCs/>
        </w:rPr>
        <w:t xml:space="preserve">This, however, was not then of much</w:t>
      </w:r>
      <w:r>
        <w:rPr>
          <w:b/>
          <w:bCs/>
        </w:rPr>
        <w:t xml:space="preserve"> </w:t>
      </w:r>
      <w:r>
        <w:rPr>
          <w:b/>
          <w:bCs/>
          <w:u w:val="single"/>
        </w:rPr>
        <w:t xml:space="preserve">consequence</w:t>
      </w:r>
      <w:r>
        <w:rPr>
          <w:b/>
          <w:bCs/>
        </w:rPr>
        <w:t xml:space="preserve">, as he was totally unable; and in the loss of his friendship I found myself relieved from a burthen.</w:t>
      </w:r>
      <w:r>
        <w:br/>
      </w:r>
      <w:r>
        <w:t xml:space="preserve">    (a) importance</w:t>
      </w:r>
      <w:r>
        <w:br/>
      </w:r>
      <w:r>
        <w:t xml:space="preserve">    (b) translates</w:t>
      </w:r>
      <w:r>
        <w:br/>
      </w:r>
      <w:r>
        <w:t xml:space="preserve">    (c) sticks out</w:t>
      </w:r>
    </w:p>
    <w:p>
      <w:pPr>
        <w:pStyle w:val="Compact"/>
        <w:numPr>
          <w:ilvl w:val="0"/>
          <w:numId w:val="1001"/>
        </w:numPr>
      </w:pPr>
      <w:r>
        <w:rPr>
          <w:b/>
          <w:bCs/>
        </w:rPr>
        <w:t xml:space="preserve">Our sensations being very much fixed to the moment, we are apt to forget that more moments are to follow the first, and</w:t>
      </w:r>
      <w:r>
        <w:rPr>
          <w:b/>
          <w:bCs/>
        </w:rPr>
        <w:t xml:space="preserve"> </w:t>
      </w:r>
      <w:r>
        <w:rPr>
          <w:b/>
          <w:bCs/>
          <w:u w:val="single"/>
        </w:rPr>
        <w:t xml:space="preserve">consequently</w:t>
      </w:r>
      <w:r>
        <w:rPr>
          <w:b/>
          <w:bCs/>
        </w:rPr>
        <w:t xml:space="preserve"> </w:t>
      </w:r>
      <w:r>
        <w:rPr>
          <w:b/>
          <w:bCs/>
        </w:rPr>
        <w:t xml:space="preserve">that man should arrange his conduct so as to suit the whole of a life.</w:t>
      </w:r>
      <w:r>
        <w:br/>
      </w:r>
      <w:r>
        <w:t xml:space="preserve">    (a) despite that (used to connect contrasting ideas)</w:t>
      </w:r>
      <w:r>
        <w:br/>
      </w:r>
      <w:r>
        <w:t xml:space="preserve">    (b) even though -- used to connect contrasting ideas</w:t>
      </w:r>
      <w:r>
        <w:br/>
      </w:r>
      <w:r>
        <w:t xml:space="preserve">    (c) resultantly (as a result)</w:t>
      </w:r>
    </w:p>
    <w:p>
      <w:pPr>
        <w:pStyle w:val="Compact"/>
        <w:numPr>
          <w:ilvl w:val="0"/>
          <w:numId w:val="1001"/>
        </w:numPr>
      </w:pPr>
      <w:r>
        <w:rPr>
          <w:b/>
          <w:bCs/>
        </w:rPr>
        <w:t xml:space="preserve">I attended the business</w:t>
      </w:r>
      <w:r>
        <w:rPr>
          <w:b/>
          <w:bCs/>
        </w:rPr>
        <w:t xml:space="preserve"> </w:t>
      </w:r>
      <w:r>
        <w:rPr>
          <w:b/>
          <w:bCs/>
          <w:u w:val="single"/>
        </w:rPr>
        <w:t xml:space="preserve">diligently</w:t>
      </w:r>
      <w:r>
        <w:rPr>
          <w:b/>
          <w:bCs/>
        </w:rPr>
        <w:t xml:space="preserve">, studied accounts, and grew, in a little time, expert at selling.</w:t>
      </w:r>
      <w:r>
        <w:br/>
      </w:r>
      <w:r>
        <w:t xml:space="preserve">    (a) about (but not exactly)</w:t>
      </w:r>
      <w:r>
        <w:br/>
      </w:r>
      <w:r>
        <w:t xml:space="preserve">    (b) with hard work and care</w:t>
      </w:r>
      <w:r>
        <w:br/>
      </w:r>
      <w:r>
        <w:t xml:space="preserve">    (c) relating to the outside</w:t>
      </w:r>
    </w:p>
    <w:p>
      <w:pPr>
        <w:pStyle w:val="Compact"/>
        <w:numPr>
          <w:ilvl w:val="0"/>
          <w:numId w:val="1001"/>
        </w:numPr>
      </w:pPr>
      <w:r>
        <w:rPr>
          <w:b/>
          <w:bCs/>
        </w:rPr>
        <w:t xml:space="preserve">Our debates were to be under the direction of a president, and to be conducted in the sincere spirit of inquiry after truth, without fondness for</w:t>
      </w:r>
      <w:r>
        <w:rPr>
          <w:b/>
          <w:bCs/>
        </w:rPr>
        <w:t xml:space="preserve"> </w:t>
      </w:r>
      <w:r>
        <w:rPr>
          <w:b/>
          <w:bCs/>
          <w:u w:val="single"/>
        </w:rPr>
        <w:t xml:space="preserve">dispute</w:t>
      </w:r>
      <w:r>
        <w:rPr>
          <w:b/>
          <w:bCs/>
        </w:rPr>
        <w:t xml:space="preserve">, or desire of victory;</w:t>
      </w:r>
      <w:r>
        <w:br/>
      </w:r>
      <w:r>
        <w:t xml:space="preserve">    (a) argument</w:t>
      </w:r>
      <w:r>
        <w:br/>
      </w:r>
      <w:r>
        <w:t xml:space="preserve">    (b) a basic building block for proteins</w:t>
      </w:r>
      <w:r>
        <w:br/>
      </w:r>
      <w:r>
        <w:t xml:space="preserve">    (c) someone who believe in a single God</w:t>
      </w:r>
    </w:p>
    <w:p>
      <w:pPr>
        <w:pStyle w:val="Compact"/>
        <w:numPr>
          <w:ilvl w:val="0"/>
          <w:numId w:val="1001"/>
        </w:numPr>
      </w:pPr>
      <w:r>
        <w:rPr>
          <w:b/>
          <w:bCs/>
        </w:rPr>
        <w:t xml:space="preserve">While we were</w:t>
      </w:r>
      <w:r>
        <w:rPr>
          <w:b/>
          <w:bCs/>
        </w:rPr>
        <w:t xml:space="preserve"> </w:t>
      </w:r>
      <w:r>
        <w:rPr>
          <w:b/>
          <w:bCs/>
          <w:u w:val="single"/>
        </w:rPr>
        <w:t xml:space="preserve">disputing</w:t>
      </w:r>
      <w:r>
        <w:rPr>
          <w:b/>
          <w:bCs/>
        </w:rPr>
        <w:t xml:space="preserve"> </w:t>
      </w:r>
      <w:r>
        <w:rPr>
          <w:b/>
          <w:bCs/>
        </w:rPr>
        <w:t xml:space="preserve">this, a waiter came to tell me two gentlemen below desir'd to speak with me.</w:t>
      </w:r>
      <w:r>
        <w:br/>
      </w:r>
      <w:r>
        <w:t xml:space="preserve">    (a) a non-doctor assisting a women in childbirth</w:t>
      </w:r>
      <w:r>
        <w:br/>
      </w:r>
      <w:r>
        <w:t xml:space="preserve">    (b) emphasizing (drawing attention to something)</w:t>
      </w:r>
      <w:r>
        <w:br/>
      </w:r>
      <w:r>
        <w:t xml:space="preserve">    (c) debating or arguing about</w:t>
      </w:r>
    </w:p>
    <w:p>
      <w:pPr>
        <w:pStyle w:val="Compact"/>
        <w:numPr>
          <w:ilvl w:val="0"/>
          <w:numId w:val="1001"/>
        </w:numPr>
      </w:pPr>
      <w:r>
        <w:rPr>
          <w:b/>
          <w:bCs/>
        </w:rPr>
        <w:t xml:space="preserve">In order to secure my credit and character as a tradesman, I took care not only to be in reality industrious and</w:t>
      </w:r>
      <w:r>
        <w:rPr>
          <w:b/>
          <w:bCs/>
        </w:rPr>
        <w:t xml:space="preserve"> </w:t>
      </w:r>
      <w:r>
        <w:rPr>
          <w:b/>
          <w:bCs/>
          <w:u w:val="single"/>
        </w:rPr>
        <w:t xml:space="preserve">frugal</w:t>
      </w:r>
      <w:r>
        <w:rPr>
          <w:b/>
          <w:bCs/>
        </w:rPr>
        <w:t xml:space="preserve">, but to avoid all appearances to the contrary.</w:t>
      </w:r>
      <w:r>
        <w:br/>
      </w:r>
      <w:r>
        <w:t xml:space="preserve">    (a) sensible and careful</w:t>
      </w:r>
      <w:r>
        <w:br/>
      </w:r>
      <w:r>
        <w:t xml:space="preserve">    (b) not demonstrative of</w:t>
      </w:r>
      <w:r>
        <w:br/>
      </w:r>
      <w:r>
        <w:t xml:space="preserve">    (c) careful not to waste</w:t>
      </w:r>
    </w:p>
    <w:p>
      <w:pPr>
        <w:pStyle w:val="Compact"/>
        <w:numPr>
          <w:ilvl w:val="0"/>
          <w:numId w:val="1001"/>
        </w:numPr>
      </w:pPr>
      <w:r>
        <w:rPr>
          <w:b/>
          <w:bCs/>
        </w:rPr>
        <w:t xml:space="preserve">we want, above all things, rules of</w:t>
      </w:r>
      <w:r>
        <w:rPr>
          <w:b/>
          <w:bCs/>
        </w:rPr>
        <w:t xml:space="preserve"> </w:t>
      </w:r>
      <w:r>
        <w:rPr>
          <w:b/>
          <w:bCs/>
          <w:u w:val="single"/>
        </w:rPr>
        <w:t xml:space="preserve">prudence</w:t>
      </w:r>
      <w:r>
        <w:rPr>
          <w:b/>
          <w:bCs/>
        </w:rPr>
        <w:t xml:space="preserve"> </w:t>
      </w:r>
      <w:r>
        <w:rPr>
          <w:b/>
          <w:bCs/>
        </w:rPr>
        <w:t xml:space="preserve">in ordinary affairs;</w:t>
      </w:r>
      <w:r>
        <w:br/>
      </w:r>
      <w:r>
        <w:t xml:space="preserve">    (a) good sense and caution</w:t>
      </w:r>
      <w:r>
        <w:br/>
      </w:r>
      <w:r>
        <w:t xml:space="preserve">    (b) not easily set on fire</w:t>
      </w:r>
      <w:r>
        <w:br/>
      </w:r>
      <w:r>
        <w:t xml:space="preserve">    (c) surrounding conditions</w:t>
      </w:r>
    </w:p>
    <w:p>
      <w:pPr>
        <w:pStyle w:val="Compact"/>
        <w:numPr>
          <w:ilvl w:val="0"/>
          <w:numId w:val="1001"/>
        </w:numPr>
      </w:pPr>
      <w:r>
        <w:rPr>
          <w:b/>
          <w:bCs/>
        </w:rPr>
        <w:t xml:space="preserve">These names of virtues, with their</w:t>
      </w:r>
      <w:r>
        <w:rPr>
          <w:b/>
          <w:bCs/>
        </w:rPr>
        <w:t xml:space="preserve"> </w:t>
      </w:r>
      <w:r>
        <w:rPr>
          <w:b/>
          <w:bCs/>
          <w:u w:val="single"/>
        </w:rPr>
        <w:t xml:space="preserve">precepts</w:t>
      </w:r>
      <w:r>
        <w:rPr>
          <w:b/>
          <w:bCs/>
        </w:rPr>
        <w:t xml:space="preserve">, were: 1.</w:t>
      </w:r>
      <w:r>
        <w:br/>
      </w:r>
      <w:r>
        <w:t xml:space="preserve">    (a) rules for behavior</w:t>
      </w:r>
      <w:r>
        <w:br/>
      </w:r>
      <w:r>
        <w:t xml:space="preserve">    (b) sharp hooked claws</w:t>
      </w:r>
      <w:r>
        <w:br/>
      </w:r>
      <w:r>
        <w:t xml:space="preserve">    (c) unties or releases</w:t>
      </w:r>
    </w:p>
    <w:p>
      <w:pPr>
        <w:pStyle w:val="Compact"/>
        <w:numPr>
          <w:ilvl w:val="0"/>
          <w:numId w:val="1001"/>
        </w:numPr>
      </w:pPr>
      <w:r>
        <w:rPr>
          <w:b/>
          <w:bCs/>
        </w:rPr>
        <w:t xml:space="preserve">The Indians had burned Gnadenhut, a village settled by the Moravians, and massacred the</w:t>
      </w:r>
      <w:r>
        <w:rPr>
          <w:b/>
          <w:bCs/>
        </w:rPr>
        <w:t xml:space="preserve"> </w:t>
      </w:r>
      <w:r>
        <w:rPr>
          <w:b/>
          <w:bCs/>
          <w:u w:val="single"/>
        </w:rPr>
        <w:t xml:space="preserve">inhabitants</w:t>
      </w:r>
      <w:r>
        <w:br/>
      </w:r>
      <w:r>
        <w:t xml:space="preserve">    (a) things accepted as true (without proof)</w:t>
      </w:r>
      <w:r>
        <w:br/>
      </w:r>
      <w:r>
        <w:t xml:space="preserve">    (b) things designed to stops something else</w:t>
      </w:r>
      <w:r>
        <w:br/>
      </w:r>
      <w:r>
        <w:t xml:space="preserve">    (c) people (who live in a particular place)</w:t>
      </w:r>
    </w:p>
    <w:p>
      <w:pPr>
        <w:pStyle w:val="Compact"/>
        <w:numPr>
          <w:ilvl w:val="0"/>
          <w:numId w:val="1001"/>
        </w:numPr>
      </w:pPr>
      <w:r>
        <w:rPr>
          <w:b/>
          <w:bCs/>
        </w:rPr>
        <w:t xml:space="preserve">That the assessors were honest and discreet men under an oath to</w:t>
      </w:r>
      <w:r>
        <w:rPr>
          <w:b/>
          <w:bCs/>
        </w:rPr>
        <w:t xml:space="preserve"> </w:t>
      </w:r>
      <w:r>
        <w:rPr>
          <w:b/>
          <w:bCs/>
          <w:u w:val="single"/>
        </w:rPr>
        <w:t xml:space="preserve">assess</w:t>
      </w:r>
      <w:r>
        <w:rPr>
          <w:b/>
          <w:bCs/>
        </w:rPr>
        <w:t xml:space="preserve"> </w:t>
      </w:r>
      <w:r>
        <w:rPr>
          <w:b/>
          <w:bCs/>
        </w:rPr>
        <w:t xml:space="preserve">fairly and equitably, and that any advantage each of them might expect in lessening his own tax by augmenting that of the proprietaries was too trifling to induce them to perjure themselves.</w:t>
      </w:r>
      <w:r>
        <w:br/>
      </w:r>
      <w:r>
        <w:t xml:space="preserve">    (a) ability to accept as true (without proof)</w:t>
      </w:r>
      <w:r>
        <w:br/>
      </w:r>
      <w:r>
        <w:t xml:space="preserve">    (b) determine the monetary value of something (for the purpose of taxation)</w:t>
      </w:r>
      <w:r>
        <w:br/>
      </w:r>
      <w:r>
        <w:t xml:space="preserve">    (c) characterized by having multiple purposes</w:t>
      </w:r>
    </w:p>
    <w:p>
      <w:pPr>
        <w:pStyle w:val="Compact"/>
        <w:numPr>
          <w:ilvl w:val="0"/>
          <w:numId w:val="1001"/>
        </w:numPr>
      </w:pPr>
      <w:r>
        <w:rPr>
          <w:b/>
          <w:bCs/>
        </w:rPr>
        <w:t xml:space="preserve">After a full enquiry, they unanimously sign'd a report that they found the tax had been</w:t>
      </w:r>
      <w:r>
        <w:rPr>
          <w:b/>
          <w:bCs/>
        </w:rPr>
        <w:t xml:space="preserve"> </w:t>
      </w:r>
      <w:r>
        <w:rPr>
          <w:b/>
          <w:bCs/>
          <w:u w:val="single"/>
        </w:rPr>
        <w:t xml:space="preserve">assess'd</w:t>
      </w:r>
      <w:r>
        <w:rPr>
          <w:b/>
          <w:bCs/>
        </w:rPr>
        <w:t xml:space="preserve"> </w:t>
      </w:r>
      <w:r>
        <w:rPr>
          <w:b/>
          <w:bCs/>
        </w:rPr>
        <w:t xml:space="preserve">with perfect equity.</w:t>
      </w:r>
      <w:r>
        <w:br/>
      </w:r>
      <w:r>
        <w:t xml:space="preserve">    (a) not learned, discovered, or decided</w:t>
      </w:r>
      <w:r>
        <w:br/>
      </w:r>
      <w:r>
        <w:t xml:space="preserve">    (b) walked in an awkward, shuffling way</w:t>
      </w:r>
      <w:r>
        <w:br/>
      </w:r>
      <w:r>
        <w:t xml:space="preserve">    (c) set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2026-05-20T01:36:49Z</dcterms:created>
  <dcterms:modified xsi:type="dcterms:W3CDTF">2026-05-20T01:36:49Z</dcterms:modified>
</cp:coreProperties>
</file>

<file path=docProps/custom.xml><?xml version="1.0" encoding="utf-8"?>
<Properties xmlns="http://schemas.openxmlformats.org/officeDocument/2006/custom-properties" xmlns:vt="http://schemas.openxmlformats.org/officeDocument/2006/docPropsVTypes"/>
</file>