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74517c22c102d2b2bfafde57fd9a928a19939c"/>
    <w:p>
      <w:pPr>
        <w:pStyle w:val="Heading1"/>
      </w:pPr>
      <w:r>
        <w:rPr>
          <w:b/>
          <w:bCs/>
        </w:rPr>
        <w:t xml:space="preserve">She Said Yes</w:t>
      </w:r>
      <w:r>
        <w:br/>
      </w:r>
      <w:r>
        <w:rPr>
          <w:i/>
          <w:iCs/>
        </w:rPr>
        <w:t xml:space="preserve">Misty Bernall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Crystal lost track of Cassie once the shooters entered the room, and there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conflicting</w:t>
      </w:r>
      <w:r>
        <w:rPr>
          <w:b/>
          <w:bCs/>
        </w:rPr>
        <w:t xml:space="preserve"> </w:t>
      </w:r>
      <w:r>
        <w:rPr>
          <w:b/>
          <w:bCs/>
        </w:rPr>
        <w:t xml:space="preserve">versions of what she was doing.</w:t>
      </w:r>
      <w:r>
        <w:br/>
      </w:r>
      <w:r>
        <w:t xml:space="preserve">    (a) opposing (struggling against each other)</w:t>
      </w:r>
      <w:r>
        <w:br/>
      </w:r>
      <w:r>
        <w:t xml:space="preserve">    (b) hiring, reserving, booking, or occupying</w:t>
      </w:r>
      <w:r>
        <w:br/>
      </w:r>
      <w:r>
        <w:t xml:space="preserve">    (c) examining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wasn't, and so my last gesture of maternal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solidarity</w:t>
      </w:r>
      <w:r>
        <w:rPr>
          <w:b/>
          <w:bCs/>
        </w:rPr>
        <w:t xml:space="preserve"> </w:t>
      </w:r>
      <w:r>
        <w:rPr>
          <w:b/>
          <w:bCs/>
        </w:rPr>
        <w:t xml:space="preserve">had to wait until the funeral home.</w:t>
      </w:r>
      <w:r>
        <w:br/>
      </w:r>
      <w:r>
        <w:t xml:space="preserve">    (a) a state of agreement and support -- especially for political action</w:t>
      </w:r>
      <w:r>
        <w:br/>
      </w:r>
      <w:r>
        <w:t xml:space="preserve">    (b) people of the second most populous denomination of Islam (over 10%)</w:t>
      </w:r>
      <w:r>
        <w:br/>
      </w:r>
      <w:r>
        <w:t xml:space="preserve">    (c) supporters of Oliver Cromwell and his side in the English Civil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fact, we were so afraid for her, we felt we had no time to stop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</w:t>
      </w:r>
      <w:r>
        <w:rPr>
          <w:b/>
          <w:bCs/>
        </w:rPr>
        <w:t xml:space="preserve"> </w:t>
      </w:r>
      <w:r>
        <w:rPr>
          <w:b/>
          <w:bCs/>
        </w:rPr>
        <w:t xml:space="preserve">the most appropriate response.</w:t>
      </w:r>
      <w:r>
        <w:br/>
      </w:r>
      <w:r>
        <w:t xml:space="preserve">    (a) stop (something from happening)</w:t>
      </w:r>
      <w:r>
        <w:br/>
      </w:r>
      <w:r>
        <w:t xml:space="preserve">    (b) fulfill one's highest potential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times when she was acting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irrationally</w:t>
      </w:r>
      <w:r>
        <w:rPr>
          <w:b/>
          <w:bCs/>
        </w:rPr>
        <w:t xml:space="preserve"> </w:t>
      </w:r>
      <w:r>
        <w:rPr>
          <w:b/>
          <w:bCs/>
        </w:rPr>
        <w:t xml:space="preserve">that I felt like slapping her, just to knock her back to her senses.</w:t>
      </w:r>
      <w:r>
        <w:br/>
      </w:r>
      <w:r>
        <w:t xml:space="preserve">    (a) following as a result of something</w:t>
      </w:r>
      <w:r>
        <w:br/>
      </w:r>
      <w:r>
        <w:t xml:space="preserve">    (b) in a manner that involves betrayal</w:t>
      </w:r>
      <w:r>
        <w:br/>
      </w:r>
      <w:r>
        <w:t xml:space="preserve">    (c) in a manner that is not reasonable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Actually, we had told her from the start that we were willing to give her other options if she was going to refuse to live with us, and we offered her several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alternatives</w:t>
      </w:r>
      <w:r>
        <w:rPr>
          <w:b/>
          <w:bCs/>
        </w:rPr>
        <w:t xml:space="preserve">.</w:t>
      </w:r>
      <w:r>
        <w:br/>
      </w:r>
      <w:r>
        <w:t xml:space="preserve">    (a) fat compounds</w:t>
      </w:r>
      <w:r>
        <w:br/>
      </w:r>
      <w:r>
        <w:t xml:space="preserve">    (b) psychiatrists</w:t>
      </w:r>
      <w:r>
        <w:br/>
      </w:r>
      <w:r>
        <w:t xml:space="preserve">    (c) other possibilities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these Goth types, and a lot of kids who dressed like punk rockers, you know,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 </w:t>
      </w:r>
      <w:r>
        <w:rPr>
          <w:b/>
          <w:bCs/>
        </w:rPr>
        <w:t xml:space="preserve">types with weird hair.</w:t>
      </w:r>
      <w:r>
        <w:br/>
      </w:r>
      <w:r>
        <w:t xml:space="preserve">    (a) poor ability to make a decision</w:t>
      </w:r>
      <w:r>
        <w:br/>
      </w:r>
      <w:r>
        <w:t xml:space="preserve">    (b) non-traditional</w:t>
      </w:r>
      <w:r>
        <w:br/>
      </w:r>
      <w:r>
        <w:t xml:space="preserve">    (c) relating to a period of testing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we left the house to buy groceries or run an errand, she would call one of her friends to arrange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rendezvous</w:t>
      </w:r>
      <w:r>
        <w:rPr>
          <w:b/>
          <w:bCs/>
        </w:rPr>
        <w:t xml:space="preserve"> </w:t>
      </w:r>
      <w:r>
        <w:rPr>
          <w:b/>
          <w:bCs/>
        </w:rPr>
        <w:t xml:space="preserve">or try to sneak out of the house.</w:t>
      </w:r>
      <w:r>
        <w:br/>
      </w:r>
      <w:r>
        <w:t xml:space="preserve">    (a) to meet at a specific time and place; or the meeting itself</w:t>
      </w:r>
      <w:r>
        <w:br/>
      </w:r>
      <w:r>
        <w:t xml:space="preserve">    (b) determine or identify the nature of a problem or an illness</w:t>
      </w:r>
      <w:r>
        <w:br/>
      </w:r>
      <w:r>
        <w:t xml:space="preserve">    (c) something constructed to control the flow of sound or fluid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one day I walked up to her to say hello and I think I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intimidated</w:t>
      </w:r>
      <w:r>
        <w:rPr>
          <w:b/>
          <w:bCs/>
        </w:rPr>
        <w:t xml:space="preserve"> </w:t>
      </w:r>
      <w:r>
        <w:rPr>
          <w:b/>
          <w:bCs/>
        </w:rPr>
        <w:t xml:space="preserve">her, because I'm known as one of the weird ones at the school.</w:t>
      </w:r>
      <w:r>
        <w:br/>
      </w:r>
      <w:r>
        <w:t xml:space="preserve">    (a) fearful or threatened</w:t>
      </w:r>
      <w:r>
        <w:br/>
      </w:r>
      <w:r>
        <w:t xml:space="preserve">    (b) gained advantage from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loved the neighborhood we were living in, and we loved our house, but we couldn't see keeping Cassie in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vulnerable</w:t>
      </w:r>
      <w:r>
        <w:rPr>
          <w:b/>
          <w:bCs/>
        </w:rPr>
        <w:t xml:space="preserve"> </w:t>
      </w:r>
      <w:r>
        <w:rPr>
          <w:b/>
          <w:bCs/>
        </w:rPr>
        <w:t xml:space="preserve">position.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easily hurt or in need of help; or easily influenced or subject to temptation</w:t>
      </w:r>
      <w:r>
        <w:br/>
      </w:r>
      <w:r>
        <w:t xml:space="preserve">    (c)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never doubted that she meant what she said—that her desire to witness to others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one.</w:t>
      </w:r>
      <w:r>
        <w:br/>
      </w:r>
      <w:r>
        <w:t xml:space="preserve">    (a) lazy</w:t>
      </w:r>
      <w:r>
        <w:br/>
      </w:r>
      <w:r>
        <w:t xml:space="preserve">    (b) city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Whatever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motives</w:t>
      </w:r>
      <w:r>
        <w:rPr>
          <w:b/>
          <w:bCs/>
        </w:rPr>
        <w:t xml:space="preserve">, Cassie's classmates at Columbine say that even though she took her newfound faith seriously, she was not one to draw attention to herself by talking about it.</w:t>
      </w:r>
      <w:r>
        <w:br/>
      </w:r>
      <w:r>
        <w:t xml:space="preserve">    (a) reasons for doing something</w:t>
      </w:r>
      <w:r>
        <w:br/>
      </w:r>
      <w:r>
        <w:t xml:space="preserve">    (b) social events or ceremonies</w:t>
      </w:r>
      <w:r>
        <w:br/>
      </w:r>
      <w:r>
        <w:t xml:space="preserve">    (c) things that cause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anyone to think of me as the WBCC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</w:t>
      </w:r>
      <w:r>
        <w:rPr>
          <w:b/>
          <w:bCs/>
        </w:rPr>
        <w:t xml:space="preserve"> </w:t>
      </w:r>
      <w:r>
        <w:rPr>
          <w:b/>
          <w:bCs/>
        </w:rPr>
        <w:t xml:space="preserve">... Well, I could go on a lot longer, but I have homework and other things to do.</w:t>
      </w:r>
      <w:r>
        <w:br/>
      </w:r>
      <w:r>
        <w:t xml:space="preserve">    (a) found a condition or substance to be present</w:t>
      </w:r>
      <w:r>
        <w:br/>
      </w:r>
      <w:r>
        <w:t xml:space="preserve">    (b) someone who violates claimed moral standards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comparisons make us feel guilty, ashamed, or jealous ...We are unique human beings, each with a call to realize in life what nobody else can, and to realize it in the concrete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context</w:t>
      </w:r>
      <w:r>
        <w:rPr>
          <w:b/>
          <w:bCs/>
        </w:rPr>
        <w:t xml:space="preserve"> </w:t>
      </w:r>
      <w:r>
        <w:rPr>
          <w:b/>
          <w:bCs/>
        </w:rPr>
        <w:t xml:space="preserve">of the here and now.</w:t>
      </w:r>
      <w:r>
        <w:br/>
      </w:r>
      <w:r>
        <w:t xml:space="preserve">    (a) an image (seen on a mirror or other shiny surface)</w:t>
      </w:r>
      <w:r>
        <w:br/>
      </w:r>
      <w:r>
        <w:t xml:space="preserve">    (b) the act of interacting or getting interested again</w:t>
      </w:r>
      <w:r>
        <w:br/>
      </w:r>
      <w:r>
        <w:t xml:space="preserve">    (c) the setting or situation in which something occurs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principles</w:t>
      </w:r>
      <w:r>
        <w:rPr>
          <w:b/>
          <w:bCs/>
        </w:rPr>
        <w:t xml:space="preserve"> </w:t>
      </w:r>
      <w:r>
        <w:rPr>
          <w:b/>
          <w:bCs/>
        </w:rPr>
        <w:t xml:space="preserve">and morals, and she was not ashamed of them, even though it must have taken all the courage she could muster to hold fast.</w:t>
      </w:r>
      <w:r>
        <w:br/>
      </w:r>
      <w:r>
        <w:t xml:space="preserve">    (a) long eventful journeys</w:t>
      </w:r>
      <w:r>
        <w:br/>
      </w:r>
      <w:r>
        <w:t xml:space="preserve">    (b) subtle characteristics</w:t>
      </w:r>
      <w:r>
        <w:br/>
      </w:r>
      <w:r>
        <w:t xml:space="preserve">    (c) basic rules or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Cassandra recently told me: I just don't know how Cassie would respond to that label, "</w:t>
      </w:r>
      <w:r>
        <w:rPr>
          <w:b/>
          <w:bCs/>
          <w:u w:val="single"/>
        </w:rPr>
        <w:t xml:space="preserve">martyr</w:t>
      </w:r>
      <w:r>
        <w:rPr>
          <w:b/>
          <w:bCs/>
        </w:rPr>
        <w:t xml:space="preserve">."</w:t>
      </w:r>
      <w:r>
        <w:br/>
      </w:r>
      <w:r>
        <w:t xml:space="preserve">    (a) control in advance (how something will turn out)</w:t>
      </w:r>
      <w:r>
        <w:br/>
      </w:r>
      <w:r>
        <w:t xml:space="preserve">    (b) someone who dies or suffers to uphold principles</w:t>
      </w:r>
      <w:r>
        <w:br/>
      </w:r>
      <w:r>
        <w:t xml:space="preserve">    (c) move again into position to work; or start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means learning to break out of the selfish life ...It's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thing, but a way of freeing yourself to live life more fully.</w:t>
      </w:r>
      <w:r>
        <w:br/>
      </w:r>
      <w:r>
        <w:t xml:space="preserve">    (a) tell (a story)</w:t>
      </w:r>
      <w:r>
        <w:br/>
      </w:r>
      <w:r>
        <w:t xml:space="preserve">    (b) bad or harmful</w:t>
      </w:r>
      <w:r>
        <w:br/>
      </w:r>
      <w:r>
        <w:t xml:space="preserve">    (c) begin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it's only in retrospect—through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anecdotes</w:t>
      </w:r>
      <w:r>
        <w:rPr>
          <w:b/>
          <w:bCs/>
        </w:rPr>
        <w:t xml:space="preserve"> </w:t>
      </w:r>
      <w:r>
        <w:rPr>
          <w:b/>
          <w:bCs/>
        </w:rPr>
        <w:t xml:space="preserve">we've heard from her friends, and through notes and letters we've come across since her death—that we have begun to realize the depth of her innermost thoughts.</w:t>
      </w:r>
      <w:r>
        <w:br/>
      </w:r>
      <w:r>
        <w:t xml:space="preserve">    (a) short, true stories</w:t>
      </w:r>
      <w:r>
        <w:br/>
      </w:r>
      <w:r>
        <w:t xml:space="preserve">    (b) outward appearances</w:t>
      </w:r>
      <w:r>
        <w:br/>
      </w:r>
      <w:r>
        <w:t xml:space="preserve">    (c) sizes or dimensions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aware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controversies</w:t>
      </w:r>
      <w:r>
        <w:rPr>
          <w:b/>
          <w:bCs/>
        </w:rPr>
        <w:t xml:space="preserve"> </w:t>
      </w:r>
      <w:r>
        <w:rPr>
          <w:b/>
          <w:bCs/>
        </w:rPr>
        <w:t xml:space="preserve">surrounding the Harrises and Klebolds.</w:t>
      </w:r>
      <w:r>
        <w:br/>
      </w:r>
      <w:r>
        <w:t xml:space="preserve">    (a) fat compounds</w:t>
      </w:r>
      <w:r>
        <w:br/>
      </w:r>
      <w:r>
        <w:t xml:space="preserve">    (b) psychiatrists</w:t>
      </w:r>
      <w:r>
        <w:br/>
      </w:r>
      <w:r>
        <w:t xml:space="preserve">    (c)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another, having lost a child ourselves in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incomprehensible</w:t>
      </w:r>
      <w:r>
        <w:rPr>
          <w:b/>
          <w:bCs/>
        </w:rPr>
        <w:t xml:space="preserve"> </w:t>
      </w:r>
      <w:r>
        <w:rPr>
          <w:b/>
          <w:bCs/>
        </w:rPr>
        <w:t xml:space="preserve">disaster, we can only share their anguish.</w:t>
      </w:r>
      <w:r>
        <w:br/>
      </w:r>
      <w:r>
        <w:t xml:space="preserve">    (a) very detailed</w:t>
      </w:r>
      <w:r>
        <w:br/>
      </w:r>
      <w:r>
        <w:t xml:space="preserve">    (b) not understandable</w:t>
      </w:r>
      <w:r>
        <w:br/>
      </w:r>
      <w:r>
        <w:t xml:space="preserve">    (c) quickly spoken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is why I am able,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ultimately</w:t>
      </w:r>
      <w:r>
        <w:rPr>
          <w:b/>
          <w:bCs/>
        </w:rPr>
        <w:t xml:space="preserve">, to see the loss of my daughter not so much as a defeat, as a victory.</w:t>
      </w:r>
      <w:r>
        <w:br/>
      </w:r>
      <w:r>
        <w:t xml:space="preserve">    (a) finally; or in the end</w:t>
      </w:r>
      <w:r>
        <w:br/>
      </w:r>
      <w:r>
        <w:t xml:space="preserve">    (b) as another possibility</w:t>
      </w:r>
      <w:r>
        <w:br/>
      </w:r>
      <w:r>
        <w:t xml:space="preserve">    (c) in a self-aware manner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2026-05-20T13:55:24Z</dcterms:created>
  <dcterms:modified xsi:type="dcterms:W3CDTF">2026-05-20T13:55:24Z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