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cbbca7d4c85a8d11d52c1b0b831ba769f1b5058"/>
    <w:p>
      <w:pPr>
        <w:pStyle w:val="Heading1"/>
      </w:pPr>
      <w:r>
        <w:rPr>
          <w:b/>
          <w:bCs/>
        </w:rPr>
        <w:t xml:space="preserve">Self-Reliance</w:t>
      </w:r>
      <w:r>
        <w:br/>
      </w:r>
      <w:r>
        <w:rPr>
          <w:i/>
          <w:iCs/>
        </w:rPr>
        <w:t xml:space="preserve">Ralph Waldo Emerson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[147] I read the other day some verses written by an</w:t>
      </w:r>
      <w:r>
        <w:rPr>
          <w:b/>
          <w:bCs/>
        </w:rPr>
        <w:t xml:space="preserve"> </w:t>
      </w:r>
      <w:r>
        <w:rPr>
          <w:b/>
          <w:bCs/>
          <w:u w:val="single"/>
        </w:rPr>
        <w:t xml:space="preserve">eminent</w:t>
      </w:r>
      <w:r>
        <w:rPr>
          <w:b/>
          <w:bCs/>
        </w:rPr>
        <w:t xml:space="preserve"> </w:t>
      </w:r>
      <w:r>
        <w:rPr>
          <w:b/>
          <w:bCs/>
        </w:rPr>
        <w:t xml:space="preserve">painter which were original and not conventional</w:t>
      </w:r>
      <w:r>
        <w:br/>
      </w:r>
      <w:r>
        <w:t xml:space="preserve">    (a) improper, awkward, or unfavorable</w:t>
      </w:r>
      <w:r>
        <w:br/>
      </w:r>
      <w:r>
        <w:t xml:space="preserve">    (b) respected and famous or important</w:t>
      </w:r>
      <w:r>
        <w:br/>
      </w:r>
      <w:r>
        <w:t xml:space="preserve">    (c) able to be stopped from happening</w:t>
      </w:r>
    </w:p>
    <w:p>
      <w:pPr>
        <w:pStyle w:val="Compact"/>
        <w:numPr>
          <w:ilvl w:val="0"/>
          <w:numId w:val="1001"/>
        </w:numPr>
      </w:pPr>
      <w:r>
        <w:rPr>
          <w:b/>
          <w:bCs/>
        </w:rPr>
        <w:t xml:space="preserve">They teach us to abide by our</w:t>
      </w:r>
      <w:r>
        <w:rPr>
          <w:b/>
          <w:bCs/>
        </w:rPr>
        <w:t xml:space="preserve"> </w:t>
      </w:r>
      <w:r>
        <w:rPr>
          <w:b/>
          <w:bCs/>
          <w:u w:val="single"/>
        </w:rPr>
        <w:t xml:space="preserve">spontaneous</w:t>
      </w:r>
      <w:r>
        <w:rPr>
          <w:b/>
          <w:bCs/>
        </w:rPr>
        <w:t xml:space="preserve"> </w:t>
      </w:r>
      <w:r>
        <w:rPr>
          <w:b/>
          <w:bCs/>
        </w:rPr>
        <w:t xml:space="preserve">impression with good-humored inflexibility then most when[153] the whole cry of voices is on the other side.</w:t>
      </w:r>
      <w:r>
        <w:br/>
      </w:r>
      <w:r>
        <w:t xml:space="preserve">    (a) related to a government official whose job is to represent their country in discussions with other countries</w:t>
      </w:r>
      <w:r>
        <w:br/>
      </w:r>
      <w:r>
        <w:t xml:space="preserve">    (b) behaving in an instinctive, uninhibited manner  OR  happening naturally (without planning or external force)</w:t>
      </w:r>
      <w:r>
        <w:br/>
      </w:r>
      <w:r>
        <w:t xml:space="preserve">    (c) fascinate so much that awareness of other surrounding things is partially lost and too much trust is granted</w:t>
      </w:r>
    </w:p>
    <w:p>
      <w:pPr>
        <w:pStyle w:val="Compact"/>
        <w:numPr>
          <w:ilvl w:val="0"/>
          <w:numId w:val="1001"/>
        </w:numPr>
      </w:pPr>
      <w:r>
        <w:rPr>
          <w:b/>
          <w:bCs/>
        </w:rPr>
        <w:t xml:space="preserve">Infancy conforms to nobody: all</w:t>
      </w:r>
      <w:r>
        <w:rPr>
          <w:b/>
          <w:bCs/>
        </w:rPr>
        <w:t xml:space="preserve"> </w:t>
      </w:r>
      <w:r>
        <w:rPr>
          <w:b/>
          <w:bCs/>
          <w:u w:val="single"/>
        </w:rPr>
        <w:t xml:space="preserve">conform</w:t>
      </w:r>
      <w:r>
        <w:rPr>
          <w:b/>
          <w:bCs/>
        </w:rPr>
        <w:t xml:space="preserve"> </w:t>
      </w:r>
      <w:r>
        <w:rPr>
          <w:b/>
          <w:bCs/>
        </w:rPr>
        <w:t xml:space="preserve">to it, so that one babe commonly makes four or five[159] out of the adults who prattle and play to it.</w:t>
      </w:r>
      <w:r>
        <w:br/>
      </w:r>
      <w:r>
        <w:t xml:space="preserve">    (a) leave a place, job or position previously occupied</w:t>
      </w:r>
      <w:r>
        <w:br/>
      </w:r>
      <w:r>
        <w:t xml:space="preserve">    (b) someone (or something) taking the place of another</w:t>
      </w:r>
      <w:r>
        <w:br/>
      </w:r>
      <w:r>
        <w:t xml:space="preserve">    (c) to comply, fit in, or be similar to what is normal</w:t>
      </w:r>
    </w:p>
    <w:p>
      <w:pPr>
        <w:pStyle w:val="Compact"/>
        <w:numPr>
          <w:ilvl w:val="0"/>
          <w:numId w:val="1001"/>
        </w:numPr>
      </w:pPr>
      <w:r>
        <w:rPr>
          <w:b/>
          <w:bCs/>
        </w:rPr>
        <w:t xml:space="preserve">[165] He who would gather immortal palms must not be</w:t>
      </w:r>
      <w:r>
        <w:rPr>
          <w:b/>
          <w:bCs/>
        </w:rPr>
        <w:t xml:space="preserve"> </w:t>
      </w:r>
      <w:r>
        <w:rPr>
          <w:b/>
          <w:bCs/>
          <w:u w:val="single"/>
        </w:rPr>
        <w:t xml:space="preserve">hindered</w:t>
      </w:r>
      <w:r>
        <w:rPr>
          <w:b/>
          <w:bCs/>
        </w:rPr>
        <w:t xml:space="preserve"> </w:t>
      </w:r>
      <w:r>
        <w:rPr>
          <w:b/>
          <w:bCs/>
        </w:rPr>
        <w:t xml:space="preserve">by the name of goodness, but must explore if it be goodness</w:t>
      </w:r>
      <w:r>
        <w:br/>
      </w:r>
      <w:r>
        <w:t xml:space="preserve">    (a) not interacting; or not interested</w:t>
      </w:r>
      <w:r>
        <w:br/>
      </w:r>
      <w:r>
        <w:t xml:space="preserve">    (b) slowed down or caused problems for</w:t>
      </w:r>
      <w:r>
        <w:br/>
      </w:r>
      <w:r>
        <w:t xml:space="preserve">    (c) not provided with investment funds</w:t>
      </w:r>
    </w:p>
    <w:p>
      <w:pPr>
        <w:pStyle w:val="Compact"/>
        <w:numPr>
          <w:ilvl w:val="0"/>
          <w:numId w:val="1001"/>
        </w:numPr>
      </w:pPr>
      <w:r>
        <w:rPr>
          <w:b/>
          <w:bCs/>
        </w:rPr>
        <w:t xml:space="preserve">The</w:t>
      </w:r>
      <w:r>
        <w:rPr>
          <w:b/>
          <w:bCs/>
        </w:rPr>
        <w:t xml:space="preserve"> </w:t>
      </w:r>
      <w:r>
        <w:rPr>
          <w:b/>
          <w:bCs/>
          <w:u w:val="single"/>
        </w:rPr>
        <w:t xml:space="preserve">doctrine</w:t>
      </w:r>
      <w:r>
        <w:rPr>
          <w:b/>
          <w:bCs/>
        </w:rPr>
        <w:t xml:space="preserve"> </w:t>
      </w:r>
      <w:r>
        <w:rPr>
          <w:b/>
          <w:bCs/>
        </w:rPr>
        <w:t xml:space="preserve">of hatred must be preached as the counteraction of the doctrine of love when that pules and whines.</w:t>
      </w:r>
      <w:r>
        <w:br/>
      </w:r>
      <w:r>
        <w:t xml:space="preserve">    (a) a belief (or system of beliefs or principles) accepted as authoritative by some group</w:t>
      </w:r>
      <w:r>
        <w:br/>
      </w:r>
      <w:r>
        <w:t xml:space="preserve">    (b) an economic system where most decisions are made through voluntary buying and selling</w:t>
      </w:r>
      <w:r>
        <w:br/>
      </w:r>
      <w:r>
        <w:t xml:space="preserve">    (c) a substance that stimulates the production of antibodies to protect against a disease</w:t>
      </w:r>
    </w:p>
    <w:p>
      <w:pPr>
        <w:pStyle w:val="Compact"/>
        <w:numPr>
          <w:ilvl w:val="0"/>
          <w:numId w:val="1001"/>
        </w:numPr>
      </w:pPr>
      <w:r>
        <w:rPr>
          <w:b/>
          <w:bCs/>
        </w:rPr>
        <w:t xml:space="preserve">It is easy enough for a firm man who knows the world to brook the rage of the</w:t>
      </w:r>
      <w:r>
        <w:rPr>
          <w:b/>
          <w:bCs/>
        </w:rPr>
        <w:t xml:space="preserve"> </w:t>
      </w:r>
      <w:r>
        <w:rPr>
          <w:b/>
          <w:bCs/>
          <w:u w:val="single"/>
        </w:rPr>
        <w:t xml:space="preserve">cultivated</w:t>
      </w:r>
      <w:r>
        <w:rPr>
          <w:b/>
          <w:bCs/>
        </w:rPr>
        <w:t xml:space="preserve"> </w:t>
      </w:r>
      <w:r>
        <w:rPr>
          <w:b/>
          <w:bCs/>
        </w:rPr>
        <w:t xml:space="preserve">classes.</w:t>
      </w:r>
      <w:r>
        <w:br/>
      </w:r>
      <w:r>
        <w:t xml:space="preserve">    (a) a non-doctor who assisted a women in childbirth</w:t>
      </w:r>
      <w:r>
        <w:br/>
      </w:r>
      <w:r>
        <w:t xml:space="preserve">    (b) developed, grown, or prepared for growing crops</w:t>
      </w:r>
      <w:r>
        <w:br/>
      </w:r>
      <w:r>
        <w:t xml:space="preserve">    (c) not found guilty or forced into a bad situation</w:t>
      </w:r>
    </w:p>
    <w:p>
      <w:pPr>
        <w:pStyle w:val="Compact"/>
        <w:numPr>
          <w:ilvl w:val="0"/>
          <w:numId w:val="1001"/>
        </w:numPr>
      </w:pPr>
      <w:r>
        <w:rPr>
          <w:b/>
          <w:bCs/>
        </w:rPr>
        <w:t xml:space="preserve">Why drag about this corpse of your memory, lest you</w:t>
      </w:r>
      <w:r>
        <w:rPr>
          <w:b/>
          <w:bCs/>
        </w:rPr>
        <w:t xml:space="preserve"> </w:t>
      </w:r>
      <w:r>
        <w:rPr>
          <w:b/>
          <w:bCs/>
          <w:u w:val="single"/>
        </w:rPr>
        <w:t xml:space="preserve">contradict</w:t>
      </w:r>
      <w:r>
        <w:rPr>
          <w:b/>
          <w:bCs/>
        </w:rPr>
        <w:t xml:space="preserve"> </w:t>
      </w:r>
      <w:r>
        <w:rPr>
          <w:b/>
          <w:bCs/>
        </w:rPr>
        <w:t xml:space="preserve">somewhat[184] you have stated in this or that public place?</w:t>
      </w:r>
      <w:r>
        <w:br/>
      </w:r>
      <w:r>
        <w:t xml:space="preserve">    (a) subtract</w:t>
      </w:r>
      <w:r>
        <w:br/>
      </w:r>
      <w:r>
        <w:t xml:space="preserve">    (b) continue</w:t>
      </w:r>
      <w:r>
        <w:br/>
      </w:r>
      <w:r>
        <w:t xml:space="preserve">    (c) disagree</w:t>
      </w:r>
    </w:p>
    <w:p>
      <w:pPr>
        <w:pStyle w:val="Compact"/>
        <w:numPr>
          <w:ilvl w:val="0"/>
          <w:numId w:val="1001"/>
        </w:numPr>
      </w:pPr>
      <w:r>
        <w:rPr>
          <w:b/>
          <w:bCs/>
        </w:rPr>
        <w:t xml:space="preserve">In your metaphysics you have denied personality to the Deity; yet when the devout motions of the soul come,</w:t>
      </w:r>
      <w:r>
        <w:rPr>
          <w:b/>
          <w:bCs/>
        </w:rPr>
        <w:t xml:space="preserve"> </w:t>
      </w:r>
      <w:r>
        <w:rPr>
          <w:b/>
          <w:bCs/>
          <w:u w:val="single"/>
        </w:rPr>
        <w:t xml:space="preserve">yield</w:t>
      </w:r>
      <w:r>
        <w:rPr>
          <w:b/>
          <w:bCs/>
        </w:rPr>
        <w:t xml:space="preserve"> </w:t>
      </w:r>
      <w:r>
        <w:rPr>
          <w:b/>
          <w:bCs/>
        </w:rPr>
        <w:t xml:space="preserve">to them heart and life, though they should clothe God with shape and color.</w:t>
      </w:r>
      <w:r>
        <w:br/>
      </w:r>
      <w:r>
        <w:t xml:space="preserve">    (a) give in, give way, or give up</w:t>
      </w:r>
      <w:r>
        <w:br/>
      </w:r>
      <w:r>
        <w:t xml:space="preserve">    (b) select (on a computer screen)</w:t>
      </w:r>
      <w:r>
        <w:br/>
      </w:r>
      <w:r>
        <w:t xml:space="preserve">    (c) an involuntary vomiting spasm</w:t>
      </w:r>
    </w:p>
    <w:p>
      <w:pPr>
        <w:pStyle w:val="Compact"/>
        <w:numPr>
          <w:ilvl w:val="0"/>
          <w:numId w:val="1001"/>
        </w:numPr>
      </w:pPr>
      <w:r>
        <w:rPr>
          <w:b/>
          <w:bCs/>
        </w:rPr>
        <w:t xml:space="preserve">Our age</w:t>
      </w:r>
      <w:r>
        <w:rPr>
          <w:b/>
          <w:bCs/>
        </w:rPr>
        <w:t xml:space="preserve"> </w:t>
      </w:r>
      <w:r>
        <w:rPr>
          <w:b/>
          <w:bCs/>
          <w:u w:val="single"/>
        </w:rPr>
        <w:t xml:space="preserve">yields</w:t>
      </w:r>
      <w:r>
        <w:rPr>
          <w:b/>
          <w:bCs/>
        </w:rPr>
        <w:t xml:space="preserve"> </w:t>
      </w:r>
      <w:r>
        <w:rPr>
          <w:b/>
          <w:bCs/>
        </w:rPr>
        <w:t xml:space="preserve">no great and perfect persons.</w:t>
      </w:r>
      <w:r>
        <w:br/>
      </w:r>
      <w:r>
        <w:t xml:space="preserve">    (a) formally gives up power, as of monarchs and emperors</w:t>
      </w:r>
      <w:r>
        <w:br/>
      </w:r>
      <w:r>
        <w:t xml:space="preserve">    (b) complains or verbally attacks in a loud, excited way</w:t>
      </w:r>
      <w:r>
        <w:br/>
      </w:r>
      <w:r>
        <w:t xml:space="preserve">    (c) produces or gives</w:t>
      </w:r>
    </w:p>
    <w:p>
      <w:pPr>
        <w:pStyle w:val="Compact"/>
        <w:numPr>
          <w:ilvl w:val="0"/>
          <w:numId w:val="1001"/>
        </w:numPr>
      </w:pPr>
      <w:r>
        <w:rPr>
          <w:b/>
          <w:bCs/>
        </w:rPr>
        <w:t xml:space="preserve">If I can be firm enough to-day to do right, and</w:t>
      </w:r>
      <w:r>
        <w:rPr>
          <w:b/>
          <w:bCs/>
        </w:rPr>
        <w:t xml:space="preserve"> </w:t>
      </w:r>
      <w:r>
        <w:rPr>
          <w:b/>
          <w:bCs/>
          <w:u w:val="single"/>
        </w:rPr>
        <w:t xml:space="preserve">scorn</w:t>
      </w:r>
      <w:r>
        <w:rPr>
          <w:b/>
          <w:bCs/>
        </w:rPr>
        <w:t xml:space="preserve"> </w:t>
      </w:r>
      <w:r>
        <w:rPr>
          <w:b/>
          <w:bCs/>
        </w:rPr>
        <w:t xml:space="preserve">eyes,[196] I must have done so much right before as to defend me now.</w:t>
      </w:r>
      <w:r>
        <w:br/>
      </w:r>
      <w:r>
        <w:t xml:space="preserve">    (a) not answer questions; or block progress</w:t>
      </w:r>
      <w:r>
        <w:br/>
      </w:r>
      <w:r>
        <w:t xml:space="preserve">    (b) disrespect or reject as not good enough</w:t>
      </w:r>
      <w:r>
        <w:br/>
      </w:r>
      <w:r>
        <w:t xml:space="preserve">    (c) move from more general to more specific</w:t>
      </w:r>
    </w:p>
    <w:p>
      <w:pPr>
        <w:pStyle w:val="Compact"/>
        <w:numPr>
          <w:ilvl w:val="0"/>
          <w:numId w:val="1001"/>
        </w:numPr>
      </w:pPr>
      <w:r>
        <w:rPr>
          <w:b/>
          <w:bCs/>
        </w:rPr>
        <w:t xml:space="preserve">The force of character is</w:t>
      </w:r>
      <w:r>
        <w:rPr>
          <w:b/>
          <w:bCs/>
        </w:rPr>
        <w:t xml:space="preserve"> </w:t>
      </w:r>
      <w:r>
        <w:rPr>
          <w:b/>
          <w:bCs/>
          <w:u w:val="single"/>
        </w:rPr>
        <w:t xml:space="preserve">cumulative</w:t>
      </w:r>
      <w:r>
        <w:rPr>
          <w:b/>
          <w:bCs/>
        </w:rPr>
        <w:t xml:space="preserve">.</w:t>
      </w:r>
      <w:r>
        <w:br/>
      </w:r>
      <w:r>
        <w:t xml:space="preserve">    (a) increased by a series of additions</w:t>
      </w:r>
      <w:r>
        <w:br/>
      </w:r>
      <w:r>
        <w:t xml:space="preserve">    (b) degree to which things are related</w:t>
      </w:r>
      <w:r>
        <w:br/>
      </w:r>
      <w:r>
        <w:t xml:space="preserve">    (c) not connected by blood or marriage</w:t>
      </w:r>
    </w:p>
    <w:p>
      <w:pPr>
        <w:pStyle w:val="Compact"/>
        <w:numPr>
          <w:ilvl w:val="0"/>
          <w:numId w:val="1001"/>
        </w:numPr>
      </w:pPr>
      <w:r>
        <w:rPr>
          <w:b/>
          <w:bCs/>
        </w:rPr>
        <w:t xml:space="preserve">Honor is</w:t>
      </w:r>
      <w:r>
        <w:rPr>
          <w:b/>
          <w:bCs/>
        </w:rPr>
        <w:t xml:space="preserve"> </w:t>
      </w:r>
      <w:r>
        <w:rPr>
          <w:b/>
          <w:bCs/>
          <w:u w:val="single"/>
        </w:rPr>
        <w:t xml:space="preserve">venerable</w:t>
      </w:r>
      <w:r>
        <w:rPr>
          <w:b/>
          <w:bCs/>
        </w:rPr>
        <w:t xml:space="preserve"> </w:t>
      </w:r>
      <w:r>
        <w:rPr>
          <w:b/>
          <w:bCs/>
        </w:rPr>
        <w:t xml:space="preserve">to us because it is no ephemeris.</w:t>
      </w:r>
      <w:r>
        <w:br/>
      </w:r>
      <w:r>
        <w:t xml:space="preserve">    (a) relating to understanding or explaining something in a particular way</w:t>
      </w:r>
      <w:r>
        <w:br/>
      </w:r>
      <w:r>
        <w:t xml:space="preserve">    (b) respected (worthy of respect) -- typically because of age or position</w:t>
      </w:r>
      <w:r>
        <w:br/>
      </w:r>
      <w:r>
        <w:t xml:space="preserve">    (c) [of food] able to be prepared in a manner that keeps it from spoiling</w:t>
      </w:r>
    </w:p>
    <w:p>
      <w:pPr>
        <w:pStyle w:val="Compact"/>
        <w:numPr>
          <w:ilvl w:val="0"/>
          <w:numId w:val="1001"/>
        </w:numPr>
      </w:pPr>
      <w:r>
        <w:rPr>
          <w:b/>
          <w:bCs/>
        </w:rPr>
        <w:t xml:space="preserve">Christ is born, and millions of minds so grow and</w:t>
      </w:r>
      <w:r>
        <w:rPr>
          <w:b/>
          <w:bCs/>
        </w:rPr>
        <w:t xml:space="preserve"> </w:t>
      </w:r>
      <w:r>
        <w:rPr>
          <w:b/>
          <w:bCs/>
          <w:u w:val="single"/>
        </w:rPr>
        <w:t xml:space="preserve">cleave</w:t>
      </w:r>
      <w:r>
        <w:rPr>
          <w:b/>
          <w:bCs/>
        </w:rPr>
        <w:t xml:space="preserve"> </w:t>
      </w:r>
      <w:r>
        <w:rPr>
          <w:b/>
          <w:bCs/>
        </w:rPr>
        <w:t xml:space="preserve">to his genius, that he is confounded with virtue and the possible of man.</w:t>
      </w:r>
      <w:r>
        <w:br/>
      </w:r>
      <w:r>
        <w:t xml:space="preserve">    (a) bounce back</w:t>
      </w:r>
      <w:r>
        <w:br/>
      </w:r>
      <w:r>
        <w:t xml:space="preserve">    (b) hold firmly</w:t>
      </w:r>
      <w:r>
        <w:br/>
      </w:r>
      <w:r>
        <w:t xml:space="preserve">    (c) begin again</w:t>
      </w:r>
    </w:p>
    <w:p>
      <w:pPr>
        <w:pStyle w:val="Compact"/>
        <w:numPr>
          <w:ilvl w:val="0"/>
          <w:numId w:val="1001"/>
        </w:numPr>
      </w:pPr>
      <w:r>
        <w:rPr>
          <w:b/>
          <w:bCs/>
        </w:rPr>
        <w:t xml:space="preserve">We denote this primary wisdom as</w:t>
      </w:r>
      <w:r>
        <w:rPr>
          <w:b/>
          <w:bCs/>
        </w:rPr>
        <w:t xml:space="preserve"> </w:t>
      </w:r>
      <w:r>
        <w:rPr>
          <w:b/>
          <w:bCs/>
          <w:u w:val="single"/>
        </w:rPr>
        <w:t xml:space="preserve">Intuition</w:t>
      </w:r>
      <w:r>
        <w:rPr>
          <w:b/>
          <w:bCs/>
        </w:rPr>
        <w:t xml:space="preserve">, whilst all later teachings are tuitions.</w:t>
      </w:r>
      <w:r>
        <w:br/>
      </w:r>
      <w:r>
        <w:t xml:space="preserve">    (a) the redirection energy from a negative (unacceptable) impulse or urge into a positive or acceptable action</w:t>
      </w:r>
      <w:r>
        <w:br/>
      </w:r>
      <w:r>
        <w:t xml:space="preserve">    (b) someone with a potentially life-threatening psychological eating disorder that prevents eating enough food</w:t>
      </w:r>
      <w:r>
        <w:br/>
      </w:r>
      <w:r>
        <w:t xml:space="preserve">    (c) the ability to known instinctively rather than through reasoning; or the thing that is known in such a way</w:t>
      </w:r>
    </w:p>
    <w:p>
      <w:pPr>
        <w:pStyle w:val="Compact"/>
        <w:numPr>
          <w:ilvl w:val="0"/>
          <w:numId w:val="1001"/>
        </w:numPr>
      </w:pPr>
      <w:r>
        <w:rPr>
          <w:b/>
          <w:bCs/>
        </w:rPr>
        <w:t xml:space="preserve">When we</w:t>
      </w:r>
      <w:r>
        <w:rPr>
          <w:b/>
          <w:bCs/>
        </w:rPr>
        <w:t xml:space="preserve"> </w:t>
      </w:r>
      <w:r>
        <w:rPr>
          <w:b/>
          <w:bCs/>
          <w:u w:val="single"/>
        </w:rPr>
        <w:t xml:space="preserve">discern</w:t>
      </w:r>
      <w:r>
        <w:rPr>
          <w:b/>
          <w:bCs/>
        </w:rPr>
        <w:t xml:space="preserve"> </w:t>
      </w:r>
      <w:r>
        <w:rPr>
          <w:b/>
          <w:bCs/>
        </w:rPr>
        <w:t xml:space="preserve">justice, when we discern truth, we do nothing of ourselves, but allow a passage to its beams.</w:t>
      </w:r>
      <w:r>
        <w:br/>
      </w:r>
      <w:r>
        <w:t xml:space="preserve">    (a) a sensible view of a situation</w:t>
      </w:r>
      <w:r>
        <w:br/>
      </w:r>
      <w:r>
        <w:t xml:space="preserve">    (b) made by taking on as one's own</w:t>
      </w:r>
      <w:r>
        <w:br/>
      </w:r>
      <w:r>
        <w:t xml:space="preserve">    (c) notice or understand something</w:t>
      </w:r>
    </w:p>
    <w:p>
      <w:pPr>
        <w:pStyle w:val="Compact"/>
        <w:numPr>
          <w:ilvl w:val="0"/>
          <w:numId w:val="1001"/>
        </w:numPr>
      </w:pPr>
      <w:r>
        <w:rPr>
          <w:b/>
          <w:bCs/>
        </w:rPr>
        <w:t xml:space="preserve">Commerce, husbandry, hunting, whaling, war</w:t>
      </w:r>
      <w:r>
        <w:rPr>
          <w:b/>
          <w:bCs/>
        </w:rPr>
        <w:t xml:space="preserve"> </w:t>
      </w:r>
      <w:r>
        <w:rPr>
          <w:b/>
          <w:bCs/>
          <w:u w:val="single"/>
        </w:rPr>
        <w:t xml:space="preserve">eloquence</w:t>
      </w:r>
      <w:r>
        <w:rPr>
          <w:b/>
          <w:bCs/>
        </w:rPr>
        <w:t xml:space="preserve">, personal weight, are somewhat, and engage my respect as examples of its presence and impure action.</w:t>
      </w:r>
      <w:r>
        <w:br/>
      </w:r>
      <w:r>
        <w:t xml:space="preserve">    (a) lowering moral standards</w:t>
      </w:r>
      <w:r>
        <w:br/>
      </w:r>
      <w:r>
        <w:t xml:space="preserve">    (b) changing or not reliable</w:t>
      </w:r>
      <w:r>
        <w:br/>
      </w:r>
      <w:r>
        <w:t xml:space="preserve">    (c) powerful use of language</w:t>
      </w:r>
    </w:p>
    <w:p>
      <w:pPr>
        <w:pStyle w:val="Compact"/>
        <w:numPr>
          <w:ilvl w:val="0"/>
          <w:numId w:val="1001"/>
        </w:numPr>
      </w:pPr>
      <w:r>
        <w:rPr>
          <w:b/>
          <w:bCs/>
        </w:rPr>
        <w:t xml:space="preserve">How far off, how cool, how</w:t>
      </w:r>
      <w:r>
        <w:rPr>
          <w:b/>
          <w:bCs/>
        </w:rPr>
        <w:t xml:space="preserve"> </w:t>
      </w:r>
      <w:r>
        <w:rPr>
          <w:b/>
          <w:bCs/>
          <w:u w:val="single"/>
        </w:rPr>
        <w:t xml:space="preserve">chaste</w:t>
      </w:r>
      <w:r>
        <w:rPr>
          <w:b/>
          <w:bCs/>
        </w:rPr>
        <w:t xml:space="preserve"> </w:t>
      </w:r>
      <w:r>
        <w:rPr>
          <w:b/>
          <w:bCs/>
        </w:rPr>
        <w:t xml:space="preserve">the persons look, begirt each one with a precinct or sanctuary!</w:t>
      </w:r>
      <w:r>
        <w:br/>
      </w:r>
      <w:r>
        <w:t xml:space="preserve">    (a) not having sexual intercourse (ever, outside of marriage, or for a long time); or not involving sexual desire</w:t>
      </w:r>
      <w:r>
        <w:br/>
      </w:r>
      <w:r>
        <w:t xml:space="preserve">    (b) able to be portrayed or created in a particular way  OR  able to be interpreted, translated, or extracted from</w:t>
      </w:r>
      <w:r>
        <w:br/>
      </w:r>
      <w:r>
        <w:t xml:space="preserve">    (c) a citizen of Rome between the founding of the city (753 BC) and the fall of the Western Roman Empire (476 AD)</w:t>
      </w:r>
    </w:p>
    <w:p>
      <w:pPr>
        <w:pStyle w:val="Compact"/>
        <w:numPr>
          <w:ilvl w:val="0"/>
          <w:numId w:val="1001"/>
        </w:numPr>
      </w:pPr>
      <w:r>
        <w:rPr>
          <w:b/>
          <w:bCs/>
        </w:rPr>
        <w:t xml:space="preserve">Let a Stoic[226] open the resources of man, and tell men they are not leaning willows, but can and must detach themselves; that with the exercise of self-trust, new powers shall appear; that a man is the word made flesh,[227] born to shed healing to the nations,[228] that he should be ashamed of our compassion, and that the moment he acts from himself, tossing the laws, the books, idolatries and customs out of the window, we pity him no more, but thank and</w:t>
      </w:r>
      <w:r>
        <w:rPr>
          <w:b/>
          <w:bCs/>
        </w:rPr>
        <w:t xml:space="preserve"> </w:t>
      </w:r>
      <w:r>
        <w:rPr>
          <w:b/>
          <w:bCs/>
          <w:u w:val="single"/>
        </w:rPr>
        <w:t xml:space="preserve">revere</w:t>
      </w:r>
      <w:r>
        <w:rPr>
          <w:b/>
          <w:bCs/>
        </w:rPr>
        <w:t xml:space="preserve"> </w:t>
      </w:r>
      <w:r>
        <w:rPr>
          <w:b/>
          <w:bCs/>
        </w:rPr>
        <w:t xml:space="preserve">him,—and that teacher shall restore the life of man to splendor, and make his name dear to all history.</w:t>
      </w:r>
      <w:r>
        <w:br/>
      </w:r>
      <w:r>
        <w:t xml:space="preserve">    (a) respect or admire</w:t>
      </w:r>
      <w:r>
        <w:br/>
      </w:r>
      <w:r>
        <w:t xml:space="preserve">    (b) dislike and avoid</w:t>
      </w:r>
      <w:r>
        <w:br/>
      </w:r>
      <w:r>
        <w:t xml:space="preserve">    (c) eagerly join in</w:t>
      </w:r>
    </w:p>
    <w:p>
      <w:pPr>
        <w:pStyle w:val="Compact"/>
        <w:numPr>
          <w:ilvl w:val="0"/>
          <w:numId w:val="1001"/>
        </w:numPr>
      </w:pPr>
      <w:r>
        <w:rPr>
          <w:b/>
          <w:bCs/>
        </w:rPr>
        <w:t xml:space="preserve">The soul is no traveler; the wise man stays at home, and when his necessities, his duties, on any occasion call him from his house, or into foreign lands, he is at home still; and shall make men sensible by the expression of his countenance, that he goes the missionary of wisdom and virtue, and visits cities and men like a sovereign, and not like an</w:t>
      </w:r>
      <w:r>
        <w:rPr>
          <w:b/>
          <w:bCs/>
        </w:rPr>
        <w:t xml:space="preserve"> </w:t>
      </w:r>
      <w:r>
        <w:rPr>
          <w:b/>
          <w:bCs/>
          <w:u w:val="single"/>
        </w:rPr>
        <w:t xml:space="preserve">interloper</w:t>
      </w:r>
      <w:r>
        <w:rPr>
          <w:b/>
          <w:bCs/>
        </w:rPr>
        <w:t xml:space="preserve"> </w:t>
      </w:r>
      <w:r>
        <w:rPr>
          <w:b/>
          <w:bCs/>
        </w:rPr>
        <w:t xml:space="preserve">or a valet.</w:t>
      </w:r>
      <w:r>
        <w:br/>
      </w:r>
      <w:r>
        <w:t xml:space="preserve">    (a) someone or something that makes someone want to do something</w:t>
      </w:r>
      <w:r>
        <w:br/>
      </w:r>
      <w:r>
        <w:t xml:space="preserve">    (b) someone who converts something so it is not what it should be</w:t>
      </w:r>
      <w:r>
        <w:br/>
      </w:r>
      <w:r>
        <w:t xml:space="preserve">    (c) someone or something that, without invitation, inserts itself</w:t>
      </w:r>
    </w:p>
    <w:p>
      <w:pPr>
        <w:pStyle w:val="Compact"/>
        <w:numPr>
          <w:ilvl w:val="0"/>
          <w:numId w:val="1001"/>
        </w:numPr>
      </w:pPr>
      <w:r>
        <w:rPr>
          <w:b/>
          <w:bCs/>
        </w:rPr>
        <w:t xml:space="preserve">For every</w:t>
      </w:r>
      <w:r>
        <w:rPr>
          <w:b/>
          <w:bCs/>
        </w:rPr>
        <w:t xml:space="preserve"> </w:t>
      </w:r>
      <w:r>
        <w:rPr>
          <w:b/>
          <w:bCs/>
          <w:u w:val="single"/>
        </w:rPr>
        <w:t xml:space="preserve">Stoic</w:t>
      </w:r>
      <w:r>
        <w:rPr>
          <w:b/>
          <w:bCs/>
        </w:rPr>
        <w:t xml:space="preserve"> </w:t>
      </w:r>
      <w:r>
        <w:rPr>
          <w:b/>
          <w:bCs/>
        </w:rPr>
        <w:t xml:space="preserve">was a Stoic; but in Christendom where is the Christian?</w:t>
      </w:r>
      <w:r>
        <w:br/>
      </w:r>
      <w:r>
        <w:t xml:space="preserve">    (a) suitability; or the degree of having been adapted</w:t>
      </w:r>
      <w:r>
        <w:br/>
      </w:r>
      <w:r>
        <w:t xml:space="preserve">    (b) appropriate or related in size, amount, or degree</w:t>
      </w:r>
      <w:r>
        <w:br/>
      </w:r>
      <w:r>
        <w:t xml:space="preserve">    (c) seeming unaffected by pleasure, pain, or emotions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2026-05-20T13:47:20Z</dcterms:created>
  <dcterms:modified xsi:type="dcterms:W3CDTF">2026-05-20T13:47:20Z</dcterms:modified>
</cp:coreProperties>
</file>

<file path=docProps/custom.xml><?xml version="1.0" encoding="utf-8"?>
<Properties xmlns="http://schemas.openxmlformats.org/officeDocument/2006/custom-properties" xmlns:vt="http://schemas.openxmlformats.org/officeDocument/2006/docPropsVTypes"/>
</file>