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5ec8fa10de973b4c42611d1a579be7fa7c15a9c"/>
    <w:p>
      <w:pPr>
        <w:pStyle w:val="Heading1"/>
      </w:pPr>
      <w:r>
        <w:rPr>
          <w:b/>
          <w:bCs/>
        </w:rPr>
        <w:t xml:space="preserve">Moll Flanders</w:t>
      </w:r>
      <w:r>
        <w:br/>
      </w:r>
      <w:r>
        <w:rPr>
          <w:i/>
          <w:iCs/>
        </w:rPr>
        <w:t xml:space="preserve">Daniel Defoe</w:t>
      </w:r>
      <w:r>
        <w:br/>
      </w:r>
      <w:r>
        <w:rPr>
          <w:b/>
          <w:bCs/>
        </w:rPr>
        <w:t xml:space="preserve">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When a woman debauched from her youth, nay, even being the offspring of</w:t>
      </w:r>
      <w:r>
        <w:rPr>
          <w:b/>
          <w:bCs/>
        </w:rPr>
        <w:t xml:space="preserve"> </w:t>
      </w:r>
      <w:r>
        <w:rPr>
          <w:b/>
          <w:bCs/>
          <w:u w:val="single"/>
        </w:rPr>
        <w:t xml:space="preserve">debauchery</w:t>
      </w:r>
      <w:r>
        <w:rPr>
          <w:b/>
          <w:bCs/>
        </w:rPr>
        <w:t xml:space="preserve"> </w:t>
      </w:r>
      <w:r>
        <w:rPr>
          <w:b/>
          <w:bCs/>
        </w:rPr>
        <w:t xml:space="preserve">and vice, comes to give an account of all her vicious practices, and even to descend to the particular occasions and circumstances by which she ran through in threescore years, an author must be hard put to it wrap it up so clean as not to give room, especially for vicious readers, to turn it to his disadvantage.</w:t>
      </w:r>
      <w:r>
        <w:br/>
      </w:r>
      <w:r>
        <w:t xml:space="preserve">    (a) excessive indulgence in things like alcohol, drugs, or sex</w:t>
      </w:r>
      <w:r>
        <w:br/>
      </w:r>
      <w:r>
        <w:t xml:space="preserve">    (b) involvement in or the suggestion that someone was involved</w:t>
      </w:r>
      <w:r>
        <w:br/>
      </w:r>
      <w:r>
        <w:t xml:space="preserve">    (c) of Norway, Sweden, Denmark and sometimes Finland &amp; Iceland</w:t>
      </w:r>
    </w:p>
    <w:p>
      <w:pPr>
        <w:pStyle w:val="Compact"/>
        <w:numPr>
          <w:ilvl w:val="0"/>
          <w:numId w:val="1001"/>
        </w:numPr>
      </w:pPr>
      <w:r>
        <w:rPr>
          <w:b/>
          <w:bCs/>
        </w:rPr>
        <w:t xml:space="preserve">The circumstances are too long to repeat, and I have heard them related so many ways, that I can</w:t>
      </w:r>
      <w:r>
        <w:rPr>
          <w:b/>
          <w:bCs/>
        </w:rPr>
        <w:t xml:space="preserve"> </w:t>
      </w:r>
      <w:r>
        <w:rPr>
          <w:b/>
          <w:bCs/>
          <w:u w:val="single"/>
        </w:rPr>
        <w:t xml:space="preserve">scarce</w:t>
      </w:r>
      <w:r>
        <w:rPr>
          <w:b/>
          <w:bCs/>
        </w:rPr>
        <w:t xml:space="preserve"> </w:t>
      </w:r>
      <w:r>
        <w:rPr>
          <w:b/>
          <w:bCs/>
        </w:rPr>
        <w:t xml:space="preserve">be certain which is the right account.</w:t>
      </w:r>
      <w:r>
        <w:br/>
      </w:r>
      <w:r>
        <w:t xml:space="preserve">    (a) a state similar to sleep where one is unaware of anything</w:t>
      </w:r>
      <w:r>
        <w:br/>
      </w:r>
      <w:r>
        <w:t xml:space="preserve">    (b) the state of not being aware or concerned about something</w:t>
      </w:r>
      <w:r>
        <w:br/>
      </w:r>
      <w:r>
        <w:t xml:space="preserve">    (c) in short supply  OR  barely or hardly (by a small margin)</w:t>
      </w:r>
    </w:p>
    <w:p>
      <w:pPr>
        <w:pStyle w:val="Compact"/>
        <w:numPr>
          <w:ilvl w:val="0"/>
          <w:numId w:val="1001"/>
        </w:numPr>
      </w:pPr>
      <w:r>
        <w:rPr>
          <w:b/>
          <w:bCs/>
          <w:u w:val="single"/>
        </w:rPr>
        <w:t xml:space="preserve">However</w:t>
      </w:r>
      <w:r>
        <w:rPr>
          <w:b/>
          <w:bCs/>
        </w:rPr>
        <w:t xml:space="preserve"> </w:t>
      </w:r>
      <w:r>
        <w:rPr>
          <w:b/>
          <w:bCs/>
        </w:rPr>
        <w:t xml:space="preserve">it was, this they all agree in, that my mother pleaded her belly, and being found quick with child, she was respited for about seven months; in which time having brought me into the world, and being about again, she was called down, as they term it, to her former judgment, but obtained the favour of being transported to the plantations, and left me about half a year old; and in bad hands, you may be sure.</w:t>
      </w:r>
      <w:r>
        <w:br/>
      </w:r>
      <w:r>
        <w:t xml:space="preserve">    (a) in whatever way</w:t>
      </w:r>
      <w:r>
        <w:br/>
      </w:r>
      <w:r>
        <w:t xml:space="preserve">    (b) starts (a fire)</w:t>
      </w:r>
      <w:r>
        <w:br/>
      </w:r>
      <w:r>
        <w:t xml:space="preserve">    (c) starts fighting</w:t>
      </w:r>
    </w:p>
    <w:p>
      <w:pPr>
        <w:pStyle w:val="Compact"/>
        <w:numPr>
          <w:ilvl w:val="0"/>
          <w:numId w:val="1001"/>
        </w:numPr>
      </w:pPr>
      <w:r>
        <w:rPr>
          <w:b/>
          <w:bCs/>
        </w:rPr>
        <w:t xml:space="preserve">That puzzled me much; but,</w:t>
      </w:r>
      <w:r>
        <w:rPr>
          <w:b/>
          <w:bCs/>
        </w:rPr>
        <w:t xml:space="preserve"> </w:t>
      </w:r>
      <w:r>
        <w:rPr>
          <w:b/>
          <w:bCs/>
          <w:u w:val="single"/>
        </w:rPr>
        <w:t xml:space="preserve">however</w:t>
      </w:r>
      <w:r>
        <w:rPr>
          <w:b/>
          <w:bCs/>
        </w:rPr>
        <w:t xml:space="preserve">, I explained myself negatively, that it was one that did not go to service, to do housework.</w:t>
      </w:r>
      <w:r>
        <w:br/>
      </w:r>
      <w:r>
        <w:t xml:space="preserve">    (a) a word used to connect contrasting ideas as when using</w:t>
      </w:r>
      <w:r>
        <w:t xml:space="preserve"> </w:t>
      </w:r>
      <w:r>
        <w:rPr>
          <w:i/>
          <w:iCs/>
        </w:rPr>
        <w:t xml:space="preserve">though</w:t>
      </w:r>
      <w:r>
        <w:t xml:space="preserve">,</w:t>
      </w:r>
      <w:r>
        <w:t xml:space="preserve"> </w:t>
      </w:r>
      <w:r>
        <w:rPr>
          <w:i/>
          <w:iCs/>
        </w:rPr>
        <w:t xml:space="preserve">in spite of that</w:t>
      </w:r>
      <w:r>
        <w:t xml:space="preserve">,</w:t>
      </w:r>
      <w:r>
        <w:t xml:space="preserve"> </w:t>
      </w:r>
      <w:r>
        <w:rPr>
          <w:i/>
          <w:iCs/>
        </w:rPr>
        <w:t xml:space="preserve">in contrast</w:t>
      </w:r>
      <w:r>
        <w:t xml:space="preserve">,</w:t>
      </w:r>
      <w:r>
        <w:t xml:space="preserve"> </w:t>
      </w:r>
      <w:r>
        <w:rPr>
          <w:i/>
          <w:iCs/>
        </w:rPr>
        <w:t xml:space="preserve">nevertheless</w:t>
      </w:r>
      <w:r>
        <w:t xml:space="preserve">, etc.</w:t>
      </w:r>
      <w:r>
        <w:br/>
      </w:r>
      <w:r>
        <w:t xml:space="preserve">    (b) in keeping with or in agreement with what was just stated</w:t>
      </w:r>
      <w:r>
        <w:br/>
      </w:r>
      <w:r>
        <w:t xml:space="preserve">    (c) therefore (for that reason)</w:t>
      </w:r>
    </w:p>
    <w:p>
      <w:pPr>
        <w:pStyle w:val="Compact"/>
        <w:numPr>
          <w:ilvl w:val="0"/>
          <w:numId w:val="1001"/>
        </w:numPr>
      </w:pPr>
      <w:r>
        <w:rPr>
          <w:b/>
          <w:bCs/>
        </w:rPr>
        <w:t xml:space="preserve">I told her I would, with all my heart, and with the</w:t>
      </w:r>
      <w:r>
        <w:rPr>
          <w:b/>
          <w:bCs/>
        </w:rPr>
        <w:t xml:space="preserve"> </w:t>
      </w:r>
      <w:r>
        <w:rPr>
          <w:b/>
          <w:bCs/>
          <w:u w:val="single"/>
        </w:rPr>
        <w:t xml:space="preserve">utmost</w:t>
      </w:r>
      <w:r>
        <w:rPr>
          <w:b/>
          <w:bCs/>
        </w:rPr>
        <w:t xml:space="preserve"> </w:t>
      </w:r>
      <w:r>
        <w:rPr>
          <w:b/>
          <w:bCs/>
        </w:rPr>
        <w:t xml:space="preserve">plainness and sincerity.</w:t>
      </w:r>
      <w:r>
        <w:br/>
      </w:r>
      <w:r>
        <w:t xml:space="preserve">    (a) greatest</w:t>
      </w:r>
      <w:r>
        <w:br/>
      </w:r>
      <w:r>
        <w:t xml:space="preserve">    (b) allowing</w:t>
      </w:r>
      <w:r>
        <w:br/>
      </w:r>
      <w:r>
        <w:t xml:space="preserve">    (c) not real</w:t>
      </w:r>
    </w:p>
    <w:p>
      <w:pPr>
        <w:pStyle w:val="Compact"/>
        <w:numPr>
          <w:ilvl w:val="0"/>
          <w:numId w:val="1001"/>
        </w:numPr>
      </w:pPr>
      <w:r>
        <w:rPr>
          <w:b/>
          <w:bCs/>
        </w:rPr>
        <w:t xml:space="preserve">I won't say that I will have her; how can I</w:t>
      </w:r>
      <w:r>
        <w:rPr>
          <w:b/>
          <w:bCs/>
        </w:rPr>
        <w:t xml:space="preserve"> </w:t>
      </w:r>
      <w:r>
        <w:rPr>
          <w:b/>
          <w:bCs/>
          <w:u w:val="single"/>
        </w:rPr>
        <w:t xml:space="preserve">resolve</w:t>
      </w:r>
      <w:r>
        <w:rPr>
          <w:b/>
          <w:bCs/>
        </w:rPr>
        <w:t xml:space="preserve"> </w:t>
      </w:r>
      <w:r>
        <w:rPr>
          <w:b/>
          <w:bCs/>
        </w:rPr>
        <w:t xml:space="preserve">that point, when you see I cannot have her without your consent?</w:t>
      </w:r>
      <w:r>
        <w:br/>
      </w:r>
      <w:r>
        <w:t xml:space="preserve">    (a) work or operate</w:t>
      </w:r>
      <w:r>
        <w:br/>
      </w:r>
      <w:r>
        <w:t xml:space="preserve">    (b) strongly desire</w:t>
      </w:r>
      <w:r>
        <w:br/>
      </w:r>
      <w:r>
        <w:t xml:space="preserve">    (c) settle</w:t>
      </w:r>
    </w:p>
    <w:p>
      <w:pPr>
        <w:pStyle w:val="Compact"/>
        <w:numPr>
          <w:ilvl w:val="0"/>
          <w:numId w:val="1001"/>
        </w:numPr>
      </w:pPr>
      <w:r>
        <w:rPr>
          <w:b/>
          <w:bCs/>
        </w:rPr>
        <w:t xml:space="preserve">At last I</w:t>
      </w:r>
      <w:r>
        <w:rPr>
          <w:b/>
          <w:bCs/>
        </w:rPr>
        <w:t xml:space="preserve"> </w:t>
      </w:r>
      <w:r>
        <w:rPr>
          <w:b/>
          <w:bCs/>
          <w:u w:val="single"/>
        </w:rPr>
        <w:t xml:space="preserve">resolved</w:t>
      </w:r>
      <w:r>
        <w:rPr>
          <w:b/>
          <w:bCs/>
        </w:rPr>
        <w:t xml:space="preserve"> </w:t>
      </w:r>
      <w:r>
        <w:rPr>
          <w:b/>
          <w:bCs/>
        </w:rPr>
        <w:t xml:space="preserve">to go to my old governess, and acquaint myself with her again.</w:t>
      </w:r>
      <w:r>
        <w:br/>
      </w:r>
      <w:r>
        <w:t xml:space="preserve">    (a) adapted</w:t>
      </w:r>
      <w:r>
        <w:br/>
      </w:r>
      <w:r>
        <w:t xml:space="preserve">    (b) decided</w:t>
      </w:r>
      <w:r>
        <w:br/>
      </w:r>
      <w:r>
        <w:t xml:space="preserve">    (c) changed</w:t>
      </w:r>
    </w:p>
    <w:p>
      <w:pPr>
        <w:pStyle w:val="Compact"/>
        <w:numPr>
          <w:ilvl w:val="0"/>
          <w:numId w:val="1001"/>
        </w:numPr>
      </w:pPr>
      <w:r>
        <w:rPr>
          <w:b/>
          <w:bCs/>
        </w:rPr>
        <w:t xml:space="preserve">'Your own time for that, my dear,' says he; 'I am satisfied that I have got the wife I love; I have not troubled you much,' says he, 'with my</w:t>
      </w:r>
      <w:r>
        <w:rPr>
          <w:b/>
          <w:bCs/>
        </w:rPr>
        <w:t xml:space="preserve"> </w:t>
      </w:r>
      <w:r>
        <w:rPr>
          <w:b/>
          <w:bCs/>
          <w:u w:val="single"/>
        </w:rPr>
        <w:t xml:space="preserve">inquiry</w:t>
      </w:r>
      <w:r>
        <w:rPr>
          <w:b/>
          <w:bCs/>
        </w:rPr>
        <w:t xml:space="preserve"> </w:t>
      </w:r>
      <w:r>
        <w:rPr>
          <w:b/>
          <w:bCs/>
        </w:rPr>
        <w:t xml:space="preserve">after it.'</w:t>
      </w:r>
      <w:r>
        <w:br/>
      </w:r>
      <w:r>
        <w:t xml:space="preserve">    (a) reason (for doing something)</w:t>
      </w:r>
      <w:r>
        <w:br/>
      </w:r>
      <w:r>
        <w:t xml:space="preserve">    (b) questioning or investigating</w:t>
      </w:r>
      <w:r>
        <w:br/>
      </w:r>
      <w:r>
        <w:t xml:space="preserve">    (c) small quantity or indication</w:t>
      </w:r>
    </w:p>
    <w:p>
      <w:pPr>
        <w:pStyle w:val="Compact"/>
        <w:numPr>
          <w:ilvl w:val="0"/>
          <w:numId w:val="1001"/>
        </w:numPr>
      </w:pPr>
      <w:r>
        <w:rPr>
          <w:b/>
          <w:bCs/>
        </w:rPr>
        <w:t xml:space="preserve">But things were not come to their height with him, and I observed he became pensive and</w:t>
      </w:r>
      <w:r>
        <w:rPr>
          <w:b/>
          <w:bCs/>
        </w:rPr>
        <w:t xml:space="preserve"> </w:t>
      </w:r>
      <w:r>
        <w:rPr>
          <w:b/>
          <w:bCs/>
          <w:u w:val="single"/>
        </w:rPr>
        <w:t xml:space="preserve">melancholy</w:t>
      </w:r>
      <w:r>
        <w:rPr>
          <w:b/>
          <w:bCs/>
        </w:rPr>
        <w:t xml:space="preserve">; and in a word, as I thought, a little distempered in his head.</w:t>
      </w:r>
      <w:r>
        <w:br/>
      </w:r>
      <w:r>
        <w:t xml:space="preserve">    (a) a sad feeling or manner</w:t>
      </w:r>
      <w:r>
        <w:br/>
      </w:r>
      <w:r>
        <w:t xml:space="preserve">    (b) about (but not exactly)</w:t>
      </w:r>
      <w:r>
        <w:br/>
      </w:r>
      <w:r>
        <w:t xml:space="preserve">    (c) relating to the outside</w:t>
      </w:r>
    </w:p>
    <w:p>
      <w:pPr>
        <w:pStyle w:val="Compact"/>
        <w:numPr>
          <w:ilvl w:val="0"/>
          <w:numId w:val="1001"/>
        </w:numPr>
      </w:pPr>
      <w:r>
        <w:rPr>
          <w:b/>
          <w:bCs/>
        </w:rPr>
        <w:t xml:space="preserve">In short, by an unwearied importunity, my husband, who was apparently decaying, as I observed, was at last prevailed with; and so my own fate pushing me on, the way was made clear for me, and my mother</w:t>
      </w:r>
      <w:r>
        <w:rPr>
          <w:b/>
          <w:bCs/>
        </w:rPr>
        <w:t xml:space="preserve"> </w:t>
      </w:r>
      <w:r>
        <w:rPr>
          <w:b/>
          <w:bCs/>
          <w:u w:val="single"/>
        </w:rPr>
        <w:t xml:space="preserve">concurring</w:t>
      </w:r>
      <w:r>
        <w:rPr>
          <w:b/>
          <w:bCs/>
        </w:rPr>
        <w:t xml:space="preserve">, I obtained a very good cargo for my coming to England.</w:t>
      </w:r>
      <w:r>
        <w:br/>
      </w:r>
      <w:r>
        <w:t xml:space="preserve">    (a) agreeing</w:t>
      </w:r>
      <w:r>
        <w:br/>
      </w:r>
      <w:r>
        <w:t xml:space="preserve">    (b) fighting</w:t>
      </w:r>
      <w:r>
        <w:br/>
      </w:r>
      <w:r>
        <w:t xml:space="preserve">    (c) changing</w:t>
      </w:r>
    </w:p>
    <w:p>
      <w:pPr>
        <w:pStyle w:val="Compact"/>
        <w:numPr>
          <w:ilvl w:val="0"/>
          <w:numId w:val="1001"/>
        </w:numPr>
      </w:pPr>
      <w:r>
        <w:rPr>
          <w:b/>
          <w:bCs/>
        </w:rPr>
        <w:t xml:space="preserve">...of her</w:t>
      </w:r>
      <w:r>
        <w:rPr>
          <w:b/>
          <w:bCs/>
        </w:rPr>
        <w:t xml:space="preserve"> </w:t>
      </w:r>
      <w:r>
        <w:rPr>
          <w:b/>
          <w:bCs/>
          <w:u w:val="single"/>
        </w:rPr>
        <w:t xml:space="preserve">own accord</w:t>
      </w:r>
      <w:r>
        <w:rPr>
          <w:b/>
          <w:bCs/>
        </w:rPr>
        <w:t xml:space="preserve"> </w:t>
      </w:r>
      <w:r>
        <w:rPr>
          <w:b/>
          <w:bCs/>
        </w:rPr>
        <w:t xml:space="preserve">encouraged the correspondence on all occasions,</w:t>
      </w:r>
      <w:r>
        <w:br/>
      </w:r>
      <w:r>
        <w:t xml:space="preserve">    (a) tropical viral disease transmitted by a mosquito</w:t>
      </w:r>
      <w:r>
        <w:br/>
      </w:r>
      <w:r>
        <w:t xml:space="preserve">    (b) own mind (without anyone asking)</w:t>
      </w:r>
      <w:r>
        <w:br/>
      </w:r>
      <w:r>
        <w:t xml:space="preserve">    (c) the achievement of 3 positive feats in a sport</w:t>
      </w:r>
    </w:p>
    <w:p>
      <w:pPr>
        <w:pStyle w:val="Compact"/>
        <w:numPr>
          <w:ilvl w:val="0"/>
          <w:numId w:val="1001"/>
        </w:numPr>
      </w:pPr>
      <w:r>
        <w:rPr>
          <w:b/>
          <w:bCs/>
        </w:rPr>
        <w:t xml:space="preserve">...inviting him to come and see him; and he came</w:t>
      </w:r>
      <w:r>
        <w:rPr>
          <w:b/>
          <w:bCs/>
        </w:rPr>
        <w:t xml:space="preserve"> </w:t>
      </w:r>
      <w:r>
        <w:rPr>
          <w:b/>
          <w:bCs/>
          <w:u w:val="single"/>
        </w:rPr>
        <w:t xml:space="preserve">accordingly</w:t>
      </w:r>
      <w:r>
        <w:rPr>
          <w:b/>
          <w:bCs/>
        </w:rPr>
        <w:t xml:space="preserve"> </w:t>
      </w:r>
      <w:r>
        <w:rPr>
          <w:b/>
          <w:bCs/>
        </w:rPr>
        <w:t xml:space="preserve">some months after,</w:t>
      </w:r>
      <w:r>
        <w:br/>
      </w:r>
      <w:r>
        <w:t xml:space="preserve">    (a) despite that (used to connect contrasting ideas.)</w:t>
      </w:r>
      <w:r>
        <w:br/>
      </w:r>
      <w:r>
        <w:t xml:space="preserve">    (b) in spite of that (used to connect contrasting ideas)</w:t>
      </w:r>
      <w:r>
        <w:br/>
      </w:r>
      <w:r>
        <w:t xml:space="preserve">    (c) in keeping with (the invitation)</w:t>
      </w:r>
    </w:p>
    <w:p>
      <w:pPr>
        <w:pStyle w:val="Compact"/>
        <w:numPr>
          <w:ilvl w:val="0"/>
          <w:numId w:val="1001"/>
        </w:numPr>
      </w:pPr>
      <w:r>
        <w:rPr>
          <w:b/>
          <w:bCs/>
        </w:rPr>
        <w:t xml:space="preserve">We lived thus near two years, only with this exception, that he went three times to London in that time, and once he continued there four months; but, to do him justice, he always supplied me with money to</w:t>
      </w:r>
      <w:r>
        <w:rPr>
          <w:b/>
          <w:bCs/>
        </w:rPr>
        <w:t xml:space="preserve"> </w:t>
      </w:r>
      <w:r>
        <w:rPr>
          <w:b/>
          <w:bCs/>
          <w:u w:val="single"/>
        </w:rPr>
        <w:t xml:space="preserve">subsist</w:t>
      </w:r>
      <w:r>
        <w:rPr>
          <w:b/>
          <w:bCs/>
        </w:rPr>
        <w:t xml:space="preserve"> </w:t>
      </w:r>
      <w:r>
        <w:rPr>
          <w:b/>
          <w:bCs/>
        </w:rPr>
        <w:t xml:space="preserve">me very handsomely.</w:t>
      </w:r>
      <w:r>
        <w:br/>
      </w:r>
      <w:r>
        <w:t xml:space="preserve">    (a) restore</w:t>
      </w:r>
      <w:r>
        <w:br/>
      </w:r>
      <w:r>
        <w:t xml:space="preserve">    (b) examine</w:t>
      </w:r>
      <w:r>
        <w:br/>
      </w:r>
      <w:r>
        <w:t xml:space="preserve">    (c) survive</w:t>
      </w:r>
    </w:p>
    <w:p>
      <w:pPr>
        <w:pStyle w:val="Compact"/>
        <w:numPr>
          <w:ilvl w:val="0"/>
          <w:numId w:val="1001"/>
        </w:numPr>
      </w:pPr>
      <w:r>
        <w:rPr>
          <w:b/>
          <w:bCs/>
        </w:rPr>
        <w:t xml:space="preserve">I must try the world again; a man ought to think like a man; to be discouraged is to</w:t>
      </w:r>
      <w:r>
        <w:rPr>
          <w:b/>
          <w:bCs/>
        </w:rPr>
        <w:t xml:space="preserve"> </w:t>
      </w:r>
      <w:r>
        <w:rPr>
          <w:b/>
          <w:bCs/>
          <w:u w:val="single"/>
        </w:rPr>
        <w:t xml:space="preserve">yield</w:t>
      </w:r>
      <w:r>
        <w:rPr>
          <w:b/>
          <w:bCs/>
        </w:rPr>
        <w:t xml:space="preserve"> </w:t>
      </w:r>
      <w:r>
        <w:rPr>
          <w:b/>
          <w:bCs/>
        </w:rPr>
        <w:t xml:space="preserve">to the misfortune.</w:t>
      </w:r>
      <w:r>
        <w:br/>
      </w:r>
      <w:r>
        <w:t xml:space="preserve">    (a) select (on a computer screen)</w:t>
      </w:r>
      <w:r>
        <w:br/>
      </w:r>
      <w:r>
        <w:t xml:space="preserve">    (b) give in, give way, or give up</w:t>
      </w:r>
      <w:r>
        <w:br/>
      </w:r>
      <w:r>
        <w:t xml:space="preserve">    (c) an involuntary vomiting spasm</w:t>
      </w:r>
    </w:p>
    <w:p>
      <w:pPr>
        <w:pStyle w:val="Compact"/>
        <w:numPr>
          <w:ilvl w:val="0"/>
          <w:numId w:val="1001"/>
        </w:numPr>
      </w:pPr>
      <w:r>
        <w:rPr>
          <w:b/>
          <w:bCs/>
        </w:rPr>
        <w:t xml:space="preserve">Them I repented heartily of all my life past, but that repentance</w:t>
      </w:r>
      <w:r>
        <w:rPr>
          <w:b/>
          <w:bCs/>
        </w:rPr>
        <w:t xml:space="preserve"> </w:t>
      </w:r>
      <w:r>
        <w:rPr>
          <w:b/>
          <w:bCs/>
          <w:u w:val="single"/>
        </w:rPr>
        <w:t xml:space="preserve">yielded</w:t>
      </w:r>
      <w:r>
        <w:rPr>
          <w:b/>
          <w:bCs/>
        </w:rPr>
        <w:t xml:space="preserve"> </w:t>
      </w:r>
      <w:r>
        <w:rPr>
          <w:b/>
          <w:bCs/>
        </w:rPr>
        <w:t xml:space="preserve">me no satisfaction, no peace, no, not in the least, because, as I said to myself, it was repenting after the power of further sinning was taken away.</w:t>
      </w:r>
      <w:r>
        <w:br/>
      </w:r>
      <w:r>
        <w:t xml:space="preserve">    (a) produced or gave</w:t>
      </w:r>
      <w:r>
        <w:br/>
      </w:r>
      <w:r>
        <w:t xml:space="preserve">    (b) not wanting to do something</w:t>
      </w:r>
      <w:r>
        <w:br/>
      </w:r>
      <w:r>
        <w:t xml:space="preserve">    (c) was attractive or desirable</w:t>
      </w:r>
    </w:p>
    <w:p>
      <w:pPr>
        <w:pStyle w:val="Compact"/>
        <w:numPr>
          <w:ilvl w:val="0"/>
          <w:numId w:val="1001"/>
        </w:numPr>
      </w:pPr>
      <w:r>
        <w:rPr>
          <w:b/>
          <w:bCs/>
        </w:rPr>
        <w:t xml:space="preserve">I</w:t>
      </w:r>
      <w:r>
        <w:rPr>
          <w:b/>
          <w:bCs/>
        </w:rPr>
        <w:t xml:space="preserve"> </w:t>
      </w:r>
      <w:r>
        <w:rPr>
          <w:b/>
          <w:bCs/>
          <w:u w:val="single"/>
        </w:rPr>
        <w:t xml:space="preserve">scrupled</w:t>
      </w:r>
      <w:r>
        <w:rPr>
          <w:b/>
          <w:bCs/>
        </w:rPr>
        <w:t xml:space="preserve"> </w:t>
      </w:r>
      <w:r>
        <w:rPr>
          <w:b/>
          <w:bCs/>
        </w:rPr>
        <w:t xml:space="preserve">it at first, but after some time consented to it, but told her I had no particular acquaintance with any midwife, and so left it to her.</w:t>
      </w:r>
      <w:r>
        <w:br/>
      </w:r>
      <w:r>
        <w:t xml:space="preserve">    (a) principles that discourage certain kinds of action</w:t>
      </w:r>
      <w:r>
        <w:br/>
      </w:r>
      <w:r>
        <w:t xml:space="preserve">    (b) prepared food in a way that keeps it from spoiling</w:t>
      </w:r>
      <w:r>
        <w:br/>
      </w:r>
      <w:r>
        <w:t xml:space="preserve">    (c) supported by providing money or other economic aid</w:t>
      </w:r>
    </w:p>
    <w:p>
      <w:pPr>
        <w:pStyle w:val="Compact"/>
        <w:numPr>
          <w:ilvl w:val="0"/>
          <w:numId w:val="1001"/>
        </w:numPr>
      </w:pPr>
      <w:r>
        <w:rPr>
          <w:b/>
          <w:bCs/>
        </w:rPr>
        <w:t xml:space="preserve">I</w:t>
      </w:r>
      <w:r>
        <w:rPr>
          <w:b/>
          <w:bCs/>
        </w:rPr>
        <w:t xml:space="preserve"> </w:t>
      </w:r>
      <w:r>
        <w:rPr>
          <w:b/>
          <w:bCs/>
          <w:u w:val="single"/>
        </w:rPr>
        <w:t xml:space="preserve">endeavoured</w:t>
      </w:r>
      <w:r>
        <w:rPr>
          <w:b/>
          <w:bCs/>
        </w:rPr>
        <w:t xml:space="preserve"> </w:t>
      </w:r>
      <w:r>
        <w:rPr>
          <w:b/>
          <w:bCs/>
        </w:rPr>
        <w:t xml:space="preserve">to reason myself out of it, but it was in vain; the impression lay so strong on my mind, that it was not to be resisted.</w:t>
      </w:r>
      <w:r>
        <w:br/>
      </w:r>
      <w:r>
        <w:t xml:space="preserve">    (a) tried or attempted</w:t>
      </w:r>
      <w:r>
        <w:br/>
      </w:r>
      <w:r>
        <w:t xml:space="preserve">    (b) decided in advance</w:t>
      </w:r>
      <w:r>
        <w:br/>
      </w:r>
      <w:r>
        <w:t xml:space="preserve">    (c) not disagreed with</w:t>
      </w:r>
    </w:p>
    <w:p>
      <w:pPr>
        <w:pStyle w:val="Compact"/>
        <w:numPr>
          <w:ilvl w:val="0"/>
          <w:numId w:val="1001"/>
        </w:numPr>
      </w:pPr>
      <w:r>
        <w:rPr>
          <w:b/>
          <w:bCs/>
        </w:rPr>
        <w:t xml:space="preserve">for while I lived thus, I was really a</w:t>
      </w:r>
      <w:r>
        <w:rPr>
          <w:b/>
          <w:bCs/>
        </w:rPr>
        <w:t xml:space="preserve"> </w:t>
      </w:r>
      <w:r>
        <w:rPr>
          <w:b/>
          <w:bCs/>
          <w:u w:val="single"/>
        </w:rPr>
        <w:t xml:space="preserve">penitent</w:t>
      </w:r>
      <w:r>
        <w:rPr>
          <w:b/>
          <w:bCs/>
        </w:rPr>
        <w:t xml:space="preserve"> </w:t>
      </w:r>
      <w:r>
        <w:rPr>
          <w:b/>
          <w:bCs/>
        </w:rPr>
        <w:t xml:space="preserve">for all my life past.</w:t>
      </w:r>
      <w:r>
        <w:br/>
      </w:r>
      <w:r>
        <w:t xml:space="preserve">    (a) suffering from too few red blood cells</w:t>
      </w:r>
      <w:r>
        <w:br/>
      </w:r>
      <w:r>
        <w:br/>
      </w:r>
      <w:r>
        <w:t xml:space="preserve">or (less commonly):  lacking vitality</w:t>
      </w:r>
      <w:r>
        <w:br/>
      </w:r>
      <w:r>
        <w:t xml:space="preserve">    (b) having the characteristic of or relating to bouncing back light/heat/sound...</w:t>
      </w:r>
      <w:r>
        <w:br/>
      </w:r>
      <w:r>
        <w:t xml:space="preserve">    (c) sorry for having done wrong</w:t>
      </w:r>
    </w:p>
    <w:p>
      <w:pPr>
        <w:pStyle w:val="Compact"/>
        <w:numPr>
          <w:ilvl w:val="0"/>
          <w:numId w:val="1001"/>
        </w:numPr>
      </w:pPr>
      <w:r>
        <w:rPr>
          <w:b/>
          <w:bCs/>
        </w:rPr>
        <w:t xml:space="preserve">But she conquered all my modesty, and all my fears; and in a little time, by the help of this confederate, I grew as</w:t>
      </w:r>
      <w:r>
        <w:rPr>
          <w:b/>
          <w:bCs/>
        </w:rPr>
        <w:t xml:space="preserve"> </w:t>
      </w:r>
      <w:r>
        <w:rPr>
          <w:b/>
          <w:bCs/>
          <w:u w:val="single"/>
        </w:rPr>
        <w:t xml:space="preserve">impudent</w:t>
      </w:r>
      <w:r>
        <w:rPr>
          <w:b/>
          <w:bCs/>
        </w:rPr>
        <w:t xml:space="preserve"> </w:t>
      </w:r>
      <w:r>
        <w:rPr>
          <w:b/>
          <w:bCs/>
        </w:rPr>
        <w:t xml:space="preserve">a thief, and as dexterous as ever Moll Cutpurse was, though, if fame does not belie her, not half so handsome.</w:t>
      </w:r>
      <w:r>
        <w:br/>
      </w:r>
      <w:r>
        <w:t xml:space="preserve">    (a) alternative medicine using extremely diluted doses of a substance to treat the same symptoms larger doses cause</w:t>
      </w:r>
      <w:r>
        <w:br/>
      </w:r>
      <w:r>
        <w:t xml:space="preserve">    (b) working against psychosis (any severe mental disorder in which contact with reality is lost or highly distorted)</w:t>
      </w:r>
      <w:r>
        <w:br/>
      </w:r>
      <w:r>
        <w:t xml:space="preserve">    (c) improperly bold or disrespectful -- especially toward someone who is older or considered to be of higher status</w:t>
      </w:r>
    </w:p>
    <w:p>
      <w:pPr>
        <w:pStyle w:val="Compact"/>
        <w:numPr>
          <w:ilvl w:val="0"/>
          <w:numId w:val="1001"/>
        </w:numPr>
      </w:pPr>
      <w:r>
        <w:rPr>
          <w:b/>
          <w:bCs/>
        </w:rPr>
        <w:t xml:space="preserve">It was now that, for the first time, I felt any real signs of</w:t>
      </w:r>
      <w:r>
        <w:rPr>
          <w:b/>
          <w:bCs/>
        </w:rPr>
        <w:t xml:space="preserve"> </w:t>
      </w:r>
      <w:r>
        <w:rPr>
          <w:b/>
          <w:bCs/>
          <w:u w:val="single"/>
        </w:rPr>
        <w:t xml:space="preserve">repentance</w:t>
      </w:r>
      <w:r>
        <w:rPr>
          <w:b/>
          <w:bCs/>
        </w:rPr>
        <w:t xml:space="preserve">.</w:t>
      </w:r>
      <w:r>
        <w:br/>
      </w:r>
      <w:r>
        <w:t xml:space="preserve">    (a) regret for having done something wrong with a firm decision to be a better person in the future</w:t>
      </w:r>
      <w:r>
        <w:br/>
      </w:r>
      <w:r>
        <w:t xml:space="preserve">    (b) the majority denomination of Islam (almost 90%)</w:t>
      </w:r>
      <w:r>
        <w:br/>
      </w:r>
      <w:r>
        <w:t xml:space="preserve">    (c) opinion of what is good and bad about something</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2026-07-31T17:26:49Z</dcterms:created>
  <dcterms:modified xsi:type="dcterms:W3CDTF">2026-07-31T17:26:49Z</dcterms:modified>
</cp:coreProperties>
</file>

<file path=docProps/custom.xml><?xml version="1.0" encoding="utf-8"?>
<Properties xmlns="http://schemas.openxmlformats.org/officeDocument/2006/custom-properties" xmlns:vt="http://schemas.openxmlformats.org/officeDocument/2006/docPropsVTypes"/>
</file>