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e4d11e6b78ef1fc8c4121703f4b4c78031dce9"/>
    <w:p>
      <w:pPr>
        <w:pStyle w:val="Heading1"/>
      </w:pPr>
      <w:r>
        <w:rPr>
          <w:b/>
          <w:bCs/>
        </w:rPr>
        <w:t xml:space="preserve">Main Street</w:t>
      </w:r>
      <w:r>
        <w:br/>
      </w:r>
      <w:r>
        <w:rPr>
          <w:i/>
          <w:iCs/>
        </w:rPr>
        <w:t xml:space="preserve">Sinclair Lewis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But so few of these</w:t>
      </w:r>
      <w:r>
        <w:rPr>
          <w:b/>
          <w:bCs/>
        </w:rPr>
        <w:t xml:space="preserve"> </w:t>
      </w:r>
      <w:r>
        <w:rPr>
          <w:b/>
          <w:bCs/>
          <w:u w:val="single"/>
        </w:rPr>
        <w:t xml:space="preserve">stolid</w:t>
      </w:r>
      <w:r>
        <w:rPr>
          <w:b/>
          <w:bCs/>
        </w:rPr>
        <w:t xml:space="preserve"> </w:t>
      </w:r>
      <w:r>
        <w:rPr>
          <w:b/>
          <w:bCs/>
        </w:rPr>
        <w:t xml:space="preserve">worlds wanted to be moved.</w:t>
      </w:r>
      <w:r>
        <w:br/>
      </w:r>
      <w:r>
        <w:t xml:space="preserve">    (a) having or revealing little emotion -- sometimes indicating qualities of not changing or being dependable</w:t>
      </w:r>
      <w:r>
        <w:br/>
      </w:r>
      <w:r>
        <w:br/>
      </w:r>
      <w:r>
        <w:t xml:space="preserve">or (much more rarely):</w:t>
      </w:r>
      <w:r>
        <w:br/>
      </w:r>
      <w:r>
        <w:br/>
      </w:r>
      <w:r>
        <w:t xml:space="preserve">of an object:  not interesting -- often large and unmoving</w:t>
      </w:r>
      <w:r>
        <w:br/>
      </w:r>
      <w:r>
        <w:t xml:space="preserve">    (b) the quality or degree of being straightforward or clear (sometimes indicating that truth is not worded carefully to spare feelings or gain advantage)</w:t>
      </w:r>
      <w:r>
        <w:br/>
      </w:r>
      <w:r>
        <w:t xml:space="preserve">    (c) the degree to which a performance of or to someone else's work lends itself to the expression of personal artistic ideas or feelings by the performer</w:t>
      </w:r>
    </w:p>
    <w:p>
      <w:pPr>
        <w:pStyle w:val="Compact"/>
        <w:numPr>
          <w:ilvl w:val="0"/>
          <w:numId w:val="1001"/>
        </w:numPr>
      </w:pPr>
      <w:r>
        <w:rPr>
          <w:b/>
          <w:bCs/>
        </w:rPr>
        <w:t xml:space="preserve">But the</w:t>
      </w:r>
      <w:r>
        <w:rPr>
          <w:b/>
          <w:bCs/>
        </w:rPr>
        <w:t xml:space="preserve"> </w:t>
      </w:r>
      <w:r>
        <w:rPr>
          <w:b/>
          <w:bCs/>
          <w:u w:val="single"/>
        </w:rPr>
        <w:t xml:space="preserve">advocate</w:t>
      </w:r>
      <w:r>
        <w:rPr>
          <w:b/>
          <w:bCs/>
        </w:rPr>
        <w:t xml:space="preserve"> </w:t>
      </w:r>
      <w:r>
        <w:rPr>
          <w:b/>
          <w:bCs/>
        </w:rPr>
        <w:t xml:space="preserve">of freedom in marriage was as much disappointed as a drooping bride at the alacrity with which he took that freedom and escaped to the world of men's affairs.</w:t>
      </w:r>
      <w:r>
        <w:br/>
      </w:r>
      <w:r>
        <w:t xml:space="preserve">    (a) a type of small portable radio</w:t>
      </w:r>
      <w:r>
        <w:br/>
      </w:r>
      <w:r>
        <w:t xml:space="preserve">    (b) public supporter</w:t>
      </w:r>
      <w:r>
        <w:br/>
      </w:r>
      <w:r>
        <w:t xml:space="preserve">    (c) a change; or a changed version</w:t>
      </w:r>
    </w:p>
    <w:p>
      <w:pPr>
        <w:pStyle w:val="Compact"/>
        <w:numPr>
          <w:ilvl w:val="0"/>
          <w:numId w:val="1001"/>
        </w:numPr>
      </w:pPr>
      <w:r>
        <w:rPr>
          <w:b/>
          <w:bCs/>
        </w:rPr>
        <w:t xml:space="preserve">Doctor, have the medical societies in Minnesota ever</w:t>
      </w:r>
      <w:r>
        <w:rPr>
          <w:b/>
          <w:bCs/>
        </w:rPr>
        <w:t xml:space="preserve"> </w:t>
      </w:r>
      <w:r>
        <w:rPr>
          <w:b/>
          <w:bCs/>
          <w:u w:val="single"/>
        </w:rPr>
        <w:t xml:space="preserve">advocated</w:t>
      </w:r>
      <w:r>
        <w:rPr>
          <w:b/>
          <w:bCs/>
        </w:rPr>
        <w:t xml:space="preserve"> </w:t>
      </w:r>
      <w:r>
        <w:rPr>
          <w:b/>
          <w:bCs/>
        </w:rPr>
        <w:t xml:space="preserve">legislation for help to nursing mothers?</w:t>
      </w:r>
      <w:r>
        <w:br/>
      </w:r>
      <w:r>
        <w:t xml:space="preserve">    (a) was overly unhappy and unsociable</w:t>
      </w:r>
      <w:r>
        <w:br/>
      </w:r>
      <w:r>
        <w:t xml:space="preserve">    (b) not limited or without boundaries</w:t>
      </w:r>
      <w:r>
        <w:br/>
      </w:r>
      <w:r>
        <w:t xml:space="preserve">    (c) publicly supported</w:t>
      </w:r>
    </w:p>
    <w:p>
      <w:pPr>
        <w:pStyle w:val="Compact"/>
        <w:numPr>
          <w:ilvl w:val="0"/>
          <w:numId w:val="1001"/>
        </w:numPr>
      </w:pPr>
      <w:r>
        <w:rPr>
          <w:b/>
          <w:bCs/>
        </w:rPr>
        <w:t xml:space="preserve">He presented his idols</w:t>
      </w:r>
      <w:r>
        <w:rPr>
          <w:b/>
          <w:bCs/>
        </w:rPr>
        <w:t xml:space="preserve"> </w:t>
      </w:r>
      <w:r>
        <w:rPr>
          <w:b/>
          <w:bCs/>
          <w:u w:val="single"/>
        </w:rPr>
        <w:t xml:space="preserve">diffidently</w:t>
      </w:r>
      <w:r>
        <w:rPr>
          <w:b/>
          <w:bCs/>
        </w:rPr>
        <w:t xml:space="preserve">, but he expanded in Carol's bookishness, in Miss Sherwin's voluminous praise, in Kennicott's tolerance of any one who amused his wife.</w:t>
      </w:r>
      <w:r>
        <w:br/>
      </w:r>
      <w:r>
        <w:t xml:space="preserve">    (a) with hesitancy and unassertiveness</w:t>
      </w:r>
      <w:r>
        <w:br/>
      </w:r>
      <w:r>
        <w:t xml:space="preserve">    (b) indiscriminately (non-selectively)</w:t>
      </w:r>
      <w:r>
        <w:br/>
      </w:r>
      <w:r>
        <w:t xml:space="preserve">    (c) following as a result of something</w:t>
      </w:r>
    </w:p>
    <w:p>
      <w:pPr>
        <w:pStyle w:val="Compact"/>
        <w:numPr>
          <w:ilvl w:val="0"/>
          <w:numId w:val="1001"/>
        </w:numPr>
      </w:pPr>
      <w:r>
        <w:rPr>
          <w:b/>
          <w:bCs/>
        </w:rPr>
        <w:t xml:space="preserve">Carol apologized for her</w:t>
      </w:r>
      <w:r>
        <w:rPr>
          <w:b/>
          <w:bCs/>
        </w:rPr>
        <w:t xml:space="preserve"> </w:t>
      </w:r>
      <w:r>
        <w:rPr>
          <w:b/>
          <w:bCs/>
          <w:u w:val="single"/>
        </w:rPr>
        <w:t xml:space="preserve">superciliousness</w:t>
      </w:r>
      <w:r>
        <w:rPr>
          <w:b/>
          <w:bCs/>
        </w:rPr>
        <w:t xml:space="preserve">.</w:t>
      </w:r>
      <w:r>
        <w:br/>
      </w:r>
      <w:r>
        <w:t xml:space="preserve">    (a) arrogant (acting as if better, more important, and superior in ideas than others)</w:t>
      </w:r>
      <w:r>
        <w:br/>
      </w:r>
      <w:r>
        <w:t xml:space="preserve">    (b) not having the characteristic of or relating to bouncing back light/heat/sound...</w:t>
      </w:r>
      <w:r>
        <w:br/>
      </w:r>
      <w:r>
        <w:t xml:space="preserve">    (c) able to qualify for regular payments that permit having an income without working</w:t>
      </w:r>
    </w:p>
    <w:p>
      <w:pPr>
        <w:pStyle w:val="Compact"/>
        <w:numPr>
          <w:ilvl w:val="0"/>
          <w:numId w:val="1001"/>
        </w:numPr>
      </w:pPr>
      <w:r>
        <w:rPr>
          <w:b/>
          <w:bCs/>
        </w:rPr>
        <w:t xml:space="preserve">She had studied the boys pityingly, but</w:t>
      </w:r>
      <w:r>
        <w:rPr>
          <w:b/>
          <w:bCs/>
        </w:rPr>
        <w:t xml:space="preserve"> </w:t>
      </w:r>
      <w:r>
        <w:rPr>
          <w:b/>
          <w:bCs/>
          <w:u w:val="single"/>
        </w:rPr>
        <w:t xml:space="preserve">impersonally</w:t>
      </w:r>
      <w:r>
        <w:rPr>
          <w:b/>
          <w:bCs/>
        </w:rPr>
        <w:t xml:space="preserve">.</w:t>
      </w:r>
      <w:r>
        <w:br/>
      </w:r>
      <w:r>
        <w:t xml:space="preserve">    (a) not influenced by personal feelings -- often indicating a lack of warmth of personal connection</w:t>
      </w:r>
      <w:r>
        <w:br/>
      </w:r>
      <w:r>
        <w:t xml:space="preserve">    (b) in a manner that surpasses others in status, ability, or possession of a notable characteristic</w:t>
      </w:r>
      <w:r>
        <w:br/>
      </w:r>
      <w:r>
        <w:t xml:space="preserve">    (c) in a manner like a "rogue" (someone who doesn't behave like others; often dangerous or immoral)</w:t>
      </w:r>
    </w:p>
    <w:p>
      <w:pPr>
        <w:pStyle w:val="Compact"/>
        <w:numPr>
          <w:ilvl w:val="0"/>
          <w:numId w:val="1001"/>
        </w:numPr>
      </w:pPr>
      <w:r>
        <w:rPr>
          <w:b/>
          <w:bCs/>
        </w:rPr>
        <w:t xml:space="preserve">She</w:t>
      </w:r>
      <w:r>
        <w:rPr>
          <w:b/>
          <w:bCs/>
        </w:rPr>
        <w:t xml:space="preserve"> </w:t>
      </w:r>
      <w:r>
        <w:rPr>
          <w:b/>
          <w:bCs/>
          <w:u w:val="single"/>
        </w:rPr>
        <w:t xml:space="preserve">asserted</w:t>
      </w:r>
      <w:r>
        <w:rPr>
          <w:b/>
          <w:bCs/>
        </w:rPr>
        <w:t xml:space="preserve"> </w:t>
      </w:r>
      <w:r>
        <w:rPr>
          <w:b/>
          <w:bCs/>
        </w:rPr>
        <w:t xml:space="preserve">that it proved him to be a man of the bold free West.</w:t>
      </w:r>
      <w:r>
        <w:br/>
      </w:r>
      <w:r>
        <w:t xml:space="preserve">    (a) said (something is true)</w:t>
      </w:r>
      <w:r>
        <w:br/>
      </w:r>
      <w:r>
        <w:t xml:space="preserve">    (b) encouraged growth or excitement, or caused something to happen</w:t>
      </w:r>
      <w:r>
        <w:br/>
      </w:r>
      <w:r>
        <w:t xml:space="preserve">    (c) ignored someone's wishes or caused inconvenience or discomfort</w:t>
      </w:r>
    </w:p>
    <w:p>
      <w:pPr>
        <w:pStyle w:val="Compact"/>
        <w:numPr>
          <w:ilvl w:val="0"/>
          <w:numId w:val="1001"/>
        </w:numPr>
      </w:pPr>
      <w:r>
        <w:rPr>
          <w:b/>
          <w:bCs/>
        </w:rPr>
        <w:t xml:space="preserve">She wasn't going to</w:t>
      </w:r>
      <w:r>
        <w:rPr>
          <w:b/>
          <w:bCs/>
        </w:rPr>
        <w:t xml:space="preserve"> </w:t>
      </w:r>
      <w:r>
        <w:rPr>
          <w:b/>
          <w:bCs/>
          <w:u w:val="single"/>
        </w:rPr>
        <w:t xml:space="preserve">yield</w:t>
      </w:r>
      <w:r>
        <w:rPr>
          <w:b/>
          <w:bCs/>
        </w:rPr>
        <w:t xml:space="preserve"> </w:t>
      </w:r>
      <w:r>
        <w:rPr>
          <w:b/>
          <w:bCs/>
        </w:rPr>
        <w:t xml:space="preserve">to the village and let down; she was going to keep up a belief in the rite of tea, to which she had always looked forward as the symbol of a leisurely fine existence.</w:t>
      </w:r>
      <w:r>
        <w:br/>
      </w:r>
      <w:r>
        <w:t xml:space="preserve">    (a) give in, give way, or give up</w:t>
      </w:r>
      <w:r>
        <w:br/>
      </w:r>
      <w:r>
        <w:t xml:space="preserve">    (b) an involuntary vomiting spasm</w:t>
      </w:r>
      <w:r>
        <w:br/>
      </w:r>
      <w:r>
        <w:t xml:space="preserve">    (c) select (on a computer screen)</w:t>
      </w:r>
    </w:p>
    <w:p>
      <w:pPr>
        <w:pStyle w:val="Compact"/>
        <w:numPr>
          <w:ilvl w:val="0"/>
          <w:numId w:val="1001"/>
        </w:numPr>
      </w:pPr>
      <w:r>
        <w:rPr>
          <w:b/>
          <w:bCs/>
        </w:rPr>
        <w:t xml:space="preserve">He asked the veterinarian about the value of different breeds of stock; he inquired of Lyman Cass whether or not Einar Gyseldson really had had a</w:t>
      </w:r>
      <w:r>
        <w:rPr>
          <w:b/>
          <w:bCs/>
        </w:rPr>
        <w:t xml:space="preserve"> </w:t>
      </w:r>
      <w:r>
        <w:rPr>
          <w:b/>
          <w:bCs/>
          <w:u w:val="single"/>
        </w:rPr>
        <w:t xml:space="preserve">yield</w:t>
      </w:r>
      <w:r>
        <w:rPr>
          <w:b/>
          <w:bCs/>
        </w:rPr>
        <w:t xml:space="preserve"> </w:t>
      </w:r>
      <w:r>
        <w:rPr>
          <w:b/>
          <w:bCs/>
        </w:rPr>
        <w:t xml:space="preserve">of forty bushels of wheat to the acre.</w:t>
      </w:r>
      <w:r>
        <w:br/>
      </w:r>
      <w:r>
        <w:t xml:space="preserve">    (a) production</w:t>
      </w:r>
      <w:r>
        <w:br/>
      </w:r>
      <w:r>
        <w:t xml:space="preserve">    (b) think deeply or carefully about</w:t>
      </w:r>
      <w:r>
        <w:br/>
      </w:r>
      <w:r>
        <w:t xml:space="preserve">    (c) stop (something from happening)</w:t>
      </w:r>
    </w:p>
    <w:p>
      <w:pPr>
        <w:pStyle w:val="Compact"/>
        <w:numPr>
          <w:ilvl w:val="0"/>
          <w:numId w:val="1001"/>
        </w:numPr>
      </w:pPr>
      <w:r>
        <w:rPr>
          <w:b/>
          <w:bCs/>
        </w:rPr>
        <w:t xml:space="preserve">I'm the town badman, Mrs. Kennicott: town atheist, and I suppose I must be an</w:t>
      </w:r>
      <w:r>
        <w:rPr>
          <w:b/>
          <w:bCs/>
        </w:rPr>
        <w:t xml:space="preserve"> </w:t>
      </w:r>
      <w:r>
        <w:rPr>
          <w:b/>
          <w:bCs/>
          <w:u w:val="single"/>
        </w:rPr>
        <w:t xml:space="preserve">anarchist</w:t>
      </w:r>
      <w:r>
        <w:rPr>
          <w:b/>
          <w:bCs/>
        </w:rPr>
        <w:t xml:space="preserve">, too.</w:t>
      </w:r>
      <w:r>
        <w:br/>
      </w:r>
      <w:r>
        <w:t xml:space="preserve">    (a) involvement in or the suggestion that someone was involved</w:t>
      </w:r>
      <w:r>
        <w:br/>
      </w:r>
      <w:r>
        <w:t xml:space="preserve">    (b) of Norway, Sweden, Denmark and sometimes Finland &amp; Iceland</w:t>
      </w:r>
      <w:r>
        <w:br/>
      </w:r>
      <w:r>
        <w:t xml:space="preserve">    (c) someone who favors eliminating all government or authority</w:t>
      </w:r>
    </w:p>
    <w:p>
      <w:pPr>
        <w:pStyle w:val="Compact"/>
        <w:numPr>
          <w:ilvl w:val="0"/>
          <w:numId w:val="1001"/>
        </w:numPr>
      </w:pPr>
      <w:r>
        <w:rPr>
          <w:b/>
          <w:bCs/>
        </w:rPr>
        <w:t xml:space="preserve">I've failed at every</w:t>
      </w:r>
      <w:r>
        <w:rPr>
          <w:b/>
          <w:bCs/>
        </w:rPr>
        <w:t xml:space="preserve"> </w:t>
      </w:r>
      <w:r>
        <w:rPr>
          <w:b/>
          <w:bCs/>
          <w:u w:val="single"/>
        </w:rPr>
        <w:t xml:space="preserve">positive</w:t>
      </w:r>
      <w:r>
        <w:rPr>
          <w:b/>
          <w:bCs/>
        </w:rPr>
        <w:t xml:space="preserve"> </w:t>
      </w:r>
      <w:r>
        <w:rPr>
          <w:b/>
          <w:bCs/>
        </w:rPr>
        <w:t xml:space="preserve">thing I've tried.</w:t>
      </w:r>
      <w:r>
        <w:br/>
      </w:r>
      <w:r>
        <w:t xml:space="preserve">    (a) not representative</w:t>
      </w:r>
      <w:r>
        <w:br/>
      </w:r>
      <w:r>
        <w:t xml:space="preserve">    (b) good</w:t>
      </w:r>
      <w:r>
        <w:br/>
      </w:r>
      <w:r>
        <w:t xml:space="preserve">    (c) impossible to find</w:t>
      </w:r>
    </w:p>
    <w:p>
      <w:pPr>
        <w:pStyle w:val="Compact"/>
        <w:numPr>
          <w:ilvl w:val="0"/>
          <w:numId w:val="1001"/>
        </w:numPr>
      </w:pPr>
      <w:r>
        <w:rPr>
          <w:b/>
          <w:bCs/>
        </w:rPr>
        <w:t xml:space="preserve">The woman was</w:t>
      </w:r>
      <w:r>
        <w:rPr>
          <w:b/>
          <w:bCs/>
        </w:rPr>
        <w:t xml:space="preserve"> </w:t>
      </w:r>
      <w:r>
        <w:rPr>
          <w:b/>
          <w:bCs/>
          <w:u w:val="single"/>
        </w:rPr>
        <w:t xml:space="preserve">positively</w:t>
      </w:r>
      <w:r>
        <w:rPr>
          <w:b/>
          <w:bCs/>
        </w:rPr>
        <w:t xml:space="preserve"> </w:t>
      </w:r>
      <w:r>
        <w:rPr>
          <w:b/>
          <w:bCs/>
        </w:rPr>
        <w:t xml:space="preserve">known to have worn handkerchiefs in her bodice as padding—oh, the town had simply roared at her.</w:t>
      </w:r>
      <w:r>
        <w:br/>
      </w:r>
      <w:r>
        <w:t xml:space="preserve">    (a) with hard work</w:t>
      </w:r>
      <w:r>
        <w:br/>
      </w:r>
      <w:r>
        <w:t xml:space="preserve">    (b) absolutely (used for emphasis)</w:t>
      </w:r>
      <w:r>
        <w:br/>
      </w:r>
      <w:r>
        <w:t xml:space="preserve">    (c) without regret</w:t>
      </w:r>
    </w:p>
    <w:p>
      <w:pPr>
        <w:pStyle w:val="Compact"/>
        <w:numPr>
          <w:ilvl w:val="0"/>
          <w:numId w:val="1001"/>
        </w:numPr>
      </w:pPr>
      <w:r>
        <w:rPr>
          <w:b/>
          <w:bCs/>
        </w:rPr>
        <w:t xml:space="preserve">The clerk was</w:t>
      </w:r>
      <w:r>
        <w:rPr>
          <w:b/>
          <w:bCs/>
        </w:rPr>
        <w:t xml:space="preserve"> </w:t>
      </w:r>
      <w:r>
        <w:rPr>
          <w:b/>
          <w:bCs/>
          <w:u w:val="single"/>
        </w:rPr>
        <w:t xml:space="preserve">flippant</w:t>
      </w:r>
      <w:r>
        <w:rPr>
          <w:b/>
          <w:bCs/>
        </w:rPr>
        <w:t xml:space="preserve"> </w:t>
      </w:r>
      <w:r>
        <w:rPr>
          <w:b/>
          <w:bCs/>
        </w:rPr>
        <w:t xml:space="preserve">and urban.</w:t>
      </w:r>
      <w:r>
        <w:br/>
      </w:r>
      <w:r>
        <w:t xml:space="preserve">    (a) showing an inappropriate lack of seriousness</w:t>
      </w:r>
      <w:r>
        <w:br/>
      </w:r>
      <w:r>
        <w:t xml:space="preserve">    (b) the state or degree of agreeing or approving</w:t>
      </w:r>
      <w:r>
        <w:br/>
      </w:r>
      <w:r>
        <w:t xml:space="preserve">    (c) designed to be useful; or capable of working</w:t>
      </w:r>
    </w:p>
    <w:p>
      <w:pPr>
        <w:pStyle w:val="Compact"/>
        <w:numPr>
          <w:ilvl w:val="0"/>
          <w:numId w:val="1001"/>
        </w:numPr>
      </w:pPr>
      <w:r>
        <w:rPr>
          <w:b/>
          <w:bCs/>
        </w:rPr>
        <w:t xml:space="preserve">She hinted that they ought to have (as at the committee-meetings of the Thanatopsis) a "regular order of business," and "the reading of the</w:t>
      </w:r>
      <w:r>
        <w:rPr>
          <w:b/>
          <w:bCs/>
        </w:rPr>
        <w:t xml:space="preserve"> </w:t>
      </w:r>
      <w:r>
        <w:rPr>
          <w:b/>
          <w:bCs/>
          <w:u w:val="single"/>
        </w:rPr>
        <w:t xml:space="preserve">minutes</w:t>
      </w:r>
      <w:r>
        <w:rPr>
          <w:b/>
          <w:bCs/>
        </w:rPr>
        <w:t xml:space="preserve">," but as there were no minutes to read, and as no one knew exactly what was the regular order of the business of being literary, they had to give up efficiency.</w:t>
      </w:r>
      <w:r>
        <w:br/>
      </w:r>
      <w:r>
        <w:t xml:space="preserve">    (a) things not easily set on fire</w:t>
      </w:r>
      <w:r>
        <w:br/>
      </w:r>
      <w:r>
        <w:t xml:space="preserve">    (b) results or predictable values</w:t>
      </w:r>
      <w:r>
        <w:br/>
      </w:r>
      <w:r>
        <w:t xml:space="preserve">    (c) formal notes (from a meeting)</w:t>
      </w:r>
    </w:p>
    <w:p>
      <w:pPr>
        <w:pStyle w:val="Compact"/>
        <w:numPr>
          <w:ilvl w:val="0"/>
          <w:numId w:val="1001"/>
        </w:numPr>
      </w:pPr>
      <w:r>
        <w:rPr>
          <w:b/>
          <w:bCs/>
        </w:rPr>
        <w:t xml:space="preserve">Carol understood that Vida believed herself to have recited</w:t>
      </w:r>
      <w:r>
        <w:rPr>
          <w:b/>
          <w:bCs/>
        </w:rPr>
        <w:t xml:space="preserve"> </w:t>
      </w:r>
      <w:r>
        <w:rPr>
          <w:b/>
          <w:bCs/>
          <w:u w:val="single"/>
        </w:rPr>
        <w:t xml:space="preserve">minutely</w:t>
      </w:r>
      <w:r>
        <w:rPr>
          <w:b/>
          <w:bCs/>
        </w:rPr>
        <w:t xml:space="preserve"> </w:t>
      </w:r>
      <w:r>
        <w:rPr>
          <w:b/>
          <w:bCs/>
        </w:rPr>
        <w:t xml:space="preserve">and brazenly a story of intimate love;</w:t>
      </w:r>
      <w:r>
        <w:br/>
      </w:r>
      <w:r>
        <w:t xml:space="preserve">    (a) in a manner that deserves praise</w:t>
      </w:r>
      <w:r>
        <w:br/>
      </w:r>
      <w:r>
        <w:t xml:space="preserve">    (b) in a detailed manner</w:t>
      </w:r>
      <w:r>
        <w:br/>
      </w:r>
      <w:r>
        <w:t xml:space="preserve">    (c) in a manner that does not change</w:t>
      </w:r>
    </w:p>
    <w:p>
      <w:pPr>
        <w:pStyle w:val="Compact"/>
        <w:numPr>
          <w:ilvl w:val="0"/>
          <w:numId w:val="1001"/>
        </w:numPr>
      </w:pPr>
      <w:r>
        <w:rPr>
          <w:b/>
          <w:bCs/>
        </w:rPr>
        <w:t xml:space="preserve">Ella Stowbody, the professional,</w:t>
      </w:r>
      <w:r>
        <w:rPr>
          <w:b/>
          <w:bCs/>
        </w:rPr>
        <w:t xml:space="preserve"> </w:t>
      </w:r>
      <w:r>
        <w:rPr>
          <w:b/>
          <w:bCs/>
          <w:u w:val="single"/>
        </w:rPr>
        <w:t xml:space="preserve">perceiving</w:t>
      </w:r>
      <w:r>
        <w:rPr>
          <w:b/>
          <w:bCs/>
        </w:rPr>
        <w:t xml:space="preserve"> </w:t>
      </w:r>
      <w:r>
        <w:rPr>
          <w:b/>
          <w:bCs/>
        </w:rPr>
        <w:t xml:space="preserve">that it was because of a conspiracy of jealousy that she had been given a small part, alternated between lofty amusement and Christian patience.</w:t>
      </w:r>
      <w:r>
        <w:br/>
      </w:r>
      <w:r>
        <w:t xml:space="preserve">    (a) viewing things in a certain way so as to form a belief or opinion</w:t>
      </w:r>
      <w:r>
        <w:br/>
      </w:r>
      <w:r>
        <w:t xml:space="preserve">    (b) placing trust (in someone) by talking about private things</w:t>
      </w:r>
      <w:r>
        <w:br/>
      </w:r>
      <w:r>
        <w:t xml:space="preserve">    (c) showing, demonstrating, determining, or causing acceptance</w:t>
      </w:r>
    </w:p>
    <w:p>
      <w:pPr>
        <w:pStyle w:val="Compact"/>
        <w:numPr>
          <w:ilvl w:val="0"/>
          <w:numId w:val="1001"/>
        </w:numPr>
      </w:pPr>
      <w:r>
        <w:rPr>
          <w:b/>
          <w:bCs/>
        </w:rPr>
        <w:t xml:space="preserve">As they reached the picnic ground she</w:t>
      </w:r>
      <w:r>
        <w:rPr>
          <w:b/>
          <w:bCs/>
        </w:rPr>
        <w:t xml:space="preserve"> </w:t>
      </w:r>
      <w:r>
        <w:rPr>
          <w:b/>
          <w:bCs/>
          <w:u w:val="single"/>
        </w:rPr>
        <w:t xml:space="preserve">perceived</w:t>
      </w:r>
      <w:r>
        <w:rPr>
          <w:b/>
          <w:bCs/>
        </w:rPr>
        <w:t xml:space="preserve"> </w:t>
      </w:r>
      <w:r>
        <w:rPr>
          <w:b/>
          <w:bCs/>
        </w:rPr>
        <w:t xml:space="preserve">that it was dark,</w:t>
      </w:r>
      <w:r>
        <w:br/>
      </w:r>
      <w:r>
        <w:t xml:space="preserve">    (a) greatly annoyed</w:t>
      </w:r>
      <w:r>
        <w:br/>
      </w:r>
      <w:r>
        <w:t xml:space="preserve">    (b) said indirectly</w:t>
      </w:r>
      <w:r>
        <w:br/>
      </w:r>
      <w:r>
        <w:t xml:space="preserve">    (c) saw</w:t>
      </w:r>
    </w:p>
    <w:p>
      <w:pPr>
        <w:pStyle w:val="Compact"/>
        <w:numPr>
          <w:ilvl w:val="0"/>
          <w:numId w:val="1001"/>
        </w:numPr>
      </w:pPr>
      <w:r>
        <w:rPr>
          <w:b/>
          <w:bCs/>
        </w:rPr>
        <w:t xml:space="preserve">The inhabitants of the Humble Home were supposed to be</w:t>
      </w:r>
      <w:r>
        <w:rPr>
          <w:b/>
          <w:bCs/>
        </w:rPr>
        <w:t xml:space="preserve"> </w:t>
      </w:r>
      <w:r>
        <w:rPr>
          <w:b/>
          <w:bCs/>
          <w:u w:val="single"/>
        </w:rPr>
        <w:t xml:space="preserve">amiable</w:t>
      </w:r>
      <w:r>
        <w:rPr>
          <w:b/>
          <w:bCs/>
        </w:rPr>
        <w:t xml:space="preserve"> </w:t>
      </w:r>
      <w:r>
        <w:rPr>
          <w:b/>
          <w:bCs/>
        </w:rPr>
        <w:t xml:space="preserve">and intelligent.</w:t>
      </w:r>
      <w:r>
        <w:br/>
      </w:r>
      <w:r>
        <w:t xml:space="preserve">    (a) friendly, agreeable, and likable</w:t>
      </w:r>
      <w:r>
        <w:br/>
      </w:r>
      <w:r>
        <w:t xml:space="preserve">    (b) not clear or easily identifiable</w:t>
      </w:r>
      <w:r>
        <w:br/>
      </w:r>
      <w:r>
        <w:t xml:space="preserve">    (c) important, serious, or dangerous</w:t>
      </w:r>
    </w:p>
    <w:p>
      <w:pPr>
        <w:pStyle w:val="Compact"/>
        <w:numPr>
          <w:ilvl w:val="0"/>
          <w:numId w:val="1001"/>
        </w:numPr>
      </w:pPr>
      <w:r>
        <w:rPr>
          <w:b/>
          <w:bCs/>
        </w:rPr>
        <w:t xml:space="preserve">She was</w:t>
      </w:r>
      <w:r>
        <w:rPr>
          <w:b/>
          <w:bCs/>
        </w:rPr>
        <w:t xml:space="preserve"> </w:t>
      </w:r>
      <w:r>
        <w:rPr>
          <w:b/>
          <w:bCs/>
          <w:u w:val="single"/>
        </w:rPr>
        <w:t xml:space="preserve">cynical</w:t>
      </w:r>
      <w:r>
        <w:rPr>
          <w:b/>
          <w:bCs/>
        </w:rPr>
        <w:t xml:space="preserve"> </w:t>
      </w:r>
      <w:r>
        <w:rPr>
          <w:b/>
          <w:bCs/>
        </w:rPr>
        <w:t xml:space="preserve">about the joys of a simple laborious life.</w:t>
      </w:r>
      <w:r>
        <w:br/>
      </w:r>
      <w:r>
        <w:t xml:space="preserve">    (a) someone who expects the worst -- especially of people (such as expecting them to be selfish and lie)</w:t>
      </w:r>
      <w:r>
        <w:br/>
      </w:r>
      <w:r>
        <w:t xml:space="preserve">    (b) characterized by recurrent and persistent thoughts and feelings and repetitive, ritualized behaviors</w:t>
      </w:r>
      <w:r>
        <w:br/>
      </w:r>
      <w:r>
        <w:t xml:space="preserve">    (c) related to the change of a light wave (or other wave) when it passes an opaque edge or narrow opening</w:t>
      </w:r>
    </w:p>
    <w:p>
      <w:pPr>
        <w:pStyle w:val="Compact"/>
        <w:numPr>
          <w:ilvl w:val="0"/>
          <w:numId w:val="1001"/>
        </w:numPr>
      </w:pPr>
      <w:r>
        <w:rPr>
          <w:b/>
          <w:bCs/>
        </w:rPr>
        <w:t xml:space="preserve">You'll be mixing in</w:t>
      </w:r>
      <w:r>
        <w:rPr>
          <w:b/>
          <w:bCs/>
        </w:rPr>
        <w:t xml:space="preserve"> </w:t>
      </w:r>
      <w:r>
        <w:rPr>
          <w:b/>
          <w:bCs/>
          <w:u w:val="single"/>
        </w:rPr>
        <w:t xml:space="preserve">socialism</w:t>
      </w:r>
      <w:r>
        <w:rPr>
          <w:b/>
          <w:bCs/>
        </w:rPr>
        <w:t xml:space="preserve"> </w:t>
      </w:r>
      <w:r>
        <w:rPr>
          <w:b/>
          <w:bCs/>
        </w:rPr>
        <w:t xml:space="preserve">next!</w:t>
      </w:r>
      <w:r>
        <w:br/>
      </w:r>
      <w:r>
        <w:t xml:space="preserve">    (a) an economic system based on government ownership or control of all important companies -- with the ideal of equal benefits to all people</w:t>
      </w:r>
      <w:r>
        <w:br/>
      </w:r>
      <w:r>
        <w:t xml:space="preserve">    (b) history:  the act of a Catholic breaking the law by refusing to attend services of the Church of England between the 16th and 18th centuries</w:t>
      </w:r>
      <w:r>
        <w:br/>
      </w:r>
      <w:r>
        <w:t xml:space="preserve">    (c) history:  breaking of the law by a Catholic for refusing to attend services of the Church of England between the 16th and 18th centuries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2026-07-31T15:02:30Z</dcterms:created>
  <dcterms:modified xsi:type="dcterms:W3CDTF">2026-07-31T15:02:30Z</dcterms:modified>
</cp:coreProperties>
</file>

<file path=docProps/custom.xml><?xml version="1.0" encoding="utf-8"?>
<Properties xmlns="http://schemas.openxmlformats.org/officeDocument/2006/custom-properties" xmlns:vt="http://schemas.openxmlformats.org/officeDocument/2006/docPropsVTypes"/>
</file>