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cc8321e310068904237c16116f664820e3c3ea"/>
    <w:p>
      <w:pPr>
        <w:pStyle w:val="Heading1"/>
      </w:pPr>
      <w:r>
        <w:rPr>
          <w:b/>
          <w:bCs/>
        </w:rPr>
        <w:t xml:space="preserve">Le Morte D'Arthur, Volume I</w:t>
      </w:r>
      <w:r>
        <w:br/>
      </w:r>
      <w:r>
        <w:rPr>
          <w:i/>
          <w:iCs/>
        </w:rPr>
        <w:t xml:space="preserve">Thomas Malory</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But anon, as the two kings wist they were messengers of Arthur's, there was made no tarrying, but</w:t>
      </w:r>
      <w:r>
        <w:rPr>
          <w:b/>
          <w:bCs/>
        </w:rPr>
        <w:t xml:space="preserve"> </w:t>
      </w:r>
      <w:r>
        <w:rPr>
          <w:b/>
          <w:bCs/>
          <w:u w:val="single"/>
        </w:rPr>
        <w:t xml:space="preserve">forthwith</w:t>
      </w:r>
      <w:r>
        <w:rPr>
          <w:b/>
          <w:bCs/>
        </w:rPr>
        <w:t xml:space="preserve"> </w:t>
      </w:r>
      <w:r>
        <w:rPr>
          <w:b/>
          <w:bCs/>
        </w:rPr>
        <w:t xml:space="preserve">they spake with the knights, and welcomed them in the faithfullest wise, and said they were most welcome unto them before all the kings living; and therewith they kissed the letters and delivered them.</w:t>
      </w:r>
      <w:r>
        <w:br/>
      </w:r>
      <w:r>
        <w:t xml:space="preserve">    (a) well suited</w:t>
      </w:r>
      <w:r>
        <w:br/>
      </w:r>
      <w:r>
        <w:t xml:space="preserve">    (b) immediately</w:t>
      </w:r>
      <w:r>
        <w:br/>
      </w:r>
      <w:r>
        <w:t xml:space="preserve">    (c) a last name</w:t>
      </w:r>
    </w:p>
    <w:p>
      <w:pPr>
        <w:pStyle w:val="Compact"/>
        <w:numPr>
          <w:ilvl w:val="0"/>
          <w:numId w:val="1001"/>
        </w:numPr>
      </w:pPr>
      <w:r>
        <w:rPr>
          <w:b/>
          <w:bCs/>
        </w:rPr>
        <w:t xml:space="preserve">All this while Lucas, and Gwinas, and Briant, and Bellias of Flanders, held strong</w:t>
      </w:r>
      <w:r>
        <w:rPr>
          <w:b/>
          <w:bCs/>
        </w:rPr>
        <w:t xml:space="preserve"> </w:t>
      </w:r>
      <w:r>
        <w:rPr>
          <w:b/>
          <w:bCs/>
          <w:u w:val="single"/>
        </w:rPr>
        <w:t xml:space="preserve">medley</w:t>
      </w:r>
      <w:r>
        <w:rPr>
          <w:b/>
          <w:bCs/>
        </w:rPr>
        <w:t xml:space="preserve"> </w:t>
      </w:r>
      <w:r>
        <w:rPr>
          <w:b/>
          <w:bCs/>
        </w:rPr>
        <w:t xml:space="preserve">against six kings, that was King Lot, King Nentres, King Brandegoris, King Idres, King Uriens, and King Agwisance.</w:t>
      </w:r>
      <w:r>
        <w:br/>
      </w:r>
      <w:r>
        <w:t xml:space="preserve">    (a) wrong understanding</w:t>
      </w:r>
      <w:r>
        <w:br/>
      </w:r>
      <w:r>
        <w:t xml:space="preserve">    (b) a mixture of things</w:t>
      </w:r>
      <w:r>
        <w:br/>
      </w:r>
      <w:r>
        <w:t xml:space="preserve">    (c) act of hiring again</w:t>
      </w:r>
    </w:p>
    <w:p>
      <w:pPr>
        <w:pStyle w:val="Compact"/>
        <w:numPr>
          <w:ilvl w:val="0"/>
          <w:numId w:val="1001"/>
        </w:numPr>
      </w:pPr>
      <w:r>
        <w:rPr>
          <w:b/>
          <w:bCs/>
        </w:rPr>
        <w:t xml:space="preserve">And when we horsemen be together, look every each of you kings let make such</w:t>
      </w:r>
      <w:r>
        <w:rPr>
          <w:b/>
          <w:bCs/>
        </w:rPr>
        <w:t xml:space="preserve"> </w:t>
      </w:r>
      <w:r>
        <w:rPr>
          <w:b/>
          <w:bCs/>
          <w:u w:val="single"/>
        </w:rPr>
        <w:t xml:space="preserve">ordinance</w:t>
      </w:r>
      <w:r>
        <w:rPr>
          <w:b/>
          <w:bCs/>
        </w:rPr>
        <w:t xml:space="preserve"> </w:t>
      </w:r>
      <w:r>
        <w:rPr>
          <w:b/>
          <w:bCs/>
        </w:rPr>
        <w:t xml:space="preserve">that none break upon pain of death.</w:t>
      </w:r>
      <w:r>
        <w:br/>
      </w:r>
      <w:r>
        <w:t xml:space="preserve">    (a) an expert in the branch of geology that studies rocks</w:t>
      </w:r>
      <w:r>
        <w:br/>
      </w:r>
      <w:r>
        <w:t xml:space="preserve">    (b) a rule or law -- typically enacted by city government</w:t>
      </w:r>
      <w:r>
        <w:br/>
      </w:r>
      <w:r>
        <w:t xml:space="preserve">    (c) someone who exposes wrongdoing within an organization</w:t>
      </w:r>
    </w:p>
    <w:p>
      <w:pPr>
        <w:pStyle w:val="Compact"/>
        <w:numPr>
          <w:ilvl w:val="0"/>
          <w:numId w:val="1001"/>
        </w:numPr>
      </w:pPr>
      <w:r>
        <w:rPr>
          <w:b/>
          <w:bCs/>
        </w:rPr>
        <w:t xml:space="preserve">Ye say well, said Arthur; now assay ye all my barons; but beware ye be not defiled with shame, treachery, nor</w:t>
      </w:r>
      <w:r>
        <w:rPr>
          <w:b/>
          <w:bCs/>
        </w:rPr>
        <w:t xml:space="preserve"> </w:t>
      </w:r>
      <w:r>
        <w:rPr>
          <w:b/>
          <w:bCs/>
          <w:u w:val="single"/>
        </w:rPr>
        <w:t xml:space="preserve">guile</w:t>
      </w:r>
      <w:r>
        <w:rPr>
          <w:b/>
          <w:bCs/>
        </w:rPr>
        <w:t xml:space="preserve">.</w:t>
      </w:r>
      <w:r>
        <w:br/>
      </w:r>
      <w:r>
        <w:t xml:space="preserve">    (a) cunning (shrewdness and cleverness) and deceitful</w:t>
      </w:r>
      <w:r>
        <w:br/>
      </w:r>
      <w:r>
        <w:t xml:space="preserve">    (b) treat as a particular type that is considered bad</w:t>
      </w:r>
      <w:r>
        <w:br/>
      </w:r>
      <w:r>
        <w:t xml:space="preserve">    (c) prepare food in a way that keeps it from spoiling</w:t>
      </w:r>
    </w:p>
    <w:p>
      <w:pPr>
        <w:pStyle w:val="Compact"/>
        <w:numPr>
          <w:ilvl w:val="0"/>
          <w:numId w:val="1001"/>
        </w:numPr>
      </w:pPr>
      <w:r>
        <w:rPr>
          <w:b/>
          <w:bCs/>
        </w:rPr>
        <w:t xml:space="preserve">This is a simple cause, said Sir Gawaine;</w:t>
      </w:r>
      <w:r>
        <w:rPr>
          <w:b/>
          <w:bCs/>
        </w:rPr>
        <w:t xml:space="preserve"> </w:t>
      </w:r>
      <w:r>
        <w:rPr>
          <w:b/>
          <w:bCs/>
          <w:u w:val="single"/>
        </w:rPr>
        <w:t xml:space="preserve">uncouth</w:t>
      </w:r>
      <w:r>
        <w:rPr>
          <w:b/>
          <w:bCs/>
        </w:rPr>
        <w:t xml:space="preserve"> </w:t>
      </w:r>
      <w:r>
        <w:rPr>
          <w:b/>
          <w:bCs/>
        </w:rPr>
        <w:t xml:space="preserve">men ye should debate withal, and not brother with brother; therefore but if you will do by my counsel I will have ado with you, that is ye shall yield you unto me, and that ye go unto King Arthur and yield you unto his grace.</w:t>
      </w:r>
      <w:r>
        <w:br/>
      </w:r>
      <w:r>
        <w:t xml:space="preserve">    (a) rude or unpleasant due to a lack of manners, refinement, or taste</w:t>
      </w:r>
      <w:r>
        <w:br/>
      </w:r>
      <w:r>
        <w:t xml:space="preserve">    (b) relating to a surface rather than to anything deep or penetrating</w:t>
      </w:r>
      <w:r>
        <w:br/>
      </w:r>
      <w:r>
        <w:t xml:space="preserve">    (c) related to the spreading of a disease to another part of the body</w:t>
      </w:r>
    </w:p>
    <w:p>
      <w:pPr>
        <w:pStyle w:val="Compact"/>
        <w:numPr>
          <w:ilvl w:val="0"/>
          <w:numId w:val="1001"/>
        </w:numPr>
      </w:pPr>
      <w:r>
        <w:rPr>
          <w:b/>
          <w:bCs/>
        </w:rPr>
        <w:t xml:space="preserve">I may not choose, said the Lady Ettard, but if I should be</w:t>
      </w:r>
      <w:r>
        <w:rPr>
          <w:b/>
          <w:bCs/>
        </w:rPr>
        <w:t xml:space="preserve"> </w:t>
      </w:r>
      <w:r>
        <w:rPr>
          <w:b/>
          <w:bCs/>
          <w:u w:val="single"/>
        </w:rPr>
        <w:t xml:space="preserve">forsworn</w:t>
      </w:r>
      <w:r>
        <w:rPr>
          <w:b/>
          <w:bCs/>
        </w:rPr>
        <w:t xml:space="preserve">; and so she granted him to fulfil all his desire.</w:t>
      </w:r>
      <w:r>
        <w:br/>
      </w:r>
      <w:r>
        <w:t xml:space="preserve">    (a) constraining in some way -- such as tying up, requiring, or obligating</w:t>
      </w:r>
      <w:r>
        <w:br/>
      </w:r>
      <w:r>
        <w:t xml:space="preserve">    (b) to decide to stop doing something; or to renounce or disavow something</w:t>
      </w:r>
      <w:r>
        <w:br/>
      </w:r>
      <w:r>
        <w:t xml:space="preserve">    (c) the profession of assisting women in childbirth without being a doctor</w:t>
      </w:r>
    </w:p>
    <w:p>
      <w:pPr>
        <w:pStyle w:val="Compact"/>
        <w:numPr>
          <w:ilvl w:val="0"/>
          <w:numId w:val="1001"/>
        </w:numPr>
      </w:pPr>
      <w:r>
        <w:rPr>
          <w:b/>
          <w:bCs/>
        </w:rPr>
        <w:t xml:space="preserve">And there he was in great peril, for the giant was a</w:t>
      </w:r>
      <w:r>
        <w:rPr>
          <w:b/>
          <w:bCs/>
        </w:rPr>
        <w:t xml:space="preserve"> </w:t>
      </w:r>
      <w:r>
        <w:rPr>
          <w:b/>
          <w:bCs/>
          <w:u w:val="single"/>
        </w:rPr>
        <w:t xml:space="preserve">wily</w:t>
      </w:r>
      <w:r>
        <w:rPr>
          <w:b/>
          <w:bCs/>
        </w:rPr>
        <w:t xml:space="preserve"> </w:t>
      </w:r>
      <w:r>
        <w:rPr>
          <w:b/>
          <w:bCs/>
        </w:rPr>
        <w:t xml:space="preserve">fighter, but at last Sir Marhaus smote off his right arm above the elbow.</w:t>
      </w:r>
      <w:r>
        <w:br/>
      </w:r>
      <w:r>
        <w:t xml:space="preserve">    (a) steady</w:t>
      </w:r>
      <w:r>
        <w:br/>
      </w:r>
      <w:r>
        <w:t xml:space="preserve">    (b) clever</w:t>
      </w:r>
      <w:r>
        <w:br/>
      </w:r>
      <w:r>
        <w:t xml:space="preserve">    (c) sloped</w:t>
      </w:r>
    </w:p>
    <w:p>
      <w:pPr>
        <w:pStyle w:val="Compact"/>
        <w:numPr>
          <w:ilvl w:val="0"/>
          <w:numId w:val="1001"/>
        </w:numPr>
      </w:pPr>
      <w:r>
        <w:rPr>
          <w:b/>
          <w:bCs/>
        </w:rPr>
        <w:t xml:space="preserve">Also he had gotten with him fifty giants which had been</w:t>
      </w:r>
      <w:r>
        <w:rPr>
          <w:b/>
          <w:bCs/>
        </w:rPr>
        <w:t xml:space="preserve"> </w:t>
      </w:r>
      <w:r>
        <w:rPr>
          <w:b/>
          <w:bCs/>
          <w:u w:val="single"/>
        </w:rPr>
        <w:t xml:space="preserve">engendered</w:t>
      </w:r>
      <w:r>
        <w:rPr>
          <w:b/>
          <w:bCs/>
        </w:rPr>
        <w:t xml:space="preserve"> </w:t>
      </w:r>
      <w:r>
        <w:rPr>
          <w:b/>
          <w:bCs/>
        </w:rPr>
        <w:t xml:space="preserve">of fiends; and they were ordained to guard his person, and to break the front of the battle of King Arthur.</w:t>
      </w:r>
      <w:r>
        <w:br/>
      </w:r>
      <w:r>
        <w:t xml:space="preserve">    (a) caused</w:t>
      </w:r>
      <w:r>
        <w:br/>
      </w:r>
      <w:r>
        <w:t xml:space="preserve">    (b) traded</w:t>
      </w:r>
      <w:r>
        <w:br/>
      </w:r>
      <w:r>
        <w:t xml:space="preserve">    (c) copied</w:t>
      </w:r>
    </w:p>
    <w:p>
      <w:pPr>
        <w:pStyle w:val="Compact"/>
        <w:numPr>
          <w:ilvl w:val="0"/>
          <w:numId w:val="1001"/>
        </w:numPr>
      </w:pPr>
      <w:r>
        <w:rPr>
          <w:b/>
          <w:bCs/>
        </w:rPr>
        <w:t xml:space="preserve">NOW leave we of Lucius the Emperor and speak we of King Arthur, that commanded all them of his</w:t>
      </w:r>
      <w:r>
        <w:rPr>
          <w:b/>
          <w:bCs/>
        </w:rPr>
        <w:t xml:space="preserve"> </w:t>
      </w:r>
      <w:r>
        <w:rPr>
          <w:b/>
          <w:bCs/>
          <w:u w:val="single"/>
        </w:rPr>
        <w:t xml:space="preserve">retinue</w:t>
      </w:r>
      <w:r>
        <w:rPr>
          <w:b/>
          <w:bCs/>
        </w:rPr>
        <w:t xml:space="preserve"> </w:t>
      </w:r>
      <w:r>
        <w:rPr>
          <w:b/>
          <w:bCs/>
        </w:rPr>
        <w:t xml:space="preserve">to be ready at the utas of Hilary for to hold a parliament at York.</w:t>
      </w:r>
      <w:r>
        <w:br/>
      </w:r>
      <w:r>
        <w:t xml:space="preserve">    (a) to constrain in some way -- such as tie up, require, or obligate</w:t>
      </w:r>
      <w:r>
        <w:br/>
      </w:r>
      <w:r>
        <w:t xml:space="preserve">    (b) a group of people following and attending to an important person</w:t>
      </w:r>
      <w:r>
        <w:br/>
      </w:r>
      <w:r>
        <w:t xml:space="preserve">    (c) a group formed to discuss or offer insight on a particular topic</w:t>
      </w:r>
    </w:p>
    <w:p>
      <w:pPr>
        <w:pStyle w:val="Compact"/>
        <w:numPr>
          <w:ilvl w:val="0"/>
          <w:numId w:val="1001"/>
        </w:numPr>
      </w:pPr>
      <w:r>
        <w:rPr>
          <w:b/>
          <w:bCs/>
        </w:rPr>
        <w:t xml:space="preserve">And when they came to the king they presented their prisoners and recounted their adventures, and how they had</w:t>
      </w:r>
      <w:r>
        <w:rPr>
          <w:b/>
          <w:bCs/>
        </w:rPr>
        <w:t xml:space="preserve"> </w:t>
      </w:r>
      <w:r>
        <w:rPr>
          <w:b/>
          <w:bCs/>
          <w:u w:val="single"/>
        </w:rPr>
        <w:t xml:space="preserve">vanquished</w:t>
      </w:r>
      <w:r>
        <w:rPr>
          <w:b/>
          <w:bCs/>
        </w:rPr>
        <w:t xml:space="preserve"> </w:t>
      </w:r>
      <w:r>
        <w:rPr>
          <w:b/>
          <w:bCs/>
        </w:rPr>
        <w:t xml:space="preserve">their enemies.</w:t>
      </w:r>
      <w:r>
        <w:br/>
      </w:r>
      <w:r>
        <w:t xml:space="preserve">    (a) excessively excited</w:t>
      </w:r>
      <w:r>
        <w:br/>
      </w:r>
      <w:r>
        <w:t xml:space="preserve">    (b) completely defeated</w:t>
      </w:r>
      <w:r>
        <w:br/>
      </w:r>
      <w:r>
        <w:t xml:space="preserve">    (c) nervous or confused</w:t>
      </w:r>
    </w:p>
    <w:p>
      <w:pPr>
        <w:pStyle w:val="Compact"/>
        <w:numPr>
          <w:ilvl w:val="0"/>
          <w:numId w:val="1001"/>
        </w:numPr>
      </w:pPr>
      <w:r>
        <w:rPr>
          <w:b/>
          <w:bCs/>
        </w:rPr>
        <w:t xml:space="preserve">It is well said, fair brother, said Sir Launcelot, for this eight year I was not so sleepy as I am now; and so they there alighted and tied their horses unto</w:t>
      </w:r>
      <w:r>
        <w:rPr>
          <w:b/>
          <w:bCs/>
        </w:rPr>
        <w:t xml:space="preserve"> </w:t>
      </w:r>
      <w:r>
        <w:rPr>
          <w:b/>
          <w:bCs/>
          <w:u w:val="single"/>
        </w:rPr>
        <w:t xml:space="preserve">sundry</w:t>
      </w:r>
      <w:r>
        <w:rPr>
          <w:b/>
          <w:bCs/>
        </w:rPr>
        <w:t xml:space="preserve"> </w:t>
      </w:r>
      <w:r>
        <w:rPr>
          <w:b/>
          <w:bCs/>
        </w:rPr>
        <w:t xml:space="preserve">trees, and so Sir Launcelot laid him down under an appletree, and his helm he laid under his head.</w:t>
      </w:r>
      <w:r>
        <w:br/>
      </w:r>
      <w:r>
        <w:t xml:space="preserve">    (a) certain</w:t>
      </w:r>
      <w:r>
        <w:br/>
      </w:r>
      <w:r>
        <w:t xml:space="preserve">    (b) outside</w:t>
      </w:r>
      <w:r>
        <w:br/>
      </w:r>
      <w:r>
        <w:t xml:space="preserve">    (c) various</w:t>
      </w:r>
    </w:p>
    <w:p>
      <w:pPr>
        <w:pStyle w:val="Compact"/>
        <w:numPr>
          <w:ilvl w:val="0"/>
          <w:numId w:val="1001"/>
        </w:numPr>
      </w:pPr>
      <w:r>
        <w:rPr>
          <w:b/>
          <w:bCs/>
        </w:rPr>
        <w:t xml:space="preserve">Thus they fared two hours or more trasing and</w:t>
      </w:r>
      <w:r>
        <w:rPr>
          <w:b/>
          <w:bCs/>
        </w:rPr>
        <w:t xml:space="preserve"> </w:t>
      </w:r>
      <w:r>
        <w:rPr>
          <w:b/>
          <w:bCs/>
          <w:u w:val="single"/>
        </w:rPr>
        <w:t xml:space="preserve">rasing</w:t>
      </w:r>
      <w:r>
        <w:rPr>
          <w:b/>
          <w:bCs/>
        </w:rPr>
        <w:t xml:space="preserve"> </w:t>
      </w:r>
      <w:r>
        <w:rPr>
          <w:b/>
          <w:bCs/>
        </w:rPr>
        <w:t xml:space="preserve">either other, where they might hit any bare place.</w:t>
      </w:r>
      <w:r>
        <w:br/>
      </w:r>
      <w:r>
        <w:t xml:space="preserve">    (a) suggesting indirectly</w:t>
      </w:r>
      <w:r>
        <w:br/>
      </w:r>
      <w:r>
        <w:t xml:space="preserve">    (b) completely destroying</w:t>
      </w:r>
      <w:r>
        <w:br/>
      </w:r>
      <w:r>
        <w:t xml:space="preserve">    (c) taking on or adopting</w:t>
      </w:r>
    </w:p>
    <w:p>
      <w:pPr>
        <w:pStyle w:val="Compact"/>
        <w:numPr>
          <w:ilvl w:val="0"/>
          <w:numId w:val="1001"/>
        </w:numPr>
      </w:pPr>
      <w:r>
        <w:rPr>
          <w:b/>
          <w:bCs/>
        </w:rPr>
        <w:t xml:space="preserve">Now by my faith I know well that he will grieve some of the court of King Arthur; for on him knights will be bold, and deem that it is I, and that will</w:t>
      </w:r>
      <w:r>
        <w:rPr>
          <w:b/>
          <w:bCs/>
        </w:rPr>
        <w:t xml:space="preserve"> </w:t>
      </w:r>
      <w:r>
        <w:rPr>
          <w:b/>
          <w:bCs/>
          <w:u w:val="single"/>
        </w:rPr>
        <w:t xml:space="preserve">beguile</w:t>
      </w:r>
      <w:r>
        <w:rPr>
          <w:b/>
          <w:bCs/>
        </w:rPr>
        <w:t xml:space="preserve"> </w:t>
      </w:r>
      <w:r>
        <w:rPr>
          <w:b/>
          <w:bCs/>
        </w:rPr>
        <w:t xml:space="preserve">them.</w:t>
      </w:r>
      <w:r>
        <w:br/>
      </w:r>
      <w:r>
        <w:t xml:space="preserve">    (a) to charm, enchant, or entertain someone; or to deceive -- especially through charm</w:t>
      </w:r>
      <w:r>
        <w:br/>
      </w:r>
      <w:r>
        <w:t xml:space="preserve">    (b) give authority, power, knowledge, or confidence to someone so they can do something</w:t>
      </w:r>
      <w:r>
        <w:br/>
      </w:r>
      <w:r>
        <w:t xml:space="preserve">    (c) to think of something as true or likely, even though it is not known with certainty</w:t>
      </w:r>
    </w:p>
    <w:p>
      <w:pPr>
        <w:pStyle w:val="Compact"/>
        <w:numPr>
          <w:ilvl w:val="0"/>
          <w:numId w:val="1001"/>
        </w:numPr>
      </w:pPr>
      <w:r>
        <w:rPr>
          <w:b/>
          <w:bCs/>
        </w:rPr>
        <w:t xml:space="preserve">But I understand by the besieging of this castle she may</w:t>
      </w:r>
      <w:r>
        <w:rPr>
          <w:b/>
          <w:bCs/>
        </w:rPr>
        <w:t xml:space="preserve"> </w:t>
      </w:r>
      <w:r>
        <w:rPr>
          <w:b/>
          <w:bCs/>
          <w:u w:val="single"/>
        </w:rPr>
        <w:t xml:space="preserve">forbear</w:t>
      </w:r>
      <w:r>
        <w:rPr>
          <w:b/>
          <w:bCs/>
        </w:rPr>
        <w:t xml:space="preserve"> </w:t>
      </w:r>
      <w:r>
        <w:rPr>
          <w:b/>
          <w:bCs/>
        </w:rPr>
        <w:t xml:space="preserve">thy fellowship.</w:t>
      </w:r>
      <w:r>
        <w:br/>
      </w:r>
      <w:r>
        <w:t xml:space="preserve">    (a) the ability to take on or adopt</w:t>
      </w:r>
      <w:r>
        <w:br/>
      </w:r>
      <w:r>
        <w:t xml:space="preserve">    (b) where attention is concentrated</w:t>
      </w:r>
      <w:r>
        <w:br/>
      </w:r>
      <w:r>
        <w:t xml:space="preserve">    (c) refrain (hold back) from acting</w:t>
      </w:r>
    </w:p>
    <w:p>
      <w:pPr>
        <w:pStyle w:val="Compact"/>
        <w:numPr>
          <w:ilvl w:val="0"/>
          <w:numId w:val="1001"/>
        </w:numPr>
      </w:pPr>
      <w:r>
        <w:rPr>
          <w:b/>
          <w:bCs/>
        </w:rPr>
        <w:t xml:space="preserve">And then he kneeled down unto Sir Launcelot, and to Sir Gawaine, and prayed them of forgiveness of his</w:t>
      </w:r>
      <w:r>
        <w:rPr>
          <w:b/>
          <w:bCs/>
        </w:rPr>
        <w:t xml:space="preserve"> </w:t>
      </w:r>
      <w:r>
        <w:rPr>
          <w:b/>
          <w:bCs/>
          <w:u w:val="single"/>
        </w:rPr>
        <w:t xml:space="preserve">enmity</w:t>
      </w:r>
      <w:r>
        <w:rPr>
          <w:b/>
          <w:bCs/>
        </w:rPr>
        <w:t xml:space="preserve"> </w:t>
      </w:r>
      <w:r>
        <w:rPr>
          <w:b/>
          <w:bCs/>
        </w:rPr>
        <w:t xml:space="preserve">that ever he had against them.</w:t>
      </w:r>
      <w:r>
        <w:br/>
      </w:r>
      <w:r>
        <w:t xml:space="preserve">    (a) hatred</w:t>
      </w:r>
      <w:r>
        <w:br/>
      </w:r>
      <w:r>
        <w:t xml:space="preserve">    (b) memory</w:t>
      </w:r>
      <w:r>
        <w:br/>
      </w:r>
      <w:r>
        <w:t xml:space="preserve">    (c) battle</w:t>
      </w:r>
    </w:p>
    <w:p>
      <w:pPr>
        <w:pStyle w:val="Compact"/>
        <w:numPr>
          <w:ilvl w:val="0"/>
          <w:numId w:val="1001"/>
        </w:numPr>
      </w:pPr>
      <w:r>
        <w:rPr>
          <w:b/>
          <w:bCs/>
        </w:rPr>
        <w:t xml:space="preserve">When Sir Tristram saw him make such countenance he looked upon both his hands that were fast bounden unto two knights, and suddenly he pulled them both to him, and unwrast his hands, and then he leapt unto his cousin, Sir Andred, and</w:t>
      </w:r>
      <w:r>
        <w:rPr>
          <w:b/>
          <w:bCs/>
        </w:rPr>
        <w:t xml:space="preserve"> </w:t>
      </w:r>
      <w:r>
        <w:rPr>
          <w:b/>
          <w:bCs/>
          <w:u w:val="single"/>
        </w:rPr>
        <w:t xml:space="preserve">wrested</w:t>
      </w:r>
      <w:r>
        <w:rPr>
          <w:b/>
          <w:bCs/>
        </w:rPr>
        <w:t xml:space="preserve"> </w:t>
      </w:r>
      <w:r>
        <w:rPr>
          <w:b/>
          <w:bCs/>
        </w:rPr>
        <w:t xml:space="preserve">his sword out of his hands; then he smote Sir Andred that he fell to the earth, and so Sir Tristram fought till that he had killed ten knights.</w:t>
      </w:r>
      <w:r>
        <w:br/>
      </w:r>
      <w:r>
        <w:t xml:space="preserve">    (a) controlled (how something turned out)</w:t>
      </w:r>
      <w:r>
        <w:br/>
      </w:r>
      <w:r>
        <w:t xml:space="preserve">    (b) protected or kept something as it was</w:t>
      </w:r>
      <w:r>
        <w:br/>
      </w:r>
      <w:r>
        <w:t xml:space="preserve">    (c) obtain with difficult effort or force</w:t>
      </w:r>
    </w:p>
    <w:p>
      <w:pPr>
        <w:pStyle w:val="Compact"/>
        <w:numPr>
          <w:ilvl w:val="0"/>
          <w:numId w:val="1001"/>
        </w:numPr>
      </w:pPr>
      <w:r>
        <w:rPr>
          <w:b/>
          <w:bCs/>
        </w:rPr>
        <w:t xml:space="preserve">How Sir Suppinabiles told Sir Tristram how he was</w:t>
      </w:r>
      <w:r>
        <w:rPr>
          <w:b/>
          <w:bCs/>
        </w:rPr>
        <w:t xml:space="preserve"> </w:t>
      </w:r>
      <w:r>
        <w:rPr>
          <w:b/>
          <w:bCs/>
          <w:u w:val="single"/>
        </w:rPr>
        <w:t xml:space="preserve">defamed</w:t>
      </w:r>
      <w:r>
        <w:rPr>
          <w:b/>
          <w:bCs/>
        </w:rPr>
        <w:t xml:space="preserve"> </w:t>
      </w:r>
      <w:r>
        <w:rPr>
          <w:b/>
          <w:bCs/>
        </w:rPr>
        <w:t xml:space="preserve">in the court of King Arthur, and of Sir Lamorak.</w:t>
      </w:r>
      <w:r>
        <w:br/>
      </w:r>
      <w:r>
        <w:t xml:space="preserve">    (a) to hurt someone's reputation through false statements</w:t>
      </w:r>
      <w:r>
        <w:br/>
      </w:r>
      <w:r>
        <w:t xml:space="preserve">    (b) not having accepted beliefs without critical question</w:t>
      </w:r>
      <w:r>
        <w:br/>
      </w:r>
      <w:r>
        <w:t xml:space="preserve">    (c) understood or explained something in a particular way</w:t>
      </w:r>
    </w:p>
    <w:p>
      <w:pPr>
        <w:pStyle w:val="Compact"/>
        <w:numPr>
          <w:ilvl w:val="0"/>
          <w:numId w:val="1001"/>
        </w:numPr>
      </w:pPr>
      <w:r>
        <w:rPr>
          <w:b/>
          <w:bCs/>
        </w:rPr>
        <w:t xml:space="preserve">And then privily he wrote unto her letters and</w:t>
      </w:r>
      <w:r>
        <w:rPr>
          <w:b/>
          <w:bCs/>
        </w:rPr>
        <w:t xml:space="preserve"> </w:t>
      </w:r>
      <w:r>
        <w:rPr>
          <w:b/>
          <w:bCs/>
          <w:u w:val="single"/>
        </w:rPr>
        <w:t xml:space="preserve">ballads</w:t>
      </w:r>
      <w:r>
        <w:rPr>
          <w:b/>
          <w:bCs/>
        </w:rPr>
        <w:t xml:space="preserve"> </w:t>
      </w:r>
      <w:r>
        <w:rPr>
          <w:b/>
          <w:bCs/>
        </w:rPr>
        <w:t xml:space="preserve">of the most goodliest that were used in those days.</w:t>
      </w:r>
      <w:r>
        <w:br/>
      </w:r>
      <w:r>
        <w:t xml:space="preserve">    (a) people who believe that knowledge is acquired primarily by reason rather than by experience</w:t>
      </w:r>
      <w:r>
        <w:br/>
      </w:r>
      <w:r>
        <w:t xml:space="preserve">    (b) a song (or poem) that tells a story or expresses strong feelings -- typically slow in tempo</w:t>
      </w:r>
      <w:r>
        <w:br/>
      </w:r>
      <w:r>
        <w:t xml:space="preserve">    (c) formulas (mathematical expressions--each of which describe a relationship between variables)</w:t>
      </w:r>
    </w:p>
    <w:p>
      <w:pPr>
        <w:pStyle w:val="Compact"/>
        <w:numPr>
          <w:ilvl w:val="0"/>
          <w:numId w:val="1001"/>
        </w:numPr>
      </w:pPr>
      <w:r>
        <w:rPr>
          <w:b/>
          <w:bCs/>
        </w:rPr>
        <w:t xml:space="preserve">And then anon hastily he armed him, and took his horse, and a great spear in his hand, and said to Sir Dinadan:</w:t>
      </w:r>
      <w:r>
        <w:rPr>
          <w:b/>
          <w:bCs/>
        </w:rPr>
        <w:t xml:space="preserve"> </w:t>
      </w:r>
      <w:r>
        <w:rPr>
          <w:b/>
          <w:bCs/>
          <w:u w:val="single"/>
        </w:rPr>
        <w:t xml:space="preserve">Adieu</w:t>
      </w:r>
      <w:r>
        <w:rPr>
          <w:b/>
          <w:bCs/>
        </w:rPr>
        <w:t xml:space="preserve">; and rode toward Sir Palomides a soft pace.</w:t>
      </w:r>
      <w:r>
        <w:br/>
      </w:r>
      <w:r>
        <w:t xml:space="preserve">    (a) greetings</w:t>
      </w:r>
      <w:r>
        <w:br/>
      </w:r>
      <w:r>
        <w:t xml:space="preserve">    (b) hello</w:t>
      </w:r>
      <w:r>
        <w:br/>
      </w:r>
      <w:r>
        <w:t xml:space="preserve">    (c) goodbye</w:t>
      </w:r>
    </w:p>
    <w:p>
      <w:pPr>
        <w:pStyle w:val="Compact"/>
        <w:numPr>
          <w:ilvl w:val="0"/>
          <w:numId w:val="1001"/>
        </w:numPr>
      </w:pPr>
      <w:r>
        <w:rPr>
          <w:b/>
          <w:bCs/>
        </w:rPr>
        <w:t xml:space="preserve">Abide, said Sir Tristram, and I shall</w:t>
      </w:r>
      <w:r>
        <w:rPr>
          <w:b/>
          <w:bCs/>
        </w:rPr>
        <w:t xml:space="preserve"> </w:t>
      </w:r>
      <w:r>
        <w:rPr>
          <w:b/>
          <w:bCs/>
          <w:u w:val="single"/>
        </w:rPr>
        <w:t xml:space="preserve">redress</w:t>
      </w:r>
      <w:r>
        <w:rPr>
          <w:b/>
          <w:bCs/>
        </w:rPr>
        <w:t xml:space="preserve"> </w:t>
      </w:r>
      <w:r>
        <w:rPr>
          <w:b/>
          <w:bCs/>
        </w:rPr>
        <w:t xml:space="preserve">it.</w:t>
      </w:r>
      <w:r>
        <w:br/>
      </w:r>
      <w:r>
        <w:t xml:space="preserve">    (a) fix a problem; or make up for a wrong</w:t>
      </w:r>
      <w:r>
        <w:br/>
      </w:r>
      <w:r>
        <w:t xml:space="preserve">    (b) learn, discover, or decide in advance</w:t>
      </w:r>
      <w:r>
        <w:br/>
      </w:r>
      <w:r>
        <w:t xml:space="preserve">    (c) a quick look or partial understanding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2026-05-20T04:18:52Z</dcterms:created>
  <dcterms:modified xsi:type="dcterms:W3CDTF">2026-05-20T04:18:52Z</dcterms:modified>
</cp:coreProperties>
</file>

<file path=docProps/custom.xml><?xml version="1.0" encoding="utf-8"?>
<Properties xmlns="http://schemas.openxmlformats.org/officeDocument/2006/custom-properties" xmlns:vt="http://schemas.openxmlformats.org/officeDocument/2006/docPropsVTypes"/>
</file>