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cfe3f9f8825f1cdf2090a4269b9f5d194bb8aa"/>
    <w:p>
      <w:pPr>
        <w:pStyle w:val="Heading1"/>
      </w:pPr>
      <w:r>
        <w:rPr>
          <w:b/>
          <w:bCs/>
        </w:rPr>
        <w:t xml:space="preserve">Jane Eyre</w:t>
      </w:r>
      <w:r>
        <w:br/>
      </w:r>
      <w:r>
        <w:rPr>
          <w:i/>
          <w:iCs/>
        </w:rPr>
        <w:t xml:space="preserve">Charlotte Bronte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know that had I been a sanguine, brilliant, careless, exacting, handsome, romping child — though equally dependent and friendless — Mrs. Reed would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endured</w:t>
      </w:r>
      <w:r>
        <w:rPr>
          <w:b/>
          <w:bCs/>
        </w:rPr>
        <w:t xml:space="preserve"> </w:t>
      </w:r>
      <w:r>
        <w:rPr>
          <w:b/>
          <w:bCs/>
        </w:rPr>
        <w:t xml:space="preserve">my presence more complacently; her children would have entertained for me more of the cordiality of fellow-feeling; the servants would have been less prone to make me the scapegoat of the nursery.</w:t>
      </w:r>
      <w:r>
        <w:br/>
      </w:r>
      <w:r>
        <w:t xml:space="preserve">    (a) enjoyed</w:t>
      </w:r>
      <w:r>
        <w:br/>
      </w:r>
      <w:r>
        <w:t xml:space="preserve">    (b) valued</w:t>
      </w:r>
      <w:r>
        <w:br/>
      </w:r>
      <w:r>
        <w:t xml:space="preserve">    (c) put up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a hint, however, did she drop about sending me to school: still I felt an instinctive certainty that she would not long endure me under the same roof with her; for her glance, now more than ever, when turned on me, expressed an insuperable and rooted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aversion</w:t>
      </w:r>
      <w:r>
        <w:rPr>
          <w:b/>
          <w:bCs/>
        </w:rPr>
        <w:t xml:space="preserve">.</w:t>
      </w:r>
      <w:r>
        <w:br/>
      </w:r>
      <w:r>
        <w:t xml:space="preserve">    (a) understanding</w:t>
      </w:r>
      <w:r>
        <w:br/>
      </w:r>
      <w:r>
        <w:t xml:space="preserve">    (b) dislike</w:t>
      </w:r>
      <w:r>
        <w:br/>
      </w:r>
      <w:r>
        <w:t xml:space="preserve">    (c) superiority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task was a very hard one; but, as I was absolutely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— as my cousins saw at length that my mind was really and immutably fixed on making a just division of the property ... they yielded at length so far as to consent to put the affair to arbitration.</w:t>
      </w:r>
      <w:r>
        <w:br/>
      </w:r>
      <w:r>
        <w:t xml:space="preserve">    (a) determined</w:t>
      </w:r>
      <w:r>
        <w:br/>
      </w:r>
      <w:r>
        <w:t xml:space="preserve">    (b) investigating</w:t>
      </w:r>
      <w:r>
        <w:br/>
      </w:r>
      <w:r>
        <w:t xml:space="preserve">    (c) uncertain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far better to endure patiently a smart which nobody feels but yourself, than to commit a hasty action whose evil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consequences</w:t>
      </w:r>
      <w:r>
        <w:rPr>
          <w:b/>
          <w:bCs/>
        </w:rPr>
        <w:t xml:space="preserve"> </w:t>
      </w:r>
      <w:r>
        <w:rPr>
          <w:b/>
          <w:bCs/>
        </w:rPr>
        <w:t xml:space="preserve">will extend to all connected with you;</w:t>
      </w:r>
      <w:r>
        <w:br/>
      </w:r>
      <w:r>
        <w:t xml:space="preserve">    (a) fears</w:t>
      </w:r>
      <w:r>
        <w:br/>
      </w:r>
      <w:r>
        <w:t xml:space="preserve">    (b) memories</w:t>
      </w:r>
      <w:r>
        <w:br/>
      </w:r>
      <w:r>
        <w:t xml:space="preserve">    (c) results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had no communication by letter or message with the outer world: school-rules, school-duties, school-habits and notions, and voices, and faces, and phrases, and costumes, and preferences,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antipathies</w:t>
      </w:r>
      <w:r>
        <w:rPr>
          <w:b/>
          <w:bCs/>
        </w:rPr>
        <w:t xml:space="preserve"> </w:t>
      </w:r>
      <w:r>
        <w:rPr>
          <w:b/>
          <w:bCs/>
        </w:rPr>
        <w:t xml:space="preserve">— such was what I knew of existence.</w:t>
      </w:r>
      <w:r>
        <w:br/>
      </w:r>
      <w:r>
        <w:t xml:space="preserve">    (a) workers</w:t>
      </w:r>
      <w:r>
        <w:br/>
      </w:r>
      <w:r>
        <w:t xml:space="preserve">    (b) hours</w:t>
      </w:r>
      <w:r>
        <w:br/>
      </w:r>
      <w:r>
        <w:t xml:space="preserve">    (c) dislikes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Women are supposed to be very calm generally: but women feel just as men feel; they need exercise for their faculties, and a field for their efforts, as much as their brothers do; they suffer from too rigid a restraint, too absolute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stagnation</w:t>
      </w:r>
      <w:r>
        <w:rPr>
          <w:b/>
          <w:bCs/>
        </w:rPr>
        <w:t xml:space="preserve">, precisely as men would suffer; and it is narrow-minded in their more privileged fellow-creatures to say that they ought to confine themselves to making puddings and knitting stockings, to playing on the piano and embroidering bags.</w:t>
      </w:r>
      <w:r>
        <w:br/>
      </w:r>
      <w:r>
        <w:t xml:space="preserve">    (a) stiff competition</w:t>
      </w:r>
      <w:r>
        <w:br/>
      </w:r>
      <w:r>
        <w:t xml:space="preserve">    (b) rapid change</w:t>
      </w:r>
      <w:r>
        <w:br/>
      </w:r>
      <w:r>
        <w:t xml:space="preserve">    (c) lack of development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examine me, Miss Eyre," said he: "do you think me handsome?"</w:t>
      </w:r>
      <w:r>
        <w:br/>
      </w:r>
      <w:r>
        <w:rPr>
          <w:b/>
          <w:bCs/>
        </w:rPr>
        <w:t xml:space="preserve">I should, if I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deliberated</w:t>
      </w:r>
      <w:r>
        <w:rPr>
          <w:b/>
          <w:bCs/>
        </w:rPr>
        <w:t xml:space="preserve">, have replied to this question by something conventionally vague and polite; but the answer somehow slipped from my tongue before I was aware — "No, sir."</w:t>
      </w:r>
      <w:r>
        <w:br/>
      </w:r>
      <w:r>
        <w:t xml:space="preserve">    (a) been quicker</w:t>
      </w:r>
      <w:r>
        <w:br/>
      </w:r>
      <w:r>
        <w:t xml:space="preserve">    (b) been smarter</w:t>
      </w:r>
      <w:r>
        <w:br/>
      </w:r>
      <w:r>
        <w:t xml:space="preserve">    (c) thought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confidence he had thought fit to repose in me seemed a tribute to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discretion</w:t>
      </w:r>
      <w:r>
        <w:rPr>
          <w:b/>
          <w:bCs/>
        </w:rPr>
        <w:t xml:space="preserve">: I regarded and accepted it as such.</w:t>
      </w:r>
      <w:r>
        <w:br/>
      </w:r>
      <w:r>
        <w:t xml:space="preserve">    (a) attractiveness</w:t>
      </w:r>
      <w:r>
        <w:br/>
      </w:r>
      <w:r>
        <w:t xml:space="preserve">    (b) good judgment</w:t>
      </w:r>
      <w:r>
        <w:br/>
      </w:r>
      <w:r>
        <w:t xml:space="preserve">    (c) formal 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can live alone, if self-respect, and circumstances require me so to do. I need not sell my soul to buy bliss. I have an inward treasure born with me, which can keep me alive if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extraneous</w:t>
      </w:r>
      <w:r>
        <w:rPr>
          <w:b/>
          <w:bCs/>
        </w:rPr>
        <w:t xml:space="preserve"> </w:t>
      </w:r>
      <w:r>
        <w:rPr>
          <w:b/>
          <w:bCs/>
        </w:rPr>
        <w:t xml:space="preserve">delights should be withheld, or offered only at a price I cannot afford to give.</w:t>
      </w:r>
      <w:r>
        <w:br/>
      </w:r>
      <w:r>
        <w:t xml:space="preserve">    (a) more frequent</w:t>
      </w:r>
      <w:r>
        <w:br/>
      </w:r>
      <w:r>
        <w:t xml:space="preserve">    (b) less important</w:t>
      </w:r>
      <w:r>
        <w:br/>
      </w:r>
      <w:r>
        <w:t xml:space="preserve">    (c) more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"Because," he said, "I sometimes have a queer feeling with regard to you — especially when you are near me, as now: it is as if I had a string somewhere under my left ribs, tightly and inextricably knotted to a similar string situated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corresponding</w:t>
      </w:r>
      <w:r>
        <w:rPr>
          <w:b/>
          <w:bCs/>
        </w:rPr>
        <w:t xml:space="preserve"> </w:t>
      </w:r>
      <w:r>
        <w:rPr>
          <w:b/>
          <w:bCs/>
        </w:rPr>
        <w:t xml:space="preserve">quarter of your little frame."</w:t>
      </w:r>
      <w:r>
        <w:br/>
      </w:r>
      <w:r>
        <w:t xml:space="preserve">    (a) seemingly endless</w:t>
      </w:r>
      <w:r>
        <w:br/>
      </w:r>
      <w:r>
        <w:t xml:space="preserve">    (b) communicating</w:t>
      </w:r>
      <w:r>
        <w:br/>
      </w:r>
      <w:r>
        <w:t xml:space="preserve">    (c) matching or equivalent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am not an angel,"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asserted</w:t>
      </w:r>
      <w:r>
        <w:rPr>
          <w:b/>
          <w:bCs/>
        </w:rPr>
        <w:t xml:space="preserve">; "and I will not be one till I die: I will be myself: Mr. Rochester, you must neither expect nor exact anything celestial of me -- for you will not get it, any more than I shall get it of you: which I do not at all anticipate."</w:t>
      </w:r>
      <w:r>
        <w:br/>
      </w:r>
      <w:r>
        <w:t xml:space="preserve">    (a) said</w:t>
      </w:r>
      <w:r>
        <w:br/>
      </w:r>
      <w:r>
        <w:t xml:space="preserve">    (b) confessed</w:t>
      </w:r>
      <w:r>
        <w:br/>
      </w:r>
      <w:r>
        <w:t xml:space="preserve">    (c) asked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think, because I am poor,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</w:t>
      </w:r>
      <w:r>
        <w:rPr>
          <w:b/>
          <w:bCs/>
        </w:rPr>
        <w:t xml:space="preserve">, plain, and little, I am soulless and heartless?</w:t>
      </w:r>
      <w:r>
        <w:br/>
      </w:r>
      <w:r>
        <w:t xml:space="preserve">    (a) undistinguished</w:t>
      </w:r>
      <w:r>
        <w:br/>
      </w:r>
      <w:r>
        <w:t xml:space="preserve">    (b) unattractive</w:t>
      </w:r>
      <w:r>
        <w:br/>
      </w:r>
      <w:r>
        <w:t xml:space="preserve">    (c) logical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England, then,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conveyed</w:t>
      </w:r>
      <w:r>
        <w:rPr>
          <w:b/>
          <w:bCs/>
        </w:rPr>
        <w:t xml:space="preserve"> </w:t>
      </w:r>
      <w:r>
        <w:rPr>
          <w:b/>
          <w:bCs/>
        </w:rPr>
        <w:t xml:space="preserve">her; a fearful voyage I had with such a monster in the vessel. Glad was I when I at last got her to Thornfield, and saw her safely lodged in that third-storey room, of whose secret inner cabinet she has now for ten years made a wild beast's den -- a goblin's cell.</w:t>
      </w:r>
      <w:r>
        <w:br/>
      </w:r>
      <w:r>
        <w:t xml:space="preserve">    (a) called</w:t>
      </w:r>
      <w:r>
        <w:br/>
      </w:r>
      <w:r>
        <w:t xml:space="preserve">    (b) annoyed</w:t>
      </w:r>
      <w:r>
        <w:br/>
      </w:r>
      <w:r>
        <w:t xml:space="preserve">    (c) transported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a later day, I knew the language and the book; therefore, I will here quote the line: though, when I first heard it, it was only like a stroke on sounding brass to me —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conveying</w:t>
      </w:r>
      <w:r>
        <w:rPr>
          <w:b/>
          <w:bCs/>
        </w:rPr>
        <w:t xml:space="preserve"> </w:t>
      </w:r>
      <w:r>
        <w:rPr>
          <w:b/>
          <w:bCs/>
        </w:rPr>
        <w:t xml:space="preserve">no meaning:</w:t>
      </w:r>
      <w:r>
        <w:br/>
      </w:r>
      <w:r>
        <w:t xml:space="preserve">    (a) fearing</w:t>
      </w:r>
      <w:r>
        <w:br/>
      </w:r>
      <w:r>
        <w:t xml:space="preserve">    (b) hiding</w:t>
      </w:r>
      <w:r>
        <w:br/>
      </w:r>
      <w:r>
        <w:t xml:space="preserve">    (c) communicating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you good, gifted, lovely: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fervent</w:t>
      </w:r>
      <w:r>
        <w:rPr>
          <w:b/>
          <w:bCs/>
        </w:rPr>
        <w:t xml:space="preserve">, a solemn passion is conceived in my heart; it leans to you, draws you to my centre and spring of life, wraps my existence about you,</w:t>
      </w:r>
      <w:r>
        <w:br/>
      </w:r>
      <w:r>
        <w:t xml:space="preserve">    (a) thoughtful</w:t>
      </w:r>
      <w:r>
        <w:br/>
      </w:r>
      <w:r>
        <w:t xml:space="preserve">    (b) intense</w:t>
      </w:r>
      <w:r>
        <w:br/>
      </w:r>
      <w:r>
        <w:t xml:space="preserve">    (c) new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care for myself. The more solitary, the more friendless, the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unsustained</w:t>
      </w:r>
      <w:r>
        <w:rPr>
          <w:b/>
          <w:bCs/>
        </w:rPr>
        <w:t xml:space="preserve"> </w:t>
      </w:r>
      <w:r>
        <w:rPr>
          <w:b/>
          <w:bCs/>
        </w:rPr>
        <w:t xml:space="preserve">I am, the more I will respect myself.</w:t>
      </w:r>
      <w:r>
        <w:br/>
      </w:r>
      <w:r>
        <w:t xml:space="preserve">    (a) unemotional</w:t>
      </w:r>
      <w:r>
        <w:br/>
      </w:r>
      <w:r>
        <w:t xml:space="preserve">    (b) unchallenged</w:t>
      </w:r>
      <w:r>
        <w:br/>
      </w:r>
      <w:r>
        <w:t xml:space="preserve">    (c) unsupported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Laws and principles are not for the times when there is no temptation: they are for such moments as this, when body and soul rise in mutiny against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rigour</w:t>
      </w:r>
      <w:r>
        <w:rPr>
          <w:b/>
          <w:bCs/>
        </w:rPr>
        <w:t xml:space="preserve">; stringent are they; inviolate they shall be.</w:t>
      </w:r>
      <w:r>
        <w:br/>
      </w:r>
      <w:r>
        <w:t xml:space="preserve">    (a) difficulty</w:t>
      </w:r>
      <w:r>
        <w:br/>
      </w:r>
      <w:r>
        <w:t xml:space="preserve">    (b) comfort</w:t>
      </w:r>
      <w:r>
        <w:br/>
      </w:r>
      <w:r>
        <w:t xml:space="preserve">    (c) unknown nature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of the best people that ever lived have been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destitute</w:t>
      </w:r>
      <w:r>
        <w:rPr>
          <w:b/>
          <w:bCs/>
        </w:rPr>
        <w:t xml:space="preserve"> </w:t>
      </w:r>
      <w:r>
        <w:rPr>
          <w:b/>
          <w:bCs/>
        </w:rPr>
        <w:t xml:space="preserve">as I am; and if you are a Christian, you ought not to consider poverty a crime.</w:t>
      </w:r>
      <w:r>
        <w:br/>
      </w:r>
      <w:r>
        <w:t xml:space="preserve">    (a) extremely poor</w:t>
      </w:r>
      <w:r>
        <w:br/>
      </w:r>
      <w:r>
        <w:t xml:space="preserve">    (b) abandoned</w:t>
      </w:r>
      <w:r>
        <w:br/>
      </w:r>
      <w:r>
        <w:t xml:space="preserve">    (c) extremely rich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as his wife — at his side always, and always restrained, and always checked — forced to keep the fire of my nature continually low,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compel</w:t>
      </w:r>
      <w:r>
        <w:rPr>
          <w:b/>
          <w:bCs/>
        </w:rPr>
        <w:t xml:space="preserve"> </w:t>
      </w:r>
      <w:r>
        <w:rPr>
          <w:b/>
          <w:bCs/>
        </w:rPr>
        <w:t xml:space="preserve">it to burn inwardly and never utter a cry, though the imprisoned flame consumed vital after vital —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this</w:t>
      </w:r>
      <w:r>
        <w:rPr>
          <w:b/>
          <w:bCs/>
        </w:rPr>
        <w:t xml:space="preserve"> </w:t>
      </w:r>
      <w:r>
        <w:rPr>
          <w:b/>
          <w:bCs/>
        </w:rPr>
        <w:t xml:space="preserve">would be unendurable.</w:t>
      </w:r>
      <w:r>
        <w:br/>
      </w:r>
      <w:r>
        <w:t xml:space="preserve">    (a) ask</w:t>
      </w:r>
      <w:r>
        <w:br/>
      </w:r>
      <w:r>
        <w:t xml:space="preserve">    (b) suggest</w:t>
      </w:r>
      <w:r>
        <w:br/>
      </w:r>
      <w:r>
        <w:t xml:space="preserve">    (c) force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 harassing restraint, no repressing of glee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vivacity</w:t>
      </w:r>
      <w:r>
        <w:rPr>
          <w:b/>
          <w:bCs/>
        </w:rPr>
        <w:t xml:space="preserve"> </w:t>
      </w:r>
      <w:r>
        <w:rPr>
          <w:b/>
          <w:bCs/>
        </w:rPr>
        <w:t xml:space="preserve">with him; for with him I was at perfect ease, because I knew I suited him; all I said or did seemed either to console or revive him.</w:t>
      </w:r>
      <w:r>
        <w:br/>
      </w:r>
      <w:r>
        <w:t xml:space="preserve">    (a) liveliness</w:t>
      </w:r>
      <w:r>
        <w:br/>
      </w:r>
      <w:r>
        <w:t xml:space="preserve">    (b) luxury</w:t>
      </w:r>
      <w:r>
        <w:br/>
      </w:r>
      <w:r>
        <w:t xml:space="preserve">    (c) fault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2026-05-20T01:00:09Z</dcterms:created>
  <dcterms:modified xsi:type="dcterms:W3CDTF">2026-05-20T01:00:09Z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