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4b38c2ae52a9aab3f19b88897b82b78a95c8669"/>
    <w:p>
      <w:pPr>
        <w:pStyle w:val="Heading1"/>
      </w:pPr>
      <w:r>
        <w:rPr>
          <w:b/>
          <w:bCs/>
        </w:rPr>
        <w:t xml:space="preserve">Ivanhoe</w:t>
      </w:r>
      <w:r>
        <w:br/>
      </w:r>
      <w:r>
        <w:rPr>
          <w:i/>
          <w:iCs/>
        </w:rPr>
        <w:t xml:space="preserve">Sir Walter Scott</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[6] The last news which I hear from Edinburgh is, that the gentleman who fills the situation of Secretary to the Society of Antiquaries of Scotland, [7] is the best amateur draftsman in that kingdom, and that much is expected from his skill and zeal in delineating those specimens of national antiquity, which are either mouldering under the slow touch of time, or swept away by modern taste, with the same besom of destruction which John Knox used at</w:t>
      </w:r>
      <w:r>
        <w:rPr>
          <w:b/>
          <w:bCs/>
        </w:rPr>
        <w:t xml:space="preserve"> </w:t>
      </w:r>
      <w:r>
        <w:rPr>
          <w:b/>
          <w:bCs/>
          <w:u w:val="single"/>
        </w:rPr>
        <w:t xml:space="preserve">the Reformation</w:t>
      </w:r>
      <w:r>
        <w:rPr>
          <w:b/>
          <w:bCs/>
        </w:rPr>
        <w:t xml:space="preserve">.</w:t>
      </w:r>
      <w:r>
        <w:br/>
      </w:r>
      <w:r>
        <w:t xml:space="preserve">    (a) a therapist who tries to have a quick impact on patient behavior without necessarily understanding the underlying reasons for the undesirable behavior</w:t>
      </w:r>
      <w:r>
        <w:br/>
      </w:r>
      <w:r>
        <w:t xml:space="preserve">    (b) obsessive-compulsive disorder -- an anxiety disorder characterized by recurrent and persistent thoughts and feelings and repetitive, ritualized behaviors</w:t>
      </w:r>
      <w:r>
        <w:br/>
      </w:r>
      <w:r>
        <w:t xml:space="preserve">    (c) 16th century efforts to reform the Catholic Church which led to major protestant denominations</w:t>
      </w:r>
    </w:p>
    <w:p>
      <w:pPr>
        <w:pStyle w:val="Compact"/>
        <w:numPr>
          <w:ilvl w:val="0"/>
          <w:numId w:val="1001"/>
        </w:numPr>
      </w:pPr>
      <w:r>
        <w:rPr>
          <w:b/>
          <w:bCs/>
        </w:rPr>
        <w:t xml:space="preserve">Once more</w:t>
      </w:r>
      <w:r>
        <w:rPr>
          <w:b/>
          <w:bCs/>
        </w:rPr>
        <w:t xml:space="preserve"> </w:t>
      </w:r>
      <w:r>
        <w:rPr>
          <w:b/>
          <w:bCs/>
          <w:u w:val="single"/>
        </w:rPr>
        <w:t xml:space="preserve">adieu</w:t>
      </w:r>
      <w:r>
        <w:rPr>
          <w:b/>
          <w:bCs/>
        </w:rPr>
        <w:t xml:space="preserve">; "vale tandem, non immemor mei".</w:t>
      </w:r>
      <w:r>
        <w:br/>
      </w:r>
      <w:r>
        <w:t xml:space="preserve">    (a) goodbye</w:t>
      </w:r>
      <w:r>
        <w:br/>
      </w:r>
      <w:r>
        <w:t xml:space="preserve">    (b) greetings</w:t>
      </w:r>
      <w:r>
        <w:br/>
      </w:r>
      <w:r>
        <w:t xml:space="preserve">    (c) hello</w:t>
      </w:r>
    </w:p>
    <w:p>
      <w:pPr>
        <w:pStyle w:val="Compact"/>
        <w:numPr>
          <w:ilvl w:val="0"/>
          <w:numId w:val="1001"/>
        </w:numPr>
      </w:pPr>
      <w:r>
        <w:rPr>
          <w:b/>
          <w:bCs/>
        </w:rPr>
        <w:t xml:space="preserve">He was obviously an</w:t>
      </w:r>
      <w:r>
        <w:rPr>
          <w:b/>
          <w:bCs/>
        </w:rPr>
        <w:t xml:space="preserve"> </w:t>
      </w:r>
      <w:r>
        <w:rPr>
          <w:b/>
          <w:bCs/>
          <w:u w:val="single"/>
        </w:rPr>
        <w:t xml:space="preserve">ecclesiastic</w:t>
      </w:r>
      <w:r>
        <w:rPr>
          <w:b/>
          <w:bCs/>
        </w:rPr>
        <w:t xml:space="preserve"> </w:t>
      </w:r>
      <w:r>
        <w:rPr>
          <w:b/>
          <w:bCs/>
        </w:rPr>
        <w:t xml:space="preserve">of high rank; his dress was that of a Cistercian Monk, but composed of materials much finer than those which the rule of that order admitted.</w:t>
      </w:r>
      <w:r>
        <w:br/>
      </w:r>
      <w:r>
        <w:t xml:space="preserve">    (a) associated with a church</w:t>
      </w:r>
      <w:r>
        <w:br/>
      </w:r>
      <w:r>
        <w:t xml:space="preserve">    (b) a positively charged ion</w:t>
      </w:r>
      <w:r>
        <w:br/>
      </w:r>
      <w:r>
        <w:t xml:space="preserve">    (c) social event or ceremony</w:t>
      </w:r>
    </w:p>
    <w:p>
      <w:pPr>
        <w:pStyle w:val="Compact"/>
        <w:numPr>
          <w:ilvl w:val="0"/>
          <w:numId w:val="1001"/>
        </w:numPr>
      </w:pPr>
      <w:r>
        <w:rPr>
          <w:b/>
          <w:bCs/>
        </w:rPr>
        <w:t xml:space="preserve">Other attendants there were of a different description; two or three large and shaggy greyhounds, such as were then employed in hunting the stag and wolf; as many slow-hounds of a large bony breed, with thick necks, large heads, and long ears; and one or two of the smaller dogs, now called terriers, which waited with impatience the arrival of the supper; but, with the</w:t>
      </w:r>
      <w:r>
        <w:rPr>
          <w:b/>
          <w:bCs/>
        </w:rPr>
        <w:t xml:space="preserve"> </w:t>
      </w:r>
      <w:r>
        <w:rPr>
          <w:b/>
          <w:bCs/>
          <w:u w:val="single"/>
        </w:rPr>
        <w:t xml:space="preserve">sagacious</w:t>
      </w:r>
      <w:r>
        <w:rPr>
          <w:b/>
          <w:bCs/>
        </w:rPr>
        <w:t xml:space="preserve"> </w:t>
      </w:r>
      <w:r>
        <w:rPr>
          <w:b/>
          <w:bCs/>
        </w:rPr>
        <w:t xml:space="preserve">knowledge of physiognomy peculiar to their race, forbore to intrude upon the moody silence of their master, apprehensive probably of a small white truncheon which lay by Cedric's trencher, for the purpose of repelling the advances of his four-legged dependants.</w:t>
      </w:r>
      <w:r>
        <w:br/>
      </w:r>
      <w:r>
        <w:t xml:space="preserve">    (a) real</w:t>
      </w:r>
      <w:r>
        <w:br/>
      </w:r>
      <w:r>
        <w:t xml:space="preserve">    (b) city</w:t>
      </w:r>
      <w:r>
        <w:br/>
      </w:r>
      <w:r>
        <w:t xml:space="preserve">    (c) wise</w:t>
      </w:r>
    </w:p>
    <w:p>
      <w:pPr>
        <w:pStyle w:val="Compact"/>
        <w:numPr>
          <w:ilvl w:val="0"/>
          <w:numId w:val="1001"/>
        </w:numPr>
      </w:pPr>
      <w:r>
        <w:rPr>
          <w:b/>
          <w:bCs/>
        </w:rPr>
        <w:t xml:space="preserve">But my steward has</w:t>
      </w:r>
      <w:r>
        <w:rPr>
          <w:b/>
          <w:bCs/>
        </w:rPr>
        <w:t xml:space="preserve"> </w:t>
      </w:r>
      <w:r>
        <w:rPr>
          <w:b/>
          <w:bCs/>
          <w:u w:val="single"/>
        </w:rPr>
        <w:t xml:space="preserve">expounded</w:t>
      </w:r>
      <w:r>
        <w:rPr>
          <w:b/>
          <w:bCs/>
        </w:rPr>
        <w:t xml:space="preserve"> </w:t>
      </w:r>
      <w:r>
        <w:rPr>
          <w:b/>
          <w:bCs/>
        </w:rPr>
        <w:t xml:space="preserve">to you the cause of my seeming discourtesy.</w:t>
      </w:r>
      <w:r>
        <w:br/>
      </w:r>
      <w:r>
        <w:t xml:space="preserve">    (a) accepted as true (without proof)</w:t>
      </w:r>
      <w:r>
        <w:br/>
      </w:r>
      <w:r>
        <w:t xml:space="preserve">    (b) not found, sought, or researched</w:t>
      </w:r>
      <w:r>
        <w:br/>
      </w:r>
      <w:r>
        <w:t xml:space="preserve">    (c) explained or discussed in detail</w:t>
      </w:r>
    </w:p>
    <w:p>
      <w:pPr>
        <w:pStyle w:val="Compact"/>
        <w:numPr>
          <w:ilvl w:val="0"/>
          <w:numId w:val="1001"/>
        </w:numPr>
      </w:pPr>
      <w:r>
        <w:rPr>
          <w:b/>
          <w:bCs/>
        </w:rPr>
        <w:t xml:space="preserve">All stood up to receive her; and, replying to their courtesy by a mute gesture of</w:t>
      </w:r>
      <w:r>
        <w:rPr>
          <w:b/>
          <w:bCs/>
        </w:rPr>
        <w:t xml:space="preserve"> </w:t>
      </w:r>
      <w:r>
        <w:rPr>
          <w:b/>
          <w:bCs/>
          <w:u w:val="single"/>
        </w:rPr>
        <w:t xml:space="preserve">salutation</w:t>
      </w:r>
      <w:r>
        <w:rPr>
          <w:b/>
          <w:bCs/>
        </w:rPr>
        <w:t xml:space="preserve">, she moved gracefully forward to assume her place at the board.</w:t>
      </w:r>
      <w:r>
        <w:br/>
      </w:r>
      <w:r>
        <w:t xml:space="preserve">    (a) a greeting -- such as</w:t>
      </w:r>
      <w:r>
        <w:t xml:space="preserve"> </w:t>
      </w:r>
      <w:r>
        <w:rPr>
          <w:i/>
          <w:iCs/>
        </w:rPr>
        <w:t xml:space="preserve">"Hi"</w:t>
      </w:r>
      <w:r>
        <w:t xml:space="preserve">, </w:t>
      </w:r>
      <w:r>
        <w:t xml:space="preserve"> </w:t>
      </w:r>
      <w:r>
        <w:rPr>
          <w:i/>
          <w:iCs/>
        </w:rPr>
        <w:t xml:space="preserve">"Dear John:"</w:t>
      </w:r>
      <w:r>
        <w:t xml:space="preserve">, or</w:t>
      </w:r>
      <w:r>
        <w:t xml:space="preserve"> </w:t>
      </w:r>
      <w:r>
        <w:rPr>
          <w:i/>
          <w:iCs/>
        </w:rPr>
        <w:t xml:space="preserve">"Ladies and Gentlemen"</w:t>
      </w:r>
      <w:r>
        <w:br/>
      </w:r>
      <w:r>
        <w:br/>
      </w:r>
      <w:r>
        <w:t xml:space="preserve">or:</w:t>
      </w:r>
      <w:r>
        <w:br/>
      </w:r>
      <w:r>
        <w:br/>
      </w:r>
      <w:r>
        <w:t xml:space="preserve">the act of greeting</w:t>
      </w:r>
      <w:r>
        <w:br/>
      </w:r>
      <w:r>
        <w:t xml:space="preserve">    (b) a small hole or a series of small holes such as are used to make it easy to tear a piece of paper along a specific line</w:t>
      </w:r>
      <w:r>
        <w:br/>
      </w:r>
      <w:r>
        <w:t xml:space="preserve">    (c) a highly educated person interested in learning and exploring ideas -- sometimes while ignoring practical considerations</w:t>
      </w:r>
    </w:p>
    <w:p>
      <w:pPr>
        <w:pStyle w:val="Compact"/>
        <w:numPr>
          <w:ilvl w:val="0"/>
          <w:numId w:val="1001"/>
        </w:numPr>
      </w:pPr>
      <w:r>
        <w:rPr>
          <w:b/>
          <w:bCs/>
        </w:rPr>
        <w:t xml:space="preserve">As the matter is, disturb not the peaceful hall with</w:t>
      </w:r>
      <w:r>
        <w:rPr>
          <w:b/>
          <w:bCs/>
        </w:rPr>
        <w:t xml:space="preserve"> </w:t>
      </w:r>
      <w:r>
        <w:rPr>
          <w:b/>
          <w:bCs/>
          <w:u w:val="single"/>
        </w:rPr>
        <w:t xml:space="preserve">vaunts</w:t>
      </w:r>
      <w:r>
        <w:rPr>
          <w:b/>
          <w:bCs/>
        </w:rPr>
        <w:t xml:space="preserve"> </w:t>
      </w:r>
      <w:r>
        <w:rPr>
          <w:b/>
          <w:bCs/>
        </w:rPr>
        <w:t xml:space="preserve">of the issue of the conflict, which you well know cannot take place.</w:t>
      </w:r>
      <w:r>
        <w:br/>
      </w:r>
      <w:r>
        <w:t xml:space="preserve">    (a) numbers that are less than zero</w:t>
      </w:r>
      <w:r>
        <w:br/>
      </w:r>
      <w:r>
        <w:t xml:space="preserve">    (b) accepts as true (without proof)</w:t>
      </w:r>
      <w:r>
        <w:br/>
      </w:r>
      <w:r>
        <w:t xml:space="preserve">    (c) extravagantly praises or boasts</w:t>
      </w:r>
    </w:p>
    <w:p>
      <w:pPr>
        <w:pStyle w:val="Compact"/>
        <w:numPr>
          <w:ilvl w:val="0"/>
          <w:numId w:val="1001"/>
        </w:numPr>
      </w:pPr>
      <w:r>
        <w:rPr>
          <w:b/>
          <w:bCs/>
        </w:rPr>
        <w:t xml:space="preserve">Apparently he did not think it proper to decline this invitation as he had done the former; for, though his gesture indicated some surprise at the summons, he obeyed it without answer or</w:t>
      </w:r>
      <w:r>
        <w:rPr>
          <w:b/>
          <w:bCs/>
        </w:rPr>
        <w:t xml:space="preserve"> </w:t>
      </w:r>
      <w:r>
        <w:rPr>
          <w:b/>
          <w:bCs/>
          <w:u w:val="single"/>
        </w:rPr>
        <w:t xml:space="preserve">remonstrance</w:t>
      </w:r>
      <w:r>
        <w:rPr>
          <w:b/>
          <w:bCs/>
        </w:rPr>
        <w:t xml:space="preserve">.</w:t>
      </w:r>
      <w:r>
        <w:br/>
      </w:r>
      <w:r>
        <w:t xml:space="preserve">    (a) the act of recognizing difference</w:t>
      </w:r>
      <w:r>
        <w:br/>
      </w:r>
      <w:r>
        <w:t xml:space="preserve">    (b) argument in protest or opposition</w:t>
      </w:r>
      <w:r>
        <w:br/>
      </w:r>
      <w:r>
        <w:t xml:space="preserve">    (c) someone who expresses disapproval</w:t>
      </w:r>
    </w:p>
    <w:p>
      <w:pPr>
        <w:pStyle w:val="Compact"/>
        <w:numPr>
          <w:ilvl w:val="0"/>
          <w:numId w:val="1001"/>
        </w:numPr>
      </w:pPr>
      <w:r>
        <w:rPr>
          <w:b/>
          <w:bCs/>
        </w:rPr>
        <w:t xml:space="preserve">In his fourth combat with De Grantmesnil, the Disinherited Knight showed as much courtesy as he had hitherto</w:t>
      </w:r>
      <w:r>
        <w:rPr>
          <w:b/>
          <w:bCs/>
        </w:rPr>
        <w:t xml:space="preserve"> </w:t>
      </w:r>
      <w:r>
        <w:rPr>
          <w:b/>
          <w:bCs/>
          <w:u w:val="single"/>
        </w:rPr>
        <w:t xml:space="preserve">evinced</w:t>
      </w:r>
      <w:r>
        <w:rPr>
          <w:b/>
          <w:bCs/>
        </w:rPr>
        <w:t xml:space="preserve"> </w:t>
      </w:r>
      <w:r>
        <w:rPr>
          <w:b/>
          <w:bCs/>
        </w:rPr>
        <w:t xml:space="preserve">courage and dexterity.</w:t>
      </w:r>
      <w:r>
        <w:br/>
      </w:r>
      <w:r>
        <w:t xml:space="preserve">    (a) traded</w:t>
      </w:r>
      <w:r>
        <w:br/>
      </w:r>
      <w:r>
        <w:t xml:space="preserve">    (b) showed</w:t>
      </w:r>
      <w:r>
        <w:br/>
      </w:r>
      <w:r>
        <w:t xml:space="preserve">    (c) copied</w:t>
      </w:r>
    </w:p>
    <w:p>
      <w:pPr>
        <w:pStyle w:val="Compact"/>
        <w:numPr>
          <w:ilvl w:val="0"/>
          <w:numId w:val="1001"/>
        </w:numPr>
      </w:pPr>
      <w:r>
        <w:rPr>
          <w:b/>
          <w:bCs/>
        </w:rPr>
        <w:t xml:space="preserve">He had also a wish to establish himself in the good graces of the lady; for John was at least as</w:t>
      </w:r>
      <w:r>
        <w:rPr>
          <w:b/>
          <w:bCs/>
        </w:rPr>
        <w:t xml:space="preserve"> </w:t>
      </w:r>
      <w:r>
        <w:rPr>
          <w:b/>
          <w:bCs/>
          <w:u w:val="single"/>
        </w:rPr>
        <w:t xml:space="preserve">licentious</w:t>
      </w:r>
      <w:r>
        <w:rPr>
          <w:b/>
          <w:bCs/>
        </w:rPr>
        <w:t xml:space="preserve"> </w:t>
      </w:r>
      <w:r>
        <w:rPr>
          <w:b/>
          <w:bCs/>
        </w:rPr>
        <w:t xml:space="preserve">in his pleasures as profligate in his ambition.</w:t>
      </w:r>
      <w:r>
        <w:br/>
      </w:r>
      <w:r>
        <w:t xml:space="preserve">    (a) of socially unacceptable sexual behavior</w:t>
      </w:r>
      <w:r>
        <w:br/>
      </w:r>
      <w:r>
        <w:t xml:space="preserve">    (b) lacking a tendency to be full of thought</w:t>
      </w:r>
      <w:r>
        <w:br/>
      </w:r>
      <w:r>
        <w:t xml:space="preserve">    (c) without a tendency to be full of thought</w:t>
      </w:r>
    </w:p>
    <w:p>
      <w:pPr>
        <w:pStyle w:val="Compact"/>
        <w:numPr>
          <w:ilvl w:val="0"/>
          <w:numId w:val="1001"/>
        </w:numPr>
      </w:pPr>
      <w:r>
        <w:rPr>
          <w:b/>
          <w:bCs/>
        </w:rPr>
        <w:t xml:space="preserve">He had also a wish to establish himself in the good graces of the lady; for John was at least as licentious in his pleasures as</w:t>
      </w:r>
      <w:r>
        <w:rPr>
          <w:b/>
          <w:bCs/>
        </w:rPr>
        <w:t xml:space="preserve"> </w:t>
      </w:r>
      <w:r>
        <w:rPr>
          <w:b/>
          <w:bCs/>
          <w:u w:val="single"/>
        </w:rPr>
        <w:t xml:space="preserve">profligate</w:t>
      </w:r>
      <w:r>
        <w:rPr>
          <w:b/>
          <w:bCs/>
        </w:rPr>
        <w:t xml:space="preserve"> </w:t>
      </w:r>
      <w:r>
        <w:rPr>
          <w:b/>
          <w:bCs/>
        </w:rPr>
        <w:t xml:space="preserve">in his ambition.</w:t>
      </w:r>
      <w:r>
        <w:br/>
      </w:r>
      <w:r>
        <w:t xml:space="preserve">    (a) related to intelligence -- such as requiring, appealing to, or possessing intelligence</w:t>
      </w:r>
      <w:r>
        <w:br/>
      </w:r>
      <w:r>
        <w:t xml:space="preserve">    (b) carelessly and wastefully extravagant -- especially with money, resources, or behavior</w:t>
      </w:r>
      <w:r>
        <w:br/>
      </w:r>
      <w:r>
        <w:t xml:space="preserve">    (c) (adjective) designed to stop something  OR  (noun) something that stops something else</w:t>
      </w:r>
    </w:p>
    <w:p>
      <w:pPr>
        <w:pStyle w:val="Compact"/>
        <w:numPr>
          <w:ilvl w:val="0"/>
          <w:numId w:val="1001"/>
        </w:numPr>
      </w:pPr>
      <w:r>
        <w:rPr>
          <w:b/>
          <w:bCs/>
        </w:rPr>
        <w:t xml:space="preserve">He returns to call to a fearful reckoning, those who, during his absence, have done aught that can be</w:t>
      </w:r>
      <w:r>
        <w:rPr>
          <w:b/>
          <w:bCs/>
        </w:rPr>
        <w:t xml:space="preserve"> </w:t>
      </w:r>
      <w:r>
        <w:rPr>
          <w:b/>
          <w:bCs/>
          <w:u w:val="single"/>
        </w:rPr>
        <w:t xml:space="preserve">construed</w:t>
      </w:r>
      <w:r>
        <w:rPr>
          <w:b/>
          <w:bCs/>
        </w:rPr>
        <w:t xml:space="preserve"> </w:t>
      </w:r>
      <w:r>
        <w:rPr>
          <w:b/>
          <w:bCs/>
        </w:rPr>
        <w:t xml:space="preserve">offence or encroachment upon either the laws of the land or the privileges of the crown.</w:t>
      </w:r>
      <w:r>
        <w:br/>
      </w:r>
      <w:r>
        <w:t xml:space="preserve">    (a) a non-doctor who assisted a women in childbirth</w:t>
      </w:r>
      <w:r>
        <w:br/>
      </w:r>
      <w:r>
        <w:t xml:space="preserve">    (b) understood something to have a specific meaning</w:t>
      </w:r>
      <w:r>
        <w:br/>
      </w:r>
      <w:r>
        <w:t xml:space="preserve">    (c) not controlled, prevented, or made less intense</w:t>
      </w:r>
    </w:p>
    <w:p>
      <w:pPr>
        <w:pStyle w:val="Compact"/>
        <w:numPr>
          <w:ilvl w:val="0"/>
          <w:numId w:val="1001"/>
        </w:numPr>
      </w:pPr>
      <w:r>
        <w:rPr>
          <w:b/>
          <w:bCs/>
        </w:rPr>
        <w:t xml:space="preserve">The features expressed nothing of monastic austerity, or of</w:t>
      </w:r>
      <w:r>
        <w:rPr>
          <w:b/>
          <w:bCs/>
        </w:rPr>
        <w:t xml:space="preserve"> </w:t>
      </w:r>
      <w:r>
        <w:rPr>
          <w:b/>
          <w:bCs/>
          <w:u w:val="single"/>
        </w:rPr>
        <w:t xml:space="preserve">ascetic</w:t>
      </w:r>
      <w:r>
        <w:rPr>
          <w:b/>
          <w:bCs/>
        </w:rPr>
        <w:t xml:space="preserve"> </w:t>
      </w:r>
      <w:r>
        <w:rPr>
          <w:b/>
          <w:bCs/>
        </w:rPr>
        <w:t xml:space="preserve">privations; on the contrary, it was a bold bluff countenance, with broad black eyebrows, a well-turned forehead, and cheeks as round and vermilion as those of a trumpeter, from which descended a long and curly black beard.</w:t>
      </w:r>
      <w:r>
        <w:br/>
      </w:r>
      <w:r>
        <w:t xml:space="preserve">    (a) someone who practices self-denial; or something that is severely plain</w:t>
      </w:r>
      <w:r>
        <w:br/>
      </w:r>
      <w:r>
        <w:t xml:space="preserve">    (b) a drug that calms or puts to sleep; or describing something as calming</w:t>
      </w:r>
      <w:r>
        <w:br/>
      </w:r>
      <w:r>
        <w:t xml:space="preserve">    (c) the reason for doing something; or the level of desire to do something</w:t>
      </w:r>
    </w:p>
    <w:p>
      <w:pPr>
        <w:pStyle w:val="Compact"/>
        <w:numPr>
          <w:ilvl w:val="0"/>
          <w:numId w:val="1001"/>
        </w:numPr>
      </w:pPr>
      <w:r>
        <w:rPr>
          <w:b/>
          <w:bCs/>
        </w:rPr>
        <w:t xml:space="preserve">Thus prepared to expect</w:t>
      </w:r>
      <w:r>
        <w:rPr>
          <w:b/>
          <w:bCs/>
        </w:rPr>
        <w:t xml:space="preserve"> </w:t>
      </w:r>
      <w:r>
        <w:rPr>
          <w:b/>
          <w:bCs/>
          <w:u w:val="single"/>
        </w:rPr>
        <w:t xml:space="preserve">adverse</w:t>
      </w:r>
      <w:r>
        <w:rPr>
          <w:b/>
          <w:bCs/>
        </w:rPr>
        <w:t xml:space="preserve"> </w:t>
      </w:r>
      <w:r>
        <w:rPr>
          <w:b/>
          <w:bCs/>
        </w:rPr>
        <w:t xml:space="preserve">circumstances, she had acquired the firmness necessary for acting under them.</w:t>
      </w:r>
      <w:r>
        <w:br/>
      </w:r>
      <w:r>
        <w:t xml:space="preserve">    (a) working against one's interests</w:t>
      </w:r>
      <w:r>
        <w:br/>
      </w:r>
      <w:r>
        <w:t xml:space="preserve">    (b) poor ability to make a decision</w:t>
      </w:r>
      <w:r>
        <w:br/>
      </w:r>
      <w:r>
        <w:t xml:space="preserve">    (c) non-traditional or non-standard</w:t>
      </w:r>
    </w:p>
    <w:p>
      <w:pPr>
        <w:pStyle w:val="Compact"/>
        <w:numPr>
          <w:ilvl w:val="0"/>
          <w:numId w:val="1001"/>
        </w:numPr>
      </w:pPr>
      <w:r>
        <w:rPr>
          <w:b/>
          <w:bCs/>
        </w:rPr>
        <w:t xml:space="preserve">My father will willingly</w:t>
      </w:r>
      <w:r>
        <w:rPr>
          <w:b/>
          <w:bCs/>
        </w:rPr>
        <w:t xml:space="preserve"> </w:t>
      </w:r>
      <w:r>
        <w:rPr>
          <w:b/>
          <w:bCs/>
          <w:u w:val="single"/>
        </w:rPr>
        <w:t xml:space="preserve">satiate</w:t>
      </w:r>
      <w:r>
        <w:rPr>
          <w:b/>
          <w:bCs/>
        </w:rPr>
        <w:t xml:space="preserve"> </w:t>
      </w:r>
      <w:r>
        <w:rPr>
          <w:b/>
          <w:bCs/>
        </w:rPr>
        <w:t xml:space="preserve">thy utmost wishes; and if thou wilt act wisely, thou mayst purchase with our spoils thy restoration to civil society—mayst obtain pardon for past errors, and be placed beyond the necessity of committing more.</w:t>
      </w:r>
      <w:r>
        <w:br/>
      </w:r>
      <w:r>
        <w:t xml:space="preserve">    (a) to satisfy a hunger; or fill to satisfaction (typically said of hunger for food, but can be said of anything desired--such as of knowledge or sensual pleasure)</w:t>
      </w:r>
      <w:r>
        <w:br/>
      </w:r>
      <w:r>
        <w:t xml:space="preserve">    (b) (noun) something that is lighter and draws attention -- such as an area of a painting  OR  (verb) making something lighter -- such as an area of a painting</w:t>
      </w:r>
      <w:r>
        <w:br/>
      </w:r>
      <w:r>
        <w:t xml:space="preserve">    (c) American football:  a defensive maneuver to swiftly tackle the quarterback by pursuing him with one or more defenders who normally remain behind the line of scrimmage</w:t>
      </w:r>
    </w:p>
    <w:p>
      <w:pPr>
        <w:pStyle w:val="Compact"/>
        <w:numPr>
          <w:ilvl w:val="0"/>
          <w:numId w:val="1001"/>
        </w:numPr>
      </w:pPr>
      <w:r>
        <w:rPr>
          <w:b/>
          <w:bCs/>
        </w:rPr>
        <w:t xml:space="preserve">The Templar, a</w:t>
      </w:r>
      <w:r>
        <w:rPr>
          <w:b/>
          <w:bCs/>
        </w:rPr>
        <w:t xml:space="preserve"> </w:t>
      </w:r>
      <w:r>
        <w:rPr>
          <w:b/>
          <w:bCs/>
          <w:u w:val="single"/>
        </w:rPr>
        <w:t xml:space="preserve">serf</w:t>
      </w:r>
      <w:r>
        <w:rPr>
          <w:b/>
          <w:bCs/>
        </w:rPr>
        <w:t xml:space="preserve"> </w:t>
      </w:r>
      <w:r>
        <w:rPr>
          <w:b/>
          <w:bCs/>
        </w:rPr>
        <w:t xml:space="preserve">in all but the name, can possess neither lands nor goods, and lives, moves, and breathes, but at the will and pleasure of another.</w:t>
      </w:r>
      <w:r>
        <w:br/>
      </w:r>
      <w:r>
        <w:t xml:space="preserve">    (a) a person who uses seemingly believable, but invalid arguments that display ingenuity in reasoning</w:t>
      </w:r>
      <w:r>
        <w:br/>
      </w:r>
      <w:r>
        <w:t xml:space="preserve">    (b) a person who tries to flatter or please someone in authority in order to gain personal advantage</w:t>
      </w:r>
      <w:r>
        <w:br/>
      </w:r>
      <w:r>
        <w:t xml:space="preserve">    (c) Middle Ages Europe:  a person who is bound to the land and owned with the land by the feudal lord</w:t>
      </w:r>
    </w:p>
    <w:p>
      <w:pPr>
        <w:pStyle w:val="Compact"/>
        <w:numPr>
          <w:ilvl w:val="0"/>
          <w:numId w:val="1001"/>
        </w:numPr>
      </w:pPr>
      <w:r>
        <w:rPr>
          <w:b/>
          <w:bCs/>
        </w:rPr>
        <w:t xml:space="preserve">"An evil</w:t>
      </w:r>
      <w:r>
        <w:rPr>
          <w:b/>
          <w:bCs/>
        </w:rPr>
        <w:t xml:space="preserve"> </w:t>
      </w:r>
      <w:r>
        <w:rPr>
          <w:b/>
          <w:bCs/>
          <w:u w:val="single"/>
        </w:rPr>
        <w:t xml:space="preserve">recompense</w:t>
      </w:r>
      <w:r>
        <w:rPr>
          <w:b/>
          <w:bCs/>
        </w:rPr>
        <w:t xml:space="preserve">," said Rebecca, "for the surrender of the rights which are dearest to humanity."</w:t>
      </w:r>
      <w:r>
        <w:br/>
      </w:r>
      <w:r>
        <w:t xml:space="preserve">    (a) appropriate in size, amount, or degree</w:t>
      </w:r>
      <w:r>
        <w:br/>
      </w:r>
      <w:r>
        <w:t xml:space="preserve">    (b) examine in detail to better understand</w:t>
      </w:r>
      <w:r>
        <w:br/>
      </w:r>
      <w:r>
        <w:t xml:space="preserve">    (c) compensate for a loss; or pay a reward</w:t>
      </w:r>
    </w:p>
    <w:p>
      <w:pPr>
        <w:pStyle w:val="Compact"/>
        <w:numPr>
          <w:ilvl w:val="0"/>
          <w:numId w:val="1001"/>
        </w:numPr>
      </w:pPr>
      <w:r>
        <w:rPr>
          <w:b/>
          <w:bCs/>
        </w:rPr>
        <w:t xml:space="preserve">Thy</w:t>
      </w:r>
      <w:r>
        <w:rPr>
          <w:b/>
          <w:bCs/>
        </w:rPr>
        <w:t xml:space="preserve"> </w:t>
      </w:r>
      <w:r>
        <w:rPr>
          <w:b/>
          <w:bCs/>
          <w:u w:val="single"/>
        </w:rPr>
        <w:t xml:space="preserve">penitents</w:t>
      </w:r>
      <w:r>
        <w:rPr>
          <w:b/>
          <w:bCs/>
        </w:rPr>
        <w:t xml:space="preserve">, father, have made a long shrift—it is the better for them, since it is the last they shall ever make.</w:t>
      </w:r>
      <w:r>
        <w:br/>
      </w:r>
      <w:r>
        <w:t xml:space="preserve">    (a) processes of controlling (how things turn out)</w:t>
      </w:r>
      <w:r>
        <w:br/>
      </w:r>
      <w:r>
        <w:t xml:space="preserve">    (b) people expressing sorrow for having done wrong</w:t>
      </w:r>
      <w:r>
        <w:br/>
      </w:r>
      <w:r>
        <w:t xml:space="preserve">    (c) shortages (amounts that are less than desired)</w:t>
      </w:r>
    </w:p>
    <w:p>
      <w:pPr>
        <w:pStyle w:val="Compact"/>
        <w:numPr>
          <w:ilvl w:val="0"/>
          <w:numId w:val="1001"/>
        </w:numPr>
      </w:pPr>
      <w:r>
        <w:rPr>
          <w:b/>
          <w:bCs/>
        </w:rPr>
        <w:t xml:space="preserve">He stood a moment most</w:t>
      </w:r>
      <w:r>
        <w:rPr>
          <w:b/>
          <w:bCs/>
        </w:rPr>
        <w:t xml:space="preserve"> </w:t>
      </w:r>
      <w:r>
        <w:rPr>
          <w:b/>
          <w:bCs/>
          <w:u w:val="single"/>
        </w:rPr>
        <w:t xml:space="preserve">irresolute</w:t>
      </w:r>
      <w:r>
        <w:rPr>
          <w:b/>
          <w:bCs/>
        </w:rPr>
        <w:t xml:space="preserve">; then, stepping forward, took her palfrey by the rein, and bent his knee before her.</w:t>
      </w:r>
      <w:r>
        <w:br/>
      </w:r>
      <w:r>
        <w:t xml:space="preserve">    (a) uncertain how to act or proceed</w:t>
      </w:r>
      <w:r>
        <w:br/>
      </w:r>
      <w:r>
        <w:t xml:space="preserve">    (b) poor ability to make a decision</w:t>
      </w:r>
      <w:r>
        <w:br/>
      </w:r>
      <w:r>
        <w:t xml:space="preserve">    (c) non-traditional or non-standard</w:t>
      </w:r>
    </w:p>
    <w:p>
      <w:pPr>
        <w:pStyle w:val="Compact"/>
        <w:numPr>
          <w:ilvl w:val="0"/>
          <w:numId w:val="1001"/>
        </w:numPr>
      </w:pPr>
      <w:r>
        <w:rPr>
          <w:b/>
          <w:bCs/>
        </w:rPr>
        <w:t xml:space="preserve">and yet doomed to die, and with</w:t>
      </w:r>
      <w:r>
        <w:rPr>
          <w:b/>
          <w:bCs/>
        </w:rPr>
        <w:t xml:space="preserve"> </w:t>
      </w:r>
      <w:r>
        <w:rPr>
          <w:b/>
          <w:bCs/>
          <w:u w:val="single"/>
        </w:rPr>
        <w:t xml:space="preserve">infamy</w:t>
      </w:r>
      <w:r>
        <w:rPr>
          <w:b/>
          <w:bCs/>
        </w:rPr>
        <w:t xml:space="preserve"> </w:t>
      </w:r>
      <w:r>
        <w:rPr>
          <w:b/>
          <w:bCs/>
        </w:rPr>
        <w:t xml:space="preserve">and agony.</w:t>
      </w:r>
      <w:r>
        <w:br/>
      </w:r>
      <w:r>
        <w:t xml:space="preserve">    (a) person, organization, or anything with a separate existence</w:t>
      </w:r>
      <w:r>
        <w:br/>
      </w:r>
      <w:r>
        <w:t xml:space="preserve">    (b) famous for something that is bad; or an extremely bad event</w:t>
      </w:r>
      <w:r>
        <w:br/>
      </w:r>
      <w:r>
        <w:t xml:space="preserve">    (c) the process or result of learning, discovering, or deciding</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2026-07-31T15:34:13Z</dcterms:created>
  <dcterms:modified xsi:type="dcterms:W3CDTF">2026-07-31T15:34:13Z</dcterms:modified>
</cp:coreProperties>
</file>

<file path=docProps/custom.xml><?xml version="1.0" encoding="utf-8"?>
<Properties xmlns="http://schemas.openxmlformats.org/officeDocument/2006/custom-properties" xmlns:vt="http://schemas.openxmlformats.org/officeDocument/2006/docPropsVTypes"/>
</file>