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3dd3efe78a6167fb2f325c7c04eac54c2903d48"/>
    <w:p>
      <w:pPr>
        <w:pStyle w:val="Heading1"/>
      </w:pPr>
      <w:r>
        <w:rPr>
          <w:b/>
          <w:bCs/>
        </w:rPr>
        <w:t xml:space="preserve">Inheritance</w:t>
      </w:r>
      <w:r>
        <w:br/>
      </w:r>
      <w:r>
        <w:rPr>
          <w:i/>
          <w:iCs/>
        </w:rPr>
        <w:t xml:space="preserve">Christopher Paolini</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And the thirteen were called the</w:t>
      </w:r>
      <w:r>
        <w:rPr>
          <w:b/>
          <w:bCs/>
        </w:rPr>
        <w:t xml:space="preserve"> </w:t>
      </w:r>
      <w:r>
        <w:rPr>
          <w:b/>
          <w:bCs/>
          <w:u w:val="single"/>
        </w:rPr>
        <w:t xml:space="preserve">Forsworn</w:t>
      </w:r>
      <w:r>
        <w:rPr>
          <w:b/>
          <w:bCs/>
        </w:rPr>
        <w:t xml:space="preserve">.</w:t>
      </w:r>
      <w:r>
        <w:br/>
      </w:r>
      <w:r>
        <w:t xml:space="preserve">    (a) constraining in some way -- such as tying up, requiring, or obligating</w:t>
      </w:r>
      <w:r>
        <w:br/>
      </w:r>
      <w:r>
        <w:t xml:space="preserve">    (b) the profession of assisting women in childbirth without being a doctor</w:t>
      </w:r>
      <w:r>
        <w:br/>
      </w:r>
      <w:r>
        <w:t xml:space="preserve">    (c) to decide to stop doing something; or to renounce or disavow something</w:t>
      </w:r>
    </w:p>
    <w:p>
      <w:pPr>
        <w:pStyle w:val="Compact"/>
        <w:numPr>
          <w:ilvl w:val="0"/>
          <w:numId w:val="1001"/>
        </w:numPr>
      </w:pPr>
      <w:r>
        <w:rPr>
          <w:b/>
          <w:bCs/>
          <w:u w:val="single"/>
        </w:rPr>
        <w:t xml:space="preserve">Moreover</w:t>
      </w:r>
      <w:r>
        <w:rPr>
          <w:b/>
          <w:bCs/>
        </w:rPr>
        <w:t xml:space="preserve">, the apparition gave Eragon strength and speed equal to those of the elves themselves.</w:t>
      </w:r>
      <w:r>
        <w:br/>
      </w:r>
      <w:r>
        <w:t xml:space="preserve">    (a) despite that (used to connect contrasting ideas)</w:t>
      </w:r>
      <w:r>
        <w:br/>
      </w:r>
      <w:r>
        <w:t xml:space="preserve">    (b) even though -- used to connect contrasting ideas</w:t>
      </w:r>
      <w:r>
        <w:br/>
      </w:r>
      <w:r>
        <w:t xml:space="preserve">    (c) in addition to what has just been said</w:t>
      </w:r>
    </w:p>
    <w:p>
      <w:pPr>
        <w:pStyle w:val="Compact"/>
        <w:numPr>
          <w:ilvl w:val="0"/>
          <w:numId w:val="1001"/>
        </w:numPr>
      </w:pPr>
      <w:r>
        <w:rPr>
          <w:b/>
          <w:bCs/>
        </w:rPr>
        <w:t xml:space="preserve">At the</w:t>
      </w:r>
      <w:r>
        <w:rPr>
          <w:b/>
          <w:bCs/>
        </w:rPr>
        <w:t xml:space="preserve"> </w:t>
      </w:r>
      <w:r>
        <w:rPr>
          <w:b/>
          <w:bCs/>
          <w:u w:val="single"/>
        </w:rPr>
        <w:t xml:space="preserve">siege</w:t>
      </w:r>
      <w:r>
        <w:rPr>
          <w:b/>
          <w:bCs/>
        </w:rPr>
        <w:t xml:space="preserve"> </w:t>
      </w:r>
      <w:r>
        <w:rPr>
          <w:b/>
          <w:bCs/>
        </w:rPr>
        <w:t xml:space="preserve">of Feinster, Eragon and Arya encountered three enemy magicians, one of whom was transformed into the Shade Varaug.</w:t>
      </w:r>
      <w:r>
        <w:br/>
      </w:r>
      <w:r>
        <w:t xml:space="preserve">    (a) the act of forcing into an undesired activity or situation -- such as legally sentencing someone to punishment  OR  the act of finding guilty -- especially in court</w:t>
      </w:r>
      <w:r>
        <w:br/>
      </w:r>
      <w:r>
        <w:t xml:space="preserve">    (b) a workplace where people do scientific or medical research, or produce drugs or chemicals (also used figuratively)  OR  (as an adjective) related to such a place</w:t>
      </w:r>
      <w:r>
        <w:br/>
      </w:r>
      <w:r>
        <w:t xml:space="preserve">    (c) a military tactic in which a fortified place is surrounded and isolated while it is attacked over time</w:t>
      </w:r>
      <w:r>
        <w:br/>
      </w:r>
      <w:r>
        <w:br/>
      </w:r>
      <w:r>
        <w:t xml:space="preserve">or:</w:t>
      </w:r>
      <w:r>
        <w:br/>
      </w:r>
      <w:r>
        <w:br/>
      </w:r>
      <w:r>
        <w:t xml:space="preserve">any prolonged attack, effort, or period of trouble</w:t>
      </w:r>
    </w:p>
    <w:p>
      <w:pPr>
        <w:pStyle w:val="Compact"/>
        <w:numPr>
          <w:ilvl w:val="0"/>
          <w:numId w:val="1001"/>
        </w:numPr>
      </w:pPr>
      <w:r>
        <w:rPr>
          <w:b/>
          <w:bCs/>
          <w:u w:val="single"/>
        </w:rPr>
        <w:t xml:space="preserve">Nevertheless</w:t>
      </w:r>
      <w:r>
        <w:rPr>
          <w:b/>
          <w:bCs/>
        </w:rPr>
        <w:t xml:space="preserve">, he opened his hand, and the sword clattered against the stones even as Roran's weight settled into his arms.</w:t>
      </w:r>
      <w:r>
        <w:br/>
      </w:r>
      <w:r>
        <w:t xml:space="preserve">    (a) therefore (for that reason)</w:t>
      </w:r>
      <w:r>
        <w:br/>
      </w:r>
      <w:r>
        <w:t xml:space="preserve">    (b) despite that (used to connect contrasting ideas)</w:t>
      </w:r>
      <w:r>
        <w:br/>
      </w:r>
      <w:r>
        <w:t xml:space="preserve">    (c) in keeping with or in agreement with what was just stated</w:t>
      </w:r>
    </w:p>
    <w:p>
      <w:pPr>
        <w:pStyle w:val="Compact"/>
        <w:numPr>
          <w:ilvl w:val="0"/>
          <w:numId w:val="1001"/>
        </w:numPr>
      </w:pPr>
      <w:r>
        <w:rPr>
          <w:b/>
          <w:bCs/>
        </w:rPr>
        <w:t xml:space="preserve">Eragon and Roran ran past the marble</w:t>
      </w:r>
      <w:r>
        <w:rPr>
          <w:b/>
          <w:bCs/>
        </w:rPr>
        <w:t xml:space="preserve"> </w:t>
      </w:r>
      <w:r>
        <w:rPr>
          <w:b/>
          <w:bCs/>
          <w:u w:val="single"/>
        </w:rPr>
        <w:t xml:space="preserve">dais</w:t>
      </w:r>
      <w:r>
        <w:rPr>
          <w:b/>
          <w:bCs/>
        </w:rPr>
        <w:t xml:space="preserve">, Eragon restricting his speed so as not to leave Roran behind.</w:t>
      </w:r>
      <w:r>
        <w:br/>
      </w:r>
      <w:r>
        <w:t xml:space="preserve">    (a) raised platform</w:t>
      </w:r>
      <w:r>
        <w:br/>
      </w:r>
      <w:r>
        <w:t xml:space="preserve">    (b) dramatic change</w:t>
      </w:r>
      <w:r>
        <w:br/>
      </w:r>
      <w:r>
        <w:t xml:space="preserve">    (c) in disagreement</w:t>
      </w:r>
    </w:p>
    <w:p>
      <w:pPr>
        <w:pStyle w:val="Compact"/>
        <w:numPr>
          <w:ilvl w:val="0"/>
          <w:numId w:val="1001"/>
        </w:numPr>
      </w:pPr>
      <w:r>
        <w:rPr>
          <w:b/>
          <w:bCs/>
        </w:rPr>
        <w:t xml:space="preserve">A sheathed dagger</w:t>
      </w:r>
      <w:r>
        <w:rPr>
          <w:b/>
          <w:bCs/>
        </w:rPr>
        <w:t xml:space="preserve"> </w:t>
      </w:r>
      <w:r>
        <w:rPr>
          <w:b/>
          <w:bCs/>
          <w:u w:val="single"/>
        </w:rPr>
        <w:t xml:space="preserve">protruded</w:t>
      </w:r>
      <w:r>
        <w:rPr>
          <w:b/>
          <w:bCs/>
        </w:rPr>
        <w:t xml:space="preserve"> </w:t>
      </w:r>
      <w:r>
        <w:rPr>
          <w:b/>
          <w:bCs/>
        </w:rPr>
        <w:t xml:space="preserve">at an angle from under the belt of his loincloth.</w:t>
      </w:r>
      <w:r>
        <w:br/>
      </w:r>
      <w:r>
        <w:t xml:space="preserve">    (a) disagreed</w:t>
      </w:r>
      <w:r>
        <w:br/>
      </w:r>
      <w:r>
        <w:t xml:space="preserve">    (b) stuck out</w:t>
      </w:r>
      <w:r>
        <w:br/>
      </w:r>
      <w:r>
        <w:t xml:space="preserve">    (c) continued</w:t>
      </w:r>
    </w:p>
    <w:p>
      <w:pPr>
        <w:pStyle w:val="Compact"/>
        <w:numPr>
          <w:ilvl w:val="0"/>
          <w:numId w:val="1001"/>
        </w:numPr>
      </w:pPr>
      <w:r>
        <w:rPr>
          <w:b/>
          <w:bCs/>
        </w:rPr>
        <w:t xml:space="preserve">Nasuada regarded the marks with</w:t>
      </w:r>
      <w:r>
        <w:rPr>
          <w:b/>
          <w:bCs/>
        </w:rPr>
        <w:t xml:space="preserve"> </w:t>
      </w:r>
      <w:r>
        <w:rPr>
          <w:b/>
          <w:bCs/>
          <w:u w:val="single"/>
        </w:rPr>
        <w:t xml:space="preserve">ambivalence</w:t>
      </w:r>
      <w:r>
        <w:rPr>
          <w:b/>
          <w:bCs/>
        </w:rPr>
        <w:t xml:space="preserve">.</w:t>
      </w:r>
      <w:r>
        <w:br/>
      </w:r>
      <w:r>
        <w:t xml:space="preserve">    (a) mixed feelings</w:t>
      </w:r>
      <w:r>
        <w:br/>
      </w:r>
      <w:r>
        <w:t xml:space="preserve">    (b) a microorganism (living creature so small it takes a microscope to see it)</w:t>
      </w:r>
      <w:r>
        <w:br/>
      </w:r>
      <w:r>
        <w:t xml:space="preserve">    (c) the act of treating or preparing food in a way that keeps it from spoiling</w:t>
      </w:r>
    </w:p>
    <w:p>
      <w:pPr>
        <w:pStyle w:val="Compact"/>
        <w:numPr>
          <w:ilvl w:val="0"/>
          <w:numId w:val="1001"/>
        </w:numPr>
      </w:pPr>
      <w:r>
        <w:rPr>
          <w:b/>
          <w:bCs/>
        </w:rPr>
        <w:t xml:space="preserve">Those they knew of,</w:t>
      </w:r>
      <w:r>
        <w:rPr>
          <w:b/>
          <w:bCs/>
        </w:rPr>
        <w:t xml:space="preserve"> </w:t>
      </w:r>
      <w:r>
        <w:rPr>
          <w:b/>
          <w:bCs/>
          <w:u w:val="single"/>
        </w:rPr>
        <w:t xml:space="preserve">however</w:t>
      </w:r>
      <w:r>
        <w:rPr>
          <w:b/>
          <w:bCs/>
        </w:rPr>
        <w:t xml:space="preserve">, had to be kept under lock and key, lest they try to subvert the Varden.</w:t>
      </w:r>
      <w:r>
        <w:br/>
      </w:r>
      <w:r>
        <w:t xml:space="preserve">    (a) therefore (for that reason)</w:t>
      </w:r>
      <w:r>
        <w:br/>
      </w:r>
      <w:r>
        <w:t xml:space="preserve">    (b) in keeping with or in agreement with what was just stated</w:t>
      </w:r>
      <w:r>
        <w:br/>
      </w:r>
      <w:r>
        <w:t xml:space="preserve">    (c) a word used to connect contrasting ideas as when using</w:t>
      </w:r>
      <w:r>
        <w:t xml:space="preserve"> </w:t>
      </w:r>
      <w:r>
        <w:rPr>
          <w:i/>
          <w:iCs/>
        </w:rPr>
        <w:t xml:space="preserve">though</w:t>
      </w:r>
      <w:r>
        <w:t xml:space="preserve">,</w:t>
      </w:r>
      <w:r>
        <w:t xml:space="preserve"> </w:t>
      </w:r>
      <w:r>
        <w:rPr>
          <w:i/>
          <w:iCs/>
        </w:rPr>
        <w:t xml:space="preserve">in spite of that</w:t>
      </w:r>
      <w:r>
        <w:t xml:space="preserve">,</w:t>
      </w:r>
      <w:r>
        <w:t xml:space="preserve"> </w:t>
      </w:r>
      <w:r>
        <w:rPr>
          <w:i/>
          <w:iCs/>
        </w:rPr>
        <w:t xml:space="preserve">in contrast</w:t>
      </w:r>
      <w:r>
        <w:t xml:space="preserve">,</w:t>
      </w:r>
      <w:r>
        <w:t xml:space="preserve"> </w:t>
      </w:r>
      <w:r>
        <w:rPr>
          <w:i/>
          <w:iCs/>
        </w:rPr>
        <w:t xml:space="preserve">nevertheless</w:t>
      </w:r>
      <w:r>
        <w:t xml:space="preserve">, etc.</w:t>
      </w:r>
    </w:p>
    <w:p>
      <w:pPr>
        <w:pStyle w:val="Compact"/>
        <w:numPr>
          <w:ilvl w:val="0"/>
          <w:numId w:val="1001"/>
        </w:numPr>
      </w:pPr>
      <w:r>
        <w:rPr>
          <w:b/>
          <w:bCs/>
        </w:rPr>
        <w:t xml:space="preserve">Third—and this is what you have to believe deep in your hearts—Galbatorix isn't invulnerable,</w:t>
      </w:r>
      <w:r>
        <w:rPr>
          <w:b/>
          <w:bCs/>
        </w:rPr>
        <w:t xml:space="preserve"> </w:t>
      </w:r>
      <w:r>
        <w:rPr>
          <w:b/>
          <w:bCs/>
          <w:u w:val="single"/>
        </w:rPr>
        <w:t xml:space="preserve">however</w:t>
      </w:r>
      <w:r>
        <w:rPr>
          <w:b/>
          <w:bCs/>
        </w:rPr>
        <w:t xml:space="preserve"> </w:t>
      </w:r>
      <w:r>
        <w:rPr>
          <w:b/>
          <w:bCs/>
        </w:rPr>
        <w:t xml:space="preserve">powerful he is.</w:t>
      </w:r>
      <w:r>
        <w:br/>
      </w:r>
      <w:r>
        <w:t xml:space="preserve">    (a) regardless of how</w:t>
      </w:r>
      <w:r>
        <w:br/>
      </w:r>
      <w:r>
        <w:t xml:space="preserve">    (b) people who are good at or spend much time studying, thinking, and reasoning</w:t>
      </w:r>
      <w:r>
        <w:br/>
      </w:r>
      <w:r>
        <w:t xml:space="preserve">    (c) aka analysis -- psychiatric treatment; or a theory of psychiatric treatment</w:t>
      </w:r>
    </w:p>
    <w:p>
      <w:pPr>
        <w:pStyle w:val="Compact"/>
        <w:numPr>
          <w:ilvl w:val="0"/>
          <w:numId w:val="1001"/>
        </w:numPr>
      </w:pPr>
      <w:r>
        <w:rPr>
          <w:b/>
          <w:bCs/>
        </w:rPr>
        <w:t xml:space="preserve">I had to fight back; I had to show him that he hadn't broken me, and I wanted to hurt him</w:t>
      </w:r>
      <w:r>
        <w:rPr>
          <w:b/>
          <w:bCs/>
        </w:rPr>
        <w:t xml:space="preserve"> </w:t>
      </w:r>
      <w:r>
        <w:rPr>
          <w:b/>
          <w:bCs/>
          <w:u w:val="single"/>
        </w:rPr>
        <w:t xml:space="preserve">however</w:t>
      </w:r>
      <w:r>
        <w:rPr>
          <w:b/>
          <w:bCs/>
        </w:rPr>
        <w:t xml:space="preserve"> </w:t>
      </w:r>
      <w:r>
        <w:rPr>
          <w:b/>
          <w:bCs/>
        </w:rPr>
        <w:t xml:space="preserve">I could.</w:t>
      </w:r>
      <w:r>
        <w:br/>
      </w:r>
      <w:r>
        <w:t xml:space="preserve">    (a) starts (a fire)</w:t>
      </w:r>
      <w:r>
        <w:br/>
      </w:r>
      <w:r>
        <w:t xml:space="preserve">    (b) in whatever way</w:t>
      </w:r>
      <w:r>
        <w:br/>
      </w:r>
      <w:r>
        <w:t xml:space="preserve">    (c) starts fighting</w:t>
      </w:r>
    </w:p>
    <w:p>
      <w:pPr>
        <w:pStyle w:val="Compact"/>
        <w:numPr>
          <w:ilvl w:val="0"/>
          <w:numId w:val="1001"/>
        </w:numPr>
      </w:pPr>
      <w:r>
        <w:rPr>
          <w:b/>
          <w:bCs/>
        </w:rPr>
        <w:t xml:space="preserve">Her hair fluttered about her face as she trotted over to three of Eragon's elven guards, who were standing in a pool of shadow behind a nearby</w:t>
      </w:r>
      <w:r>
        <w:rPr>
          <w:b/>
          <w:bCs/>
        </w:rPr>
        <w:t xml:space="preserve"> </w:t>
      </w:r>
      <w:r>
        <w:rPr>
          <w:b/>
          <w:bCs/>
          <w:u w:val="single"/>
        </w:rPr>
        <w:t xml:space="preserve">pavilion</w:t>
      </w:r>
      <w:r>
        <w:rPr>
          <w:b/>
          <w:bCs/>
        </w:rPr>
        <w:t xml:space="preserve">.</w:t>
      </w:r>
      <w:r>
        <w:br/>
      </w:r>
      <w:r>
        <w:t xml:space="preserve">    (a) make something more attractive or interesting by adding to it</w:t>
      </w:r>
      <w:r>
        <w:br/>
      </w:r>
      <w:r>
        <w:t xml:space="preserve">    (b) a large structure separate from a main structure or temporary</w:t>
      </w:r>
      <w:r>
        <w:br/>
      </w:r>
      <w:r>
        <w:t xml:space="preserve">    (c) a small group of people who plot in secret and exercise power</w:t>
      </w:r>
    </w:p>
    <w:p>
      <w:pPr>
        <w:pStyle w:val="Compact"/>
        <w:numPr>
          <w:ilvl w:val="0"/>
          <w:numId w:val="1001"/>
        </w:numPr>
      </w:pPr>
      <w:r>
        <w:rPr>
          <w:b/>
          <w:bCs/>
          <w:u w:val="single"/>
        </w:rPr>
        <w:t xml:space="preserve">Sumptuous</w:t>
      </w:r>
      <w:r>
        <w:rPr>
          <w:b/>
          <w:bCs/>
        </w:rPr>
        <w:t xml:space="preserve"> </w:t>
      </w:r>
      <w:r>
        <w:rPr>
          <w:b/>
          <w:bCs/>
        </w:rPr>
        <w:t xml:space="preserve">estates stood here and there: sprawling stone manors protected by their own high walls and, Roran assumed, by their own guards.</w:t>
      </w:r>
      <w:r>
        <w:br/>
      </w:r>
      <w:r>
        <w:t xml:space="preserve">    (a) the quality of behaving in an instinctive, uninhibited, and unplanned manner</w:t>
      </w:r>
      <w:r>
        <w:br/>
      </w:r>
      <w:r>
        <w:t xml:space="preserve">    (b) magnificent (impressively wonderful) -- often indicating something expensive</w:t>
      </w:r>
      <w:r>
        <w:br/>
      </w:r>
      <w:r>
        <w:t xml:space="preserve">    (c) the state or degree of having the ability to change for different situations</w:t>
      </w:r>
    </w:p>
    <w:p>
      <w:pPr>
        <w:pStyle w:val="Compact"/>
        <w:numPr>
          <w:ilvl w:val="0"/>
          <w:numId w:val="1001"/>
        </w:numPr>
      </w:pPr>
      <w:r>
        <w:rPr>
          <w:b/>
          <w:bCs/>
        </w:rPr>
        <w:t xml:space="preserve">A sudden itch in Roran's throat forced him to cough again and again, and he curled over the table until his forehead touched the wood, grimacing as waves of pain</w:t>
      </w:r>
      <w:r>
        <w:rPr>
          <w:b/>
          <w:bCs/>
        </w:rPr>
        <w:t xml:space="preserve"> </w:t>
      </w:r>
      <w:r>
        <w:rPr>
          <w:b/>
          <w:bCs/>
          <w:u w:val="single"/>
        </w:rPr>
        <w:t xml:space="preserve">assailed</w:t>
      </w:r>
      <w:r>
        <w:rPr>
          <w:b/>
          <w:bCs/>
        </w:rPr>
        <w:t xml:space="preserve"> </w:t>
      </w:r>
      <w:r>
        <w:rPr>
          <w:b/>
          <w:bCs/>
        </w:rPr>
        <w:t xml:space="preserve">him from his back, his shoulder, and his mangled mouth.</w:t>
      </w:r>
      <w:r>
        <w:br/>
      </w:r>
      <w:r>
        <w:t xml:space="preserve">    (a) limited or with boundaries</w:t>
      </w:r>
      <w:r>
        <w:br/>
      </w:r>
      <w:r>
        <w:t xml:space="preserve">    (b) gradually added or removed</w:t>
      </w:r>
      <w:r>
        <w:br/>
      </w:r>
      <w:r>
        <w:t xml:space="preserve">    (c) to attack or cause trouble</w:t>
      </w:r>
    </w:p>
    <w:p>
      <w:pPr>
        <w:pStyle w:val="Compact"/>
        <w:numPr>
          <w:ilvl w:val="0"/>
          <w:numId w:val="1001"/>
        </w:numPr>
      </w:pPr>
      <w:r>
        <w:rPr>
          <w:b/>
          <w:bCs/>
        </w:rPr>
        <w:t xml:space="preserve">Generous as the inhabitants of Surda were, and rich as the</w:t>
      </w:r>
      <w:r>
        <w:rPr>
          <w:b/>
          <w:bCs/>
        </w:rPr>
        <w:t xml:space="preserve"> </w:t>
      </w:r>
      <w:r>
        <w:rPr>
          <w:b/>
          <w:bCs/>
          <w:u w:val="single"/>
        </w:rPr>
        <w:t xml:space="preserve">vanquished</w:t>
      </w:r>
      <w:r>
        <w:rPr>
          <w:b/>
          <w:bCs/>
        </w:rPr>
        <w:t xml:space="preserve"> </w:t>
      </w:r>
      <w:r>
        <w:rPr>
          <w:b/>
          <w:bCs/>
        </w:rPr>
        <w:t xml:space="preserve">cities were, the regular deliveries of goods were not enough to sustain the Varden for much longer.</w:t>
      </w:r>
      <w:r>
        <w:br/>
      </w:r>
      <w:r>
        <w:t xml:space="preserve">    (a) nervous or confused</w:t>
      </w:r>
      <w:r>
        <w:br/>
      </w:r>
      <w:r>
        <w:t xml:space="preserve">    (b) excessively excited</w:t>
      </w:r>
      <w:r>
        <w:br/>
      </w:r>
      <w:r>
        <w:t xml:space="preserve">    (c) completely defeated</w:t>
      </w:r>
    </w:p>
    <w:p>
      <w:pPr>
        <w:pStyle w:val="Compact"/>
        <w:numPr>
          <w:ilvl w:val="0"/>
          <w:numId w:val="1001"/>
        </w:numPr>
      </w:pPr>
      <w:r>
        <w:rPr>
          <w:b/>
          <w:bCs/>
        </w:rPr>
        <w:t xml:space="preserve">To Eragon's</w:t>
      </w:r>
      <w:r>
        <w:rPr>
          <w:b/>
          <w:bCs/>
        </w:rPr>
        <w:t xml:space="preserve"> </w:t>
      </w:r>
      <w:r>
        <w:rPr>
          <w:b/>
          <w:bCs/>
          <w:u w:val="single"/>
        </w:rPr>
        <w:t xml:space="preserve">dismay</w:t>
      </w:r>
      <w:r>
        <w:rPr>
          <w:b/>
          <w:bCs/>
        </w:rPr>
        <w:t xml:space="preserve">, Blodhgarm pressed on, saying, Then do not blame us for failing to fulfill what are your responsibilities, not ours, Old One.</w:t>
      </w:r>
      <w:r>
        <w:br/>
      </w:r>
      <w:r>
        <w:t xml:space="preserve">    (a) walk in an awkward, shuffling way</w:t>
      </w:r>
      <w:r>
        <w:br/>
      </w:r>
      <w:r>
        <w:t xml:space="preserve">    (b) sadness, disappointment, or worry</w:t>
      </w:r>
      <w:r>
        <w:br/>
      </w:r>
      <w:r>
        <w:t xml:space="preserve">    (c) make someone want to do something</w:t>
      </w:r>
    </w:p>
    <w:p>
      <w:pPr>
        <w:pStyle w:val="Compact"/>
        <w:numPr>
          <w:ilvl w:val="0"/>
          <w:numId w:val="1001"/>
        </w:numPr>
      </w:pPr>
      <w:r>
        <w:rPr>
          <w:b/>
          <w:bCs/>
        </w:rPr>
        <w:t xml:space="preserve">It is true, you must be capable with your weapon, but anyone with the time and the inclination can acquire technical</w:t>
      </w:r>
      <w:r>
        <w:rPr>
          <w:b/>
          <w:bCs/>
        </w:rPr>
        <w:t xml:space="preserve"> </w:t>
      </w:r>
      <w:r>
        <w:rPr>
          <w:b/>
          <w:bCs/>
          <w:u w:val="single"/>
        </w:rPr>
        <w:t xml:space="preserve">proficiency</w:t>
      </w:r>
      <w:r>
        <w:rPr>
          <w:b/>
          <w:bCs/>
        </w:rPr>
        <w:t xml:space="preserve">.</w:t>
      </w:r>
      <w:r>
        <w:br/>
      </w:r>
      <w:r>
        <w:t xml:space="preserve">    (a) snake</w:t>
      </w:r>
      <w:r>
        <w:br/>
      </w:r>
      <w:r>
        <w:t xml:space="preserve">    (b) skill</w:t>
      </w:r>
      <w:r>
        <w:br/>
      </w:r>
      <w:r>
        <w:t xml:space="preserve">    (c) story</w:t>
      </w:r>
    </w:p>
    <w:p>
      <w:pPr>
        <w:pStyle w:val="Compact"/>
        <w:numPr>
          <w:ilvl w:val="0"/>
          <w:numId w:val="1001"/>
        </w:numPr>
      </w:pPr>
      <w:r>
        <w:rPr>
          <w:b/>
          <w:bCs/>
        </w:rPr>
        <w:t xml:space="preserve">Afterward, Eragon sensed discontent</w:t>
      </w:r>
      <w:r>
        <w:rPr>
          <w:b/>
          <w:bCs/>
        </w:rPr>
        <w:t xml:space="preserve"> </w:t>
      </w:r>
      <w:r>
        <w:rPr>
          <w:b/>
          <w:bCs/>
          <w:u w:val="single"/>
        </w:rPr>
        <w:t xml:space="preserve">emanating</w:t>
      </w:r>
      <w:r>
        <w:rPr>
          <w:b/>
          <w:bCs/>
        </w:rPr>
        <w:t xml:space="preserve"> </w:t>
      </w:r>
      <w:r>
        <w:rPr>
          <w:b/>
          <w:bCs/>
        </w:rPr>
        <w:t xml:space="preserve">from Glaedr.</w:t>
      </w:r>
      <w:r>
        <w:br/>
      </w:r>
      <w:r>
        <w:t xml:space="preserve">    (a) beginning to fight again</w:t>
      </w:r>
      <w:r>
        <w:br/>
      </w:r>
      <w:r>
        <w:t xml:space="preserve">    (b) creating dramatic change</w:t>
      </w:r>
      <w:r>
        <w:br/>
      </w:r>
      <w:r>
        <w:t xml:space="preserve">    (c) originate, emit, or show</w:t>
      </w:r>
    </w:p>
    <w:p>
      <w:pPr>
        <w:pStyle w:val="Compact"/>
        <w:numPr>
          <w:ilvl w:val="0"/>
          <w:numId w:val="1001"/>
        </w:numPr>
      </w:pPr>
      <w:r>
        <w:rPr>
          <w:b/>
          <w:bCs/>
        </w:rPr>
        <w:t xml:space="preserve">It was only logical that Murtagh and Thorn would have taken her there, and it would explain the elvish look of the room; the elves had built much of Uru'baen, the city they called Ilirea, either before their war with the dragons—long, long ago—or after the city had become the capital of the Broddring Kingdom and the Riders had</w:t>
      </w:r>
      <w:r>
        <w:rPr>
          <w:b/>
          <w:bCs/>
        </w:rPr>
        <w:t xml:space="preserve"> </w:t>
      </w:r>
      <w:r>
        <w:rPr>
          <w:b/>
          <w:bCs/>
          <w:u w:val="single"/>
        </w:rPr>
        <w:t xml:space="preserve">established</w:t>
      </w:r>
      <w:r>
        <w:rPr>
          <w:b/>
          <w:bCs/>
        </w:rPr>
        <w:t xml:space="preserve"> </w:t>
      </w:r>
      <w:r>
        <w:rPr>
          <w:b/>
          <w:bCs/>
        </w:rPr>
        <w:t xml:space="preserve">a formal presence therein.</w:t>
      </w:r>
      <w:r>
        <w:br/>
      </w:r>
      <w:r>
        <w:t xml:space="preserve">    (a) created</w:t>
      </w:r>
      <w:r>
        <w:br/>
      </w:r>
      <w:r>
        <w:t xml:space="preserve">    (b) not having a relationship whereby a change in one thing helps predict a change in another</w:t>
      </w:r>
      <w:r>
        <w:br/>
      </w:r>
      <w:r>
        <w:t xml:space="preserve">    (c) persuaded someone to want something (often sex or love) by tempting with something desired</w:t>
      </w:r>
    </w:p>
    <w:p>
      <w:pPr>
        <w:pStyle w:val="Compact"/>
        <w:numPr>
          <w:ilvl w:val="0"/>
          <w:numId w:val="1001"/>
        </w:numPr>
      </w:pPr>
      <w:r>
        <w:rPr>
          <w:b/>
          <w:bCs/>
        </w:rPr>
        <w:t xml:space="preserve">Fortunately, even though he could not always figure out what a spell was supposed to do, he was often able to</w:t>
      </w:r>
      <w:r>
        <w:rPr>
          <w:b/>
          <w:bCs/>
        </w:rPr>
        <w:t xml:space="preserve"> </w:t>
      </w:r>
      <w:r>
        <w:rPr>
          <w:b/>
          <w:bCs/>
          <w:u w:val="single"/>
        </w:rPr>
        <w:t xml:space="preserve">establish</w:t>
      </w:r>
      <w:r>
        <w:rPr>
          <w:b/>
          <w:bCs/>
        </w:rPr>
        <w:t xml:space="preserve"> </w:t>
      </w:r>
      <w:r>
        <w:rPr>
          <w:b/>
          <w:bCs/>
        </w:rPr>
        <w:t xml:space="preserve">whether it would affect him, Saphira, or Glaedr.</w:t>
      </w:r>
      <w:r>
        <w:br/>
      </w:r>
      <w:r>
        <w:t xml:space="preserve">    (a) show, determine, or understand</w:t>
      </w:r>
      <w:r>
        <w:br/>
      </w:r>
      <w:r>
        <w:t xml:space="preserve">    (b) take (power or responsibility)</w:t>
      </w:r>
      <w:r>
        <w:br/>
      </w:r>
      <w:r>
        <w:t xml:space="preserve">    (c) accept as true (without proof)</w:t>
      </w:r>
    </w:p>
    <w:p>
      <w:pPr>
        <w:pStyle w:val="Compact"/>
        <w:numPr>
          <w:ilvl w:val="0"/>
          <w:numId w:val="1001"/>
        </w:numPr>
      </w:pPr>
      <w:r>
        <w:rPr>
          <w:b/>
          <w:bCs/>
        </w:rPr>
        <w:t xml:space="preserve">You knew you wouldn't make it out of the</w:t>
      </w:r>
      <w:r>
        <w:rPr>
          <w:b/>
          <w:bCs/>
        </w:rPr>
        <w:t xml:space="preserve"> </w:t>
      </w:r>
      <w:r>
        <w:rPr>
          <w:b/>
          <w:bCs/>
          <w:u w:val="single"/>
        </w:rPr>
        <w:t xml:space="preserve">citadel</w:t>
      </w:r>
      <w:r>
        <w:rPr>
          <w:b/>
          <w:bCs/>
        </w:rPr>
        <w:t xml:space="preserve">.</w:t>
      </w:r>
      <w:r>
        <w:br/>
      </w:r>
      <w:r>
        <w:t xml:space="preserve">    (a) dense, rainy forest with many species</w:t>
      </w:r>
      <w:r>
        <w:br/>
      </w:r>
      <w:r>
        <w:t xml:space="preserve">    (b) a stronghold or fortress</w:t>
      </w:r>
      <w:r>
        <w:br/>
      </w:r>
      <w:r>
        <w:t xml:space="preserve">    (c) island (that is made of a coral reef)</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2026-05-20T13:12:35Z</dcterms:created>
  <dcterms:modified xsi:type="dcterms:W3CDTF">2026-05-20T13:12:35Z</dcterms:modified>
</cp:coreProperties>
</file>

<file path=docProps/custom.xml><?xml version="1.0" encoding="utf-8"?>
<Properties xmlns="http://schemas.openxmlformats.org/officeDocument/2006/custom-properties" xmlns:vt="http://schemas.openxmlformats.org/officeDocument/2006/docPropsVTypes"/>
</file>