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1186ef21f6da13812b72de6f888952b522eb7f7"/>
    <w:p>
      <w:pPr>
        <w:pStyle w:val="Heading1"/>
      </w:pPr>
      <w:r>
        <w:rPr>
          <w:b/>
          <w:bCs/>
        </w:rPr>
        <w:t xml:space="preserve">Hamlet, Prince of Denmark</w:t>
      </w:r>
      <w:r>
        <w:br/>
      </w:r>
      <w:r>
        <w:rPr>
          <w:i/>
          <w:iCs/>
        </w:rPr>
        <w:t xml:space="preserve">William Shakespeare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Therefore our sometime sister, now our queen,</w:t>
      </w:r>
      <w:r>
        <w:br/>
      </w:r>
      <w:r>
        <w:rPr>
          <w:b/>
          <w:bCs/>
        </w:rPr>
        <w:t xml:space="preserve">Th' imperial jointress to this warlike state,</w:t>
      </w:r>
      <w:r>
        <w:br/>
      </w:r>
      <w:r>
        <w:rPr>
          <w:b/>
          <w:bCs/>
        </w:rPr>
        <w:t xml:space="preserve">Have we (as 'twere with a defeated joy,</w:t>
      </w:r>
      <w:r>
        <w:br/>
      </w:r>
      <w:r>
        <w:rPr>
          <w:b/>
          <w:bCs/>
        </w:rPr>
        <w:t xml:space="preserve">With an</w:t>
      </w:r>
      <w:r>
        <w:rPr>
          <w:b/>
          <w:bCs/>
        </w:rPr>
        <w:t xml:space="preserve"> </w:t>
      </w:r>
      <w:r>
        <w:rPr>
          <w:b/>
          <w:bCs/>
          <w:u w:val="single"/>
        </w:rPr>
        <w:t xml:space="preserve">auspicious</w:t>
      </w:r>
      <w:r>
        <w:rPr>
          <w:b/>
          <w:bCs/>
        </w:rPr>
        <w:t xml:space="preserve"> </w:t>
      </w:r>
      <w:r>
        <w:rPr>
          <w:b/>
          <w:bCs/>
        </w:rPr>
        <w:t xml:space="preserve">and a dropping eye,</w:t>
      </w:r>
      <w:r>
        <w:br/>
      </w:r>
      <w:r>
        <w:rPr>
          <w:b/>
          <w:bCs/>
        </w:rPr>
        <w:t xml:space="preserve">With mirth in funeral and with dirge in marriage,</w:t>
      </w:r>
      <w:r>
        <w:br/>
      </w:r>
      <w:r>
        <w:rPr>
          <w:b/>
          <w:bCs/>
        </w:rPr>
        <w:t xml:space="preserve">In equal scale weighing delight and dole)</w:t>
      </w:r>
      <w:r>
        <w:br/>
      </w:r>
      <w:r>
        <w:rPr>
          <w:b/>
          <w:bCs/>
        </w:rPr>
        <w:t xml:space="preserve">Taken to wife.</w:t>
      </w:r>
      <w:r>
        <w:br/>
      </w:r>
      <w:r>
        <w:t xml:space="preserve">    (a) not able to change to fit a different situation</w:t>
      </w:r>
      <w:r>
        <w:br/>
      </w:r>
      <w:r>
        <w:t xml:space="preserve">    (b) the degree to which something can be translated</w:t>
      </w:r>
      <w:r>
        <w:br/>
      </w:r>
      <w:r>
        <w:t xml:space="preserve">    (c) favorable; or suggestive of good things to come</w:t>
      </w:r>
    </w:p>
    <w:p>
      <w:pPr>
        <w:pStyle w:val="Compact"/>
        <w:numPr>
          <w:ilvl w:val="0"/>
          <w:numId w:val="1001"/>
        </w:numPr>
      </w:pPr>
      <w:r>
        <w:rPr>
          <w:b/>
          <w:bCs/>
        </w:rPr>
        <w:t xml:space="preserve">'Tis not alone my inky cloak, good mother,</w:t>
      </w:r>
      <w:r>
        <w:br/>
      </w:r>
      <w:r>
        <w:rPr>
          <w:b/>
          <w:bCs/>
        </w:rPr>
        <w:t xml:space="preserve">Nor customary suits of solemn black,</w:t>
      </w:r>
      <w:r>
        <w:br/>
      </w:r>
      <w:r>
        <w:rPr>
          <w:b/>
          <w:bCs/>
        </w:rPr>
        <w:t xml:space="preserve">Nor windy suspiration of forced breath,</w:t>
      </w:r>
      <w:r>
        <w:br/>
      </w:r>
      <w:r>
        <w:rPr>
          <w:b/>
          <w:bCs/>
        </w:rPr>
        <w:t xml:space="preserve">No, nor the fruitful river in the eye,</w:t>
      </w:r>
      <w:r>
        <w:br/>
      </w:r>
      <w:r>
        <w:rPr>
          <w:b/>
          <w:bCs/>
        </w:rPr>
        <w:t xml:space="preserve">Nor the dejected havior of the visage,</w:t>
      </w:r>
      <w:r>
        <w:br/>
      </w:r>
      <w:r>
        <w:rPr>
          <w:b/>
          <w:bCs/>
        </w:rPr>
        <w:t xml:space="preserve">Together with all forms, moods, shapes of grief,</w:t>
      </w:r>
      <w:r>
        <w:br/>
      </w:r>
      <w:r>
        <w:rPr>
          <w:b/>
          <w:bCs/>
        </w:rPr>
        <w:t xml:space="preserve">That can</w:t>
      </w:r>
      <w:r>
        <w:rPr>
          <w:b/>
          <w:bCs/>
        </w:rPr>
        <w:t xml:space="preserve"> </w:t>
      </w:r>
      <w:r>
        <w:rPr>
          <w:b/>
          <w:bCs/>
          <w:u w:val="single"/>
        </w:rPr>
        <w:t xml:space="preserve">denote</w:t>
      </w:r>
      <w:r>
        <w:rPr>
          <w:b/>
          <w:bCs/>
        </w:rPr>
        <w:t xml:space="preserve"> </w:t>
      </w:r>
      <w:r>
        <w:rPr>
          <w:b/>
          <w:bCs/>
        </w:rPr>
        <w:t xml:space="preserve">me truly.</w:t>
      </w:r>
      <w:r>
        <w:br/>
      </w:r>
      <w:r>
        <w:t xml:space="preserve">    (a) stand for or symbolize literally; or be a sign or indicator of</w:t>
      </w:r>
      <w:r>
        <w:br/>
      </w:r>
      <w:r>
        <w:t xml:space="preserve">    (b) select (on a computer screen)</w:t>
      </w:r>
      <w:r>
        <w:br/>
      </w:r>
      <w:r>
        <w:t xml:space="preserve">    (c) consume or destroy completely</w:t>
      </w:r>
    </w:p>
    <w:p>
      <w:pPr>
        <w:pStyle w:val="Compact"/>
        <w:numPr>
          <w:ilvl w:val="0"/>
          <w:numId w:val="1001"/>
        </w:numPr>
      </w:pPr>
      <w:r>
        <w:rPr>
          <w:b/>
          <w:bCs/>
        </w:rPr>
        <w:t xml:space="preserve">And these few</w:t>
      </w:r>
      <w:r>
        <w:rPr>
          <w:b/>
          <w:bCs/>
        </w:rPr>
        <w:t xml:space="preserve"> </w:t>
      </w:r>
      <w:r>
        <w:rPr>
          <w:b/>
          <w:bCs/>
          <w:u w:val="single"/>
        </w:rPr>
        <w:t xml:space="preserve">precepts</w:t>
      </w:r>
      <w:r>
        <w:rPr>
          <w:b/>
          <w:bCs/>
        </w:rPr>
        <w:t xml:space="preserve"> </w:t>
      </w:r>
      <w:r>
        <w:rPr>
          <w:b/>
          <w:bCs/>
        </w:rPr>
        <w:t xml:space="preserve">in thy memory</w:t>
      </w:r>
      <w:r>
        <w:br/>
      </w:r>
      <w:r>
        <w:rPr>
          <w:b/>
          <w:bCs/>
        </w:rPr>
        <w:t xml:space="preserve">Look thou character.</w:t>
      </w:r>
      <w:r>
        <w:br/>
      </w:r>
      <w:r>
        <w:t xml:space="preserve">    (a) rules for behavior</w:t>
      </w:r>
      <w:r>
        <w:br/>
      </w:r>
      <w:r>
        <w:t xml:space="preserve">    (b) sharp hooked claws</w:t>
      </w:r>
      <w:r>
        <w:br/>
      </w:r>
      <w:r>
        <w:t xml:space="preserve">    (c) unties or releases</w:t>
      </w:r>
    </w:p>
    <w:p>
      <w:pPr>
        <w:pStyle w:val="Compact"/>
        <w:numPr>
          <w:ilvl w:val="0"/>
          <w:numId w:val="1001"/>
        </w:numPr>
      </w:pPr>
      <w:r>
        <w:rPr>
          <w:b/>
          <w:bCs/>
        </w:rPr>
        <w:t xml:space="preserve">Ay, that incestuous, that</w:t>
      </w:r>
      <w:r>
        <w:rPr>
          <w:b/>
          <w:bCs/>
        </w:rPr>
        <w:t xml:space="preserve"> </w:t>
      </w:r>
      <w:r>
        <w:rPr>
          <w:b/>
          <w:bCs/>
          <w:u w:val="single"/>
        </w:rPr>
        <w:t xml:space="preserve">adulterate</w:t>
      </w:r>
      <w:r>
        <w:rPr>
          <w:b/>
          <w:bCs/>
        </w:rPr>
        <w:t xml:space="preserve"> </w:t>
      </w:r>
      <w:r>
        <w:rPr>
          <w:b/>
          <w:bCs/>
        </w:rPr>
        <w:t xml:space="preserve">beast,</w:t>
      </w:r>
      <w:r>
        <w:br/>
      </w:r>
      <w:r>
        <w:rPr>
          <w:b/>
          <w:bCs/>
        </w:rPr>
        <w:t xml:space="preserve">With witchcraft of his wits, with traitorous gifts—</w:t>
      </w:r>
      <w:r>
        <w:br/>
      </w:r>
      <w:r>
        <w:rPr>
          <w:b/>
          <w:bCs/>
        </w:rPr>
        <w:t xml:space="preserve">O wicked wit and gifts, that have the power</w:t>
      </w:r>
      <w:r>
        <w:br/>
      </w:r>
      <w:r>
        <w:rPr>
          <w:b/>
          <w:bCs/>
        </w:rPr>
        <w:t xml:space="preserve">So to seduce!</w:t>
      </w:r>
      <w:r>
        <w:br/>
      </w:r>
      <w:r>
        <w:t xml:space="preserve">    (a) a rough calculation or guess of a value, quantity, or extent of something</w:t>
      </w:r>
      <w:r>
        <w:br/>
      </w:r>
      <w:r>
        <w:t xml:space="preserve">    (b) add fuel or stir a fire to make it burn hotter; or make feelings stronger</w:t>
      </w:r>
      <w:r>
        <w:br/>
      </w:r>
      <w:r>
        <w:t xml:space="preserve">    (c) corrupt, debase, or make impure by adding a foreign or inferior substance</w:t>
      </w:r>
    </w:p>
    <w:p>
      <w:pPr>
        <w:pStyle w:val="Compact"/>
        <w:numPr>
          <w:ilvl w:val="0"/>
          <w:numId w:val="1001"/>
        </w:numPr>
      </w:pPr>
      <w:r>
        <w:rPr>
          <w:b/>
          <w:bCs/>
        </w:rPr>
        <w:t xml:space="preserve">Therefore, since</w:t>
      </w:r>
      <w:r>
        <w:rPr>
          <w:b/>
          <w:bCs/>
        </w:rPr>
        <w:t xml:space="preserve"> </w:t>
      </w:r>
      <w:r>
        <w:rPr>
          <w:b/>
          <w:bCs/>
          <w:u w:val="single"/>
        </w:rPr>
        <w:t xml:space="preserve">brevity</w:t>
      </w:r>
      <w:r>
        <w:rPr>
          <w:b/>
          <w:bCs/>
        </w:rPr>
        <w:t xml:space="preserve"> </w:t>
      </w:r>
      <w:r>
        <w:rPr>
          <w:b/>
          <w:bCs/>
        </w:rPr>
        <w:t xml:space="preserve">is the soul of wit,</w:t>
      </w:r>
      <w:r>
        <w:br/>
      </w:r>
      <w:r>
        <w:rPr>
          <w:b/>
          <w:bCs/>
        </w:rPr>
        <w:t xml:space="preserve">And tediousness the limbs and outward flourishes,</w:t>
      </w:r>
      <w:r>
        <w:br/>
      </w:r>
      <w:r>
        <w:rPr>
          <w:b/>
          <w:bCs/>
        </w:rPr>
        <w:t xml:space="preserve">I will be brief.</w:t>
      </w:r>
      <w:r>
        <w:br/>
      </w:r>
      <w:r>
        <w:t xml:space="preserve">    (a) the process of excessive encouragement or excitement</w:t>
      </w:r>
      <w:r>
        <w:br/>
      </w:r>
      <w:r>
        <w:t xml:space="preserve">    (b) the use of just a few words; or lasting a short time</w:t>
      </w:r>
      <w:r>
        <w:br/>
      </w:r>
      <w:r>
        <w:t xml:space="preserve">    (c) the ability to take or adopt power or responsibility</w:t>
      </w:r>
    </w:p>
    <w:p>
      <w:pPr>
        <w:pStyle w:val="Compact"/>
        <w:numPr>
          <w:ilvl w:val="0"/>
          <w:numId w:val="1001"/>
        </w:numPr>
      </w:pPr>
      <w:r>
        <w:rPr>
          <w:b/>
          <w:bCs/>
        </w:rPr>
        <w:t xml:space="preserve">I have of late,—but wherefore I know not,—lost all my mirth,</w:t>
      </w:r>
      <w:r>
        <w:rPr>
          <w:b/>
          <w:bCs/>
        </w:rPr>
        <w:t xml:space="preserve"> </w:t>
      </w:r>
      <w:r>
        <w:rPr>
          <w:b/>
          <w:bCs/>
          <w:u w:val="single"/>
        </w:rPr>
        <w:t xml:space="preserve">forgone</w:t>
      </w:r>
      <w:r>
        <w:rPr>
          <w:b/>
          <w:bCs/>
        </w:rPr>
        <w:t xml:space="preserve"> </w:t>
      </w:r>
      <w:r>
        <w:rPr>
          <w:b/>
          <w:bCs/>
        </w:rPr>
        <w:t xml:space="preserve">all custom of exercises; and indeed, it goes so heavily with my disposition that this goodly frame, the earth, seems to me a sterile promontory;</w:t>
      </w:r>
      <w:r>
        <w:br/>
      </w:r>
      <w:r>
        <w:t xml:space="preserve">    (a) done without</w:t>
      </w:r>
      <w:r>
        <w:br/>
      </w:r>
      <w:r>
        <w:t xml:space="preserve">    (b) not fighting</w:t>
      </w:r>
      <w:r>
        <w:br/>
      </w:r>
      <w:r>
        <w:t xml:space="preserve">    (c) bounced back</w:t>
      </w:r>
    </w:p>
    <w:p>
      <w:pPr>
        <w:pStyle w:val="Compact"/>
        <w:numPr>
          <w:ilvl w:val="0"/>
          <w:numId w:val="1001"/>
        </w:numPr>
      </w:pPr>
      <w:r>
        <w:rPr>
          <w:b/>
          <w:bCs/>
        </w:rPr>
        <w:t xml:space="preserve">What a piece of work is a man, how noble in reason, how infinite in faculties, in form and moving how express and admirable; in action how like an angel, in apprehension how like a god: the beauty of the world, the</w:t>
      </w:r>
      <w:r>
        <w:rPr>
          <w:b/>
          <w:bCs/>
        </w:rPr>
        <w:t xml:space="preserve"> </w:t>
      </w:r>
      <w:r>
        <w:rPr>
          <w:b/>
          <w:bCs/>
          <w:u w:val="single"/>
        </w:rPr>
        <w:t xml:space="preserve">paragon</w:t>
      </w:r>
      <w:r>
        <w:rPr>
          <w:b/>
          <w:bCs/>
        </w:rPr>
        <w:t xml:space="preserve"> </w:t>
      </w:r>
      <w:r>
        <w:rPr>
          <w:b/>
          <w:bCs/>
        </w:rPr>
        <w:t xml:space="preserve">of animals—and yet, to me, what is this quintessence of dust?</w:t>
      </w:r>
      <w:r>
        <w:br/>
      </w:r>
      <w:r>
        <w:t xml:space="preserve">    (a) an ideal instance; or model of excellence</w:t>
      </w:r>
      <w:r>
        <w:br/>
      </w:r>
      <w:r>
        <w:t xml:space="preserve">    (b) stop interacting; or stop having interest</w:t>
      </w:r>
      <w:r>
        <w:br/>
      </w:r>
      <w:r>
        <w:t xml:space="preserve">    (c) treating thoughtlessly or without respect</w:t>
      </w:r>
    </w:p>
    <w:p>
      <w:pPr>
        <w:pStyle w:val="Compact"/>
        <w:numPr>
          <w:ilvl w:val="0"/>
          <w:numId w:val="1001"/>
        </w:numPr>
      </w:pPr>
      <w:r>
        <w:rPr>
          <w:b/>
          <w:bCs/>
        </w:rPr>
        <w:t xml:space="preserve">His antique sword,</w:t>
      </w:r>
      <w:r>
        <w:br/>
      </w:r>
      <w:r>
        <w:rPr>
          <w:b/>
          <w:bCs/>
        </w:rPr>
        <w:t xml:space="preserve">Rebellious to his arm, lies where it falls,</w:t>
      </w:r>
      <w:r>
        <w:br/>
      </w:r>
      <w:r>
        <w:rPr>
          <w:b/>
          <w:bCs/>
          <w:u w:val="single"/>
        </w:rPr>
        <w:t xml:space="preserve">Repugnant</w:t>
      </w:r>
      <w:r>
        <w:rPr>
          <w:b/>
          <w:bCs/>
        </w:rPr>
        <w:t xml:space="preserve"> </w:t>
      </w:r>
      <w:r>
        <w:rPr>
          <w:b/>
          <w:bCs/>
        </w:rPr>
        <w:t xml:space="preserve">to command.</w:t>
      </w:r>
      <w:r>
        <w:br/>
      </w:r>
      <w:r>
        <w:t xml:space="preserve">    (a) related to</w:t>
      </w:r>
      <w:r>
        <w:br/>
      </w:r>
      <w:r>
        <w:t xml:space="preserve">    (b) disgusting</w:t>
      </w:r>
      <w:r>
        <w:br/>
      </w:r>
      <w:r>
        <w:t xml:space="preserve">    (c) very large</w:t>
      </w:r>
    </w:p>
    <w:p>
      <w:pPr>
        <w:pStyle w:val="Compact"/>
        <w:numPr>
          <w:ilvl w:val="0"/>
          <w:numId w:val="1001"/>
        </w:numPr>
      </w:pPr>
      <w:r>
        <w:rPr>
          <w:b/>
          <w:bCs/>
        </w:rPr>
        <w:t xml:space="preserve">After your death you were better have a bad</w:t>
      </w:r>
      <w:r>
        <w:rPr>
          <w:b/>
          <w:bCs/>
        </w:rPr>
        <w:t xml:space="preserve"> </w:t>
      </w:r>
      <w:r>
        <w:rPr>
          <w:b/>
          <w:bCs/>
          <w:u w:val="single"/>
        </w:rPr>
        <w:t xml:space="preserve">epitaph</w:t>
      </w:r>
      <w:r>
        <w:rPr>
          <w:b/>
          <w:bCs/>
        </w:rPr>
        <w:t xml:space="preserve"> </w:t>
      </w:r>
      <w:r>
        <w:rPr>
          <w:b/>
          <w:bCs/>
        </w:rPr>
        <w:t xml:space="preserve">than their ill report while you live.</w:t>
      </w:r>
      <w:r>
        <w:br/>
      </w:r>
      <w:r>
        <w:t xml:space="preserve">    (a) a short text in memory of a dead person</w:t>
      </w:r>
      <w:r>
        <w:br/>
      </w:r>
      <w:r>
        <w:t xml:space="preserve">    (b) worry or concern about what will happen</w:t>
      </w:r>
      <w:r>
        <w:br/>
      </w:r>
      <w:r>
        <w:t xml:space="preserve">    (c) something that causes ongoing suffering</w:t>
      </w:r>
    </w:p>
    <w:p>
      <w:pPr>
        <w:pStyle w:val="Compact"/>
        <w:numPr>
          <w:ilvl w:val="0"/>
          <w:numId w:val="1001"/>
        </w:numPr>
      </w:pPr>
      <w:r>
        <w:rPr>
          <w:b/>
          <w:bCs/>
        </w:rPr>
        <w:t xml:space="preserve">be thou as chaste as ice, as pure as snow, thou shalt not escape</w:t>
      </w:r>
      <w:r>
        <w:rPr>
          <w:b/>
          <w:bCs/>
        </w:rPr>
        <w:t xml:space="preserve"> </w:t>
      </w:r>
      <w:r>
        <w:rPr>
          <w:b/>
          <w:bCs/>
          <w:u w:val="single"/>
        </w:rPr>
        <w:t xml:space="preserve">calumny</w:t>
      </w:r>
      <w:r>
        <w:rPr>
          <w:b/>
          <w:bCs/>
        </w:rPr>
        <w:t xml:space="preserve">.</w:t>
      </w:r>
      <w:r>
        <w:br/>
      </w:r>
      <w:r>
        <w:t xml:space="preserve">    (a) criticism</w:t>
      </w:r>
      <w:r>
        <w:br/>
      </w:r>
      <w:r>
        <w:t xml:space="preserve">    (b) false accusation</w:t>
      </w:r>
      <w:r>
        <w:br/>
      </w:r>
      <w:r>
        <w:t xml:space="preserve">    (c) foolish mistakes</w:t>
      </w:r>
    </w:p>
    <w:p>
      <w:pPr>
        <w:pStyle w:val="Compact"/>
        <w:numPr>
          <w:ilvl w:val="0"/>
          <w:numId w:val="1001"/>
        </w:numPr>
      </w:pPr>
      <w:r>
        <w:rPr>
          <w:b/>
          <w:bCs/>
        </w:rPr>
        <w:t xml:space="preserve">The story is</w:t>
      </w:r>
      <w:r>
        <w:rPr>
          <w:b/>
          <w:bCs/>
        </w:rPr>
        <w:t xml:space="preserve"> </w:t>
      </w:r>
      <w:r>
        <w:rPr>
          <w:b/>
          <w:bCs/>
          <w:u w:val="single"/>
        </w:rPr>
        <w:t xml:space="preserve">extant</w:t>
      </w:r>
      <w:r>
        <w:rPr>
          <w:b/>
          <w:bCs/>
        </w:rPr>
        <w:t xml:space="preserve"> </w:t>
      </w:r>
      <w:r>
        <w:rPr>
          <w:b/>
          <w:bCs/>
        </w:rPr>
        <w:t xml:space="preserve">and written in very choice Italian.</w:t>
      </w:r>
      <w:r>
        <w:br/>
      </w:r>
      <w:r>
        <w:t xml:space="preserve">    (a) restarted (a fire)</w:t>
      </w:r>
      <w:r>
        <w:br/>
      </w:r>
      <w:r>
        <w:t xml:space="preserve">    (b) still in existence</w:t>
      </w:r>
      <w:r>
        <w:br/>
      </w:r>
      <w:r>
        <w:t xml:space="preserve">    (c) wrongly translates</w:t>
      </w:r>
    </w:p>
    <w:p>
      <w:pPr>
        <w:pStyle w:val="Compact"/>
        <w:numPr>
          <w:ilvl w:val="0"/>
          <w:numId w:val="1001"/>
        </w:numPr>
      </w:pPr>
      <w:r>
        <w:rPr>
          <w:b/>
          <w:bCs/>
        </w:rPr>
        <w:t xml:space="preserve">How can that be, when you have the voice of the king himself for your</w:t>
      </w:r>
      <w:r>
        <w:rPr>
          <w:b/>
          <w:bCs/>
        </w:rPr>
        <w:t xml:space="preserve"> </w:t>
      </w:r>
      <w:r>
        <w:rPr>
          <w:b/>
          <w:bCs/>
          <w:u w:val="single"/>
        </w:rPr>
        <w:t xml:space="preserve">succession</w:t>
      </w:r>
      <w:r>
        <w:rPr>
          <w:b/>
          <w:bCs/>
        </w:rPr>
        <w:t xml:space="preserve"> </w:t>
      </w:r>
      <w:r>
        <w:rPr>
          <w:b/>
          <w:bCs/>
        </w:rPr>
        <w:t xml:space="preserve">in Denmark?</w:t>
      </w:r>
      <w:r>
        <w:br/>
      </w:r>
      <w:r>
        <w:t xml:space="preserve">    (a) formula (a mathematical expression that describe a relationship between variables)</w:t>
      </w:r>
      <w:r>
        <w:br/>
      </w:r>
      <w:r>
        <w:t xml:space="preserve">    (b) officially telling someone about something; or something that contains the message</w:t>
      </w:r>
      <w:r>
        <w:br/>
      </w:r>
      <w:r>
        <w:t xml:space="preserve">    (c) replacement of the king</w:t>
      </w:r>
    </w:p>
    <w:p>
      <w:pPr>
        <w:pStyle w:val="Compact"/>
        <w:numPr>
          <w:ilvl w:val="0"/>
          <w:numId w:val="1001"/>
        </w:numPr>
      </w:pPr>
      <w:r>
        <w:rPr>
          <w:b/>
          <w:bCs/>
        </w:rPr>
        <w:t xml:space="preserve">Bring me to the test,</w:t>
      </w:r>
      <w:r>
        <w:br/>
      </w:r>
      <w:r>
        <w:rPr>
          <w:b/>
          <w:bCs/>
        </w:rPr>
        <w:t xml:space="preserve">And I the matter will reword, which madness</w:t>
      </w:r>
      <w:r>
        <w:br/>
      </w:r>
      <w:r>
        <w:rPr>
          <w:b/>
          <w:bCs/>
        </w:rPr>
        <w:t xml:space="preserve">Would</w:t>
      </w:r>
      <w:r>
        <w:rPr>
          <w:b/>
          <w:bCs/>
        </w:rPr>
        <w:t xml:space="preserve"> </w:t>
      </w:r>
      <w:r>
        <w:rPr>
          <w:b/>
          <w:bCs/>
          <w:u w:val="single"/>
        </w:rPr>
        <w:t xml:space="preserve">gambol</w:t>
      </w:r>
      <w:r>
        <w:rPr>
          <w:b/>
          <w:bCs/>
        </w:rPr>
        <w:t xml:space="preserve"> </w:t>
      </w:r>
      <w:r>
        <w:rPr>
          <w:b/>
          <w:bCs/>
        </w:rPr>
        <w:t xml:space="preserve">from.</w:t>
      </w:r>
      <w:r>
        <w:br/>
      </w:r>
      <w:r>
        <w:t xml:space="preserve">    (a) frolic (skip, leap, and/or run around in a happy, playful manner)</w:t>
      </w:r>
      <w:r>
        <w:br/>
      </w:r>
      <w:r>
        <w:t xml:space="preserve">    (b) suffer through (or put up with something difficult or unpleasant)</w:t>
      </w:r>
      <w:r>
        <w:br/>
      </w:r>
      <w:r>
        <w:t xml:space="preserve">    (c) communication through gestures and body movements (without words)</w:t>
      </w:r>
    </w:p>
    <w:p>
      <w:pPr>
        <w:pStyle w:val="Compact"/>
        <w:numPr>
          <w:ilvl w:val="0"/>
          <w:numId w:val="1001"/>
        </w:numPr>
      </w:pPr>
      <w:r>
        <w:rPr>
          <w:b/>
          <w:bCs/>
        </w:rPr>
        <w:t xml:space="preserve">My soul is full of</w:t>
      </w:r>
      <w:r>
        <w:rPr>
          <w:b/>
          <w:bCs/>
        </w:rPr>
        <w:t xml:space="preserve"> </w:t>
      </w:r>
      <w:r>
        <w:rPr>
          <w:b/>
          <w:bCs/>
          <w:u w:val="single"/>
        </w:rPr>
        <w:t xml:space="preserve">discord</w:t>
      </w:r>
      <w:r>
        <w:rPr>
          <w:b/>
          <w:bCs/>
        </w:rPr>
        <w:t xml:space="preserve"> </w:t>
      </w:r>
      <w:r>
        <w:rPr>
          <w:b/>
          <w:bCs/>
        </w:rPr>
        <w:t xml:space="preserve">and dismay.</w:t>
      </w:r>
      <w:r>
        <w:br/>
      </w:r>
      <w:r>
        <w:t xml:space="preserve">    (a) characterized by narrower parallel folds when closed and wider when open</w:t>
      </w:r>
      <w:r>
        <w:br/>
      </w:r>
      <w:r>
        <w:t xml:space="preserve">    (b) design based on alphabetic letters; or adding such a design to something</w:t>
      </w:r>
      <w:r>
        <w:br/>
      </w:r>
      <w:r>
        <w:t xml:space="preserve">    (c) conflict</w:t>
      </w:r>
    </w:p>
    <w:p>
      <w:pPr>
        <w:pStyle w:val="Compact"/>
        <w:numPr>
          <w:ilvl w:val="0"/>
          <w:numId w:val="1001"/>
        </w:numPr>
      </w:pPr>
      <w:r>
        <w:rPr>
          <w:b/>
          <w:bCs/>
        </w:rPr>
        <w:t xml:space="preserve">Now whether it be</w:t>
      </w:r>
      <w:r>
        <w:br/>
      </w:r>
      <w:r>
        <w:rPr>
          <w:b/>
          <w:bCs/>
        </w:rPr>
        <w:t xml:space="preserve">Bestial oblivion or some craven</w:t>
      </w:r>
      <w:r>
        <w:rPr>
          <w:b/>
          <w:bCs/>
        </w:rPr>
        <w:t xml:space="preserve"> </w:t>
      </w:r>
      <w:r>
        <w:rPr>
          <w:b/>
          <w:bCs/>
          <w:u w:val="single"/>
        </w:rPr>
        <w:t xml:space="preserve">scruple</w:t>
      </w:r>
      <w:r>
        <w:br/>
      </w:r>
      <w:r>
        <w:rPr>
          <w:b/>
          <w:bCs/>
        </w:rPr>
        <w:t xml:space="preserve">Of thinking too precisely on th' event</w:t>
      </w:r>
      <w:r>
        <w:br/>
      </w:r>
      <w:r>
        <w:rPr>
          <w:b/>
          <w:bCs/>
        </w:rPr>
        <w:t xml:space="preserve">(A thought which, quartered, hath but one part</w:t>
      </w:r>
      <w:r>
        <w:br/>
      </w:r>
      <w:r>
        <w:rPr>
          <w:b/>
          <w:bCs/>
        </w:rPr>
        <w:t xml:space="preserve">wisdom</w:t>
      </w:r>
      <w:r>
        <w:br/>
      </w:r>
      <w:r>
        <w:rPr>
          <w:b/>
          <w:bCs/>
        </w:rPr>
        <w:t xml:space="preserve">And ever three parts coward), I do not know</w:t>
      </w:r>
      <w:r>
        <w:br/>
      </w:r>
      <w:r>
        <w:rPr>
          <w:b/>
          <w:bCs/>
        </w:rPr>
        <w:t xml:space="preserve">Why yet I live to say "This thing's to do,"</w:t>
      </w:r>
      <w:r>
        <w:br/>
      </w:r>
      <w:r>
        <w:rPr>
          <w:b/>
          <w:bCs/>
        </w:rPr>
        <w:t xml:space="preserve">Sith I have cause, and will, and strength, and means</w:t>
      </w:r>
      <w:r>
        <w:br/>
      </w:r>
      <w:r>
        <w:rPr>
          <w:b/>
          <w:bCs/>
        </w:rPr>
        <w:t xml:space="preserve">To do 't.</w:t>
      </w:r>
      <w:r>
        <w:br/>
      </w:r>
      <w:r>
        <w:t xml:space="preserve">    (a) speak in a manner that does not clearly express an opinion or decision</w:t>
      </w:r>
      <w:r>
        <w:br/>
      </w:r>
      <w:r>
        <w:t xml:space="preserve">    (b) to stick out, attract more attention than desired, or impose on others</w:t>
      </w:r>
      <w:r>
        <w:br/>
      </w:r>
      <w:r>
        <w:t xml:space="preserve">    (c) an ethical or moral principle that discourages certain kinds of action</w:t>
      </w:r>
    </w:p>
    <w:p>
      <w:pPr>
        <w:pStyle w:val="Compact"/>
        <w:numPr>
          <w:ilvl w:val="0"/>
          <w:numId w:val="1001"/>
        </w:numPr>
      </w:pPr>
      <w:r>
        <w:rPr>
          <w:b/>
          <w:bCs/>
        </w:rPr>
        <w:t xml:space="preserve">Give, me</w:t>
      </w:r>
      <w:r>
        <w:rPr>
          <w:b/>
          <w:bCs/>
        </w:rPr>
        <w:t xml:space="preserve"> </w:t>
      </w:r>
      <w:r>
        <w:rPr>
          <w:b/>
          <w:bCs/>
          <w:u w:val="single"/>
        </w:rPr>
        <w:t xml:space="preserve">superfluous</w:t>
      </w:r>
      <w:r>
        <w:rPr>
          <w:b/>
          <w:bCs/>
        </w:rPr>
        <w:t xml:space="preserve"> </w:t>
      </w:r>
      <w:r>
        <w:rPr>
          <w:b/>
          <w:bCs/>
        </w:rPr>
        <w:t xml:space="preserve">death.</w:t>
      </w:r>
      <w:r>
        <w:br/>
      </w:r>
      <w:r>
        <w:t xml:space="preserve">    (a) more than is needed</w:t>
      </w:r>
      <w:r>
        <w:br/>
      </w:r>
      <w:r>
        <w:t xml:space="preserve">    (b) without purpose, job, or natural activity</w:t>
      </w:r>
      <w:r>
        <w:br/>
      </w:r>
      <w:r>
        <w:t xml:space="preserve">    (c) the quality of being sensible and careful</w:t>
      </w:r>
    </w:p>
    <w:p>
      <w:pPr>
        <w:pStyle w:val="Compact"/>
        <w:numPr>
          <w:ilvl w:val="0"/>
          <w:numId w:val="1001"/>
        </w:numPr>
      </w:pPr>
      <w:r>
        <w:rPr>
          <w:b/>
          <w:bCs/>
        </w:rPr>
        <w:t xml:space="preserve">No, faith, not a jot; but to follow him thither, with modesty enough and likelihood to lead it, as thus: Alexander died, Alexander was buried, Alexander returneth to dust; the dust is earth; of earth we make</w:t>
      </w:r>
      <w:r>
        <w:rPr>
          <w:b/>
          <w:bCs/>
        </w:rPr>
        <w:t xml:space="preserve"> </w:t>
      </w:r>
      <w:r>
        <w:rPr>
          <w:b/>
          <w:bCs/>
          <w:u w:val="single"/>
        </w:rPr>
        <w:t xml:space="preserve">loam</w:t>
      </w:r>
      <w:r>
        <w:rPr>
          <w:b/>
          <w:bCs/>
        </w:rPr>
        <w:t xml:space="preserve">; and why of that loam whereto he was converted might they not stop a beer barrel?</w:t>
      </w:r>
      <w:r>
        <w:br/>
      </w:r>
      <w:r>
        <w:t xml:space="preserve">    (a) dry soil</w:t>
      </w:r>
      <w:r>
        <w:br/>
      </w:r>
      <w:r>
        <w:t xml:space="preserve">    (b) wet soil</w:t>
      </w:r>
      <w:r>
        <w:br/>
      </w:r>
      <w:r>
        <w:t xml:space="preserve">    (c) rich soil</w:t>
      </w:r>
    </w:p>
    <w:p>
      <w:pPr>
        <w:pStyle w:val="Compact"/>
        <w:numPr>
          <w:ilvl w:val="0"/>
          <w:numId w:val="1001"/>
        </w:numPr>
      </w:pPr>
      <w:r>
        <w:rPr>
          <w:b/>
          <w:bCs/>
        </w:rPr>
        <w:t xml:space="preserve">For love of God,</w:t>
      </w:r>
      <w:r>
        <w:rPr>
          <w:b/>
          <w:bCs/>
        </w:rPr>
        <w:t xml:space="preserve"> </w:t>
      </w:r>
      <w:r>
        <w:rPr>
          <w:b/>
          <w:bCs/>
          <w:u w:val="single"/>
        </w:rPr>
        <w:t xml:space="preserve">forbear</w:t>
      </w:r>
      <w:r>
        <w:rPr>
          <w:b/>
          <w:bCs/>
        </w:rPr>
        <w:t xml:space="preserve"> </w:t>
      </w:r>
      <w:r>
        <w:rPr>
          <w:b/>
          <w:bCs/>
        </w:rPr>
        <w:t xml:space="preserve">him!</w:t>
      </w:r>
      <w:r>
        <w:br/>
      </w:r>
      <w:r>
        <w:t xml:space="preserve">    (a) the ability to take on or adopt</w:t>
      </w:r>
      <w:r>
        <w:br/>
      </w:r>
      <w:r>
        <w:t xml:space="preserve">    (b) where attention is concentrated</w:t>
      </w:r>
      <w:r>
        <w:br/>
      </w:r>
      <w:r>
        <w:t xml:space="preserve">    (c) stop (hold back from acting)</w:t>
      </w:r>
    </w:p>
    <w:p>
      <w:pPr>
        <w:pStyle w:val="Compact"/>
        <w:numPr>
          <w:ilvl w:val="0"/>
          <w:numId w:val="1001"/>
        </w:numPr>
      </w:pPr>
      <w:r>
        <w:rPr>
          <w:b/>
          <w:bCs/>
        </w:rPr>
        <w:t xml:space="preserve">But, in the verity of extolment, I take him to be a soul of great article, and his infusion of such dearth and rareness as, to make true diction of him, his semblable is his mirror, and who else would trace him, his</w:t>
      </w:r>
      <w:r>
        <w:rPr>
          <w:b/>
          <w:bCs/>
        </w:rPr>
        <w:t xml:space="preserve"> </w:t>
      </w:r>
      <w:r>
        <w:rPr>
          <w:b/>
          <w:bCs/>
          <w:u w:val="single"/>
        </w:rPr>
        <w:t xml:space="preserve">umbrage</w:t>
      </w:r>
      <w:r>
        <w:rPr>
          <w:b/>
          <w:bCs/>
        </w:rPr>
        <w:t xml:space="preserve">, nothing more.</w:t>
      </w:r>
      <w:r>
        <w:br/>
      </w:r>
      <w:r>
        <w:t xml:space="preserve">    (a) measles -- a highly contagious viral disease marked by distinct red spots followed by a rash</w:t>
      </w:r>
      <w:r>
        <w:br/>
      </w:r>
      <w:r>
        <w:t xml:space="preserve">    (b) offense, resentment, or hurt at being insulted or slighted -- often felt without good reason</w:t>
      </w:r>
      <w:r>
        <w:br/>
      </w:r>
      <w:r>
        <w:t xml:space="preserve">    (c) the giving of authority, power, knowledge, or confidence to someone so they can do something</w:t>
      </w:r>
    </w:p>
    <w:p>
      <w:pPr>
        <w:pStyle w:val="Compact"/>
        <w:numPr>
          <w:ilvl w:val="0"/>
          <w:numId w:val="1001"/>
        </w:numPr>
      </w:pPr>
      <w:r>
        <w:rPr>
          <w:b/>
          <w:bCs/>
        </w:rPr>
        <w:t xml:space="preserve">I knew you must be</w:t>
      </w:r>
      <w:r>
        <w:rPr>
          <w:b/>
          <w:bCs/>
        </w:rPr>
        <w:t xml:space="preserve"> </w:t>
      </w:r>
      <w:r>
        <w:rPr>
          <w:b/>
          <w:bCs/>
          <w:u w:val="single"/>
        </w:rPr>
        <w:t xml:space="preserve">edified</w:t>
      </w:r>
      <w:r>
        <w:rPr>
          <w:b/>
          <w:bCs/>
        </w:rPr>
        <w:t xml:space="preserve"> </w:t>
      </w:r>
      <w:r>
        <w:rPr>
          <w:b/>
          <w:bCs/>
        </w:rPr>
        <w:t xml:space="preserve">by the margent ere you had done.</w:t>
      </w:r>
      <w:r>
        <w:br/>
      </w:r>
      <w:r>
        <w:t xml:space="preserve">    (a) translated</w:t>
      </w:r>
      <w:r>
        <w:br/>
      </w:r>
      <w:r>
        <w:t xml:space="preserve">    (b) instructed</w:t>
      </w:r>
      <w:r>
        <w:br/>
      </w:r>
      <w:r>
        <w:t xml:space="preserve">    (c) subtracted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2026-07-31T14:28:24Z</dcterms:created>
  <dcterms:modified xsi:type="dcterms:W3CDTF">2026-07-31T14:28:24Z</dcterms:modified>
</cp:coreProperties>
</file>

<file path=docProps/custom.xml><?xml version="1.0" encoding="utf-8"?>
<Properties xmlns="http://schemas.openxmlformats.org/officeDocument/2006/custom-properties" xmlns:vt="http://schemas.openxmlformats.org/officeDocument/2006/docPropsVTypes"/>
</file>