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f89b9d23fd2bc86b4f497f76bb4d8dc5c11189f"/>
    <w:p>
      <w:pPr>
        <w:pStyle w:val="Heading1"/>
      </w:pPr>
      <w:r>
        <w:rPr>
          <w:b/>
          <w:bCs/>
        </w:rPr>
        <w:t xml:space="preserve">Franny and Zooey</w:t>
      </w:r>
      <w:r>
        <w:br/>
      </w:r>
      <w:r>
        <w:rPr>
          <w:i/>
          <w:iCs/>
        </w:rPr>
        <w:t xml:space="preserve">J. D. Salinger</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...talking in voices that, almost without exception, sounded collegiately</w:t>
      </w:r>
      <w:r>
        <w:rPr>
          <w:b/>
          <w:bCs/>
        </w:rPr>
        <w:t xml:space="preserve"> </w:t>
      </w:r>
      <w:r>
        <w:rPr>
          <w:b/>
          <w:bCs/>
          <w:u w:val="single"/>
        </w:rPr>
        <w:t xml:space="preserve">dogmatic</w:t>
      </w:r>
      <w:r>
        <w:rPr>
          <w:b/>
          <w:bCs/>
        </w:rPr>
        <w:t xml:space="preserve">, as though each young man ... was clearing up, once and for all, some highly controversial issue...</w:t>
      </w:r>
      <w:r>
        <w:br/>
      </w:r>
      <w:r>
        <w:t xml:space="preserve">    (a) computer code that performs a specific task</w:t>
      </w:r>
      <w:r>
        <w:br/>
      </w:r>
      <w:r>
        <w:t xml:space="preserve">    (b) confident of absolute truth</w:t>
      </w:r>
      <w:r>
        <w:br/>
      </w:r>
      <w:r>
        <w:t xml:space="preserve">    (c) relating to where attention is concentrated</w:t>
      </w:r>
    </w:p>
    <w:p>
      <w:pPr>
        <w:pStyle w:val="Compact"/>
        <w:numPr>
          <w:ilvl w:val="0"/>
          <w:numId w:val="1001"/>
        </w:numPr>
      </w:pPr>
      <w:r>
        <w:rPr>
          <w:b/>
          <w:bCs/>
        </w:rPr>
        <w:t xml:space="preserve">The rest were standing around in hatless, smoky little groups of twos and threes and fours inside the heated waiting room, talking in voices that, almost without exception, sounded collegiately dogmatic, as though each young man, in his</w:t>
      </w:r>
      <w:r>
        <w:rPr>
          <w:b/>
          <w:bCs/>
        </w:rPr>
        <w:t xml:space="preserve"> </w:t>
      </w:r>
      <w:r>
        <w:rPr>
          <w:b/>
          <w:bCs/>
          <w:u w:val="single"/>
        </w:rPr>
        <w:t xml:space="preserve">strident</w:t>
      </w:r>
      <w:r>
        <w:rPr>
          <w:b/>
          <w:bCs/>
        </w:rPr>
        <w:t xml:space="preserve">, conversational turn, was clearing up, once and for all, some highly controversial issue, one that the outside, non-matriculating world had been bungling, provocatively or not, for centuries.</w:t>
      </w:r>
      <w:r>
        <w:br/>
      </w:r>
      <w:r>
        <w:t xml:space="preserve">    (a) not capable of being better understood through detailed examination</w:t>
      </w:r>
      <w:r>
        <w:br/>
      </w:r>
      <w:r>
        <w:t xml:space="preserve">    (b) clear, easily noticed, and/or identifiable as different or separate</w:t>
      </w:r>
      <w:r>
        <w:br/>
      </w:r>
      <w:r>
        <w:t xml:space="preserve">    (c) unpleasantly forceful when expressing opinions; or loud and harsh</w:t>
      </w:r>
      <w:r>
        <w:br/>
      </w:r>
      <w:r>
        <w:br/>
      </w:r>
    </w:p>
    <w:p>
      <w:pPr>
        <w:pStyle w:val="Compact"/>
        <w:numPr>
          <w:ilvl w:val="0"/>
          <w:numId w:val="1001"/>
        </w:numPr>
      </w:pPr>
      <w:r>
        <w:rPr>
          <w:b/>
          <w:bCs/>
        </w:rPr>
        <w:t xml:space="preserve">It's too bad about not being able to get ,me in Croft House, but I don't actually care where I stay as long as it's warm and no bugs and I see you occasionally,</w:t>
      </w:r>
      <w:r>
        <w:rPr>
          <w:b/>
          <w:bCs/>
        </w:rPr>
        <w:t xml:space="preserve"> </w:t>
      </w:r>
      <w:r>
        <w:rPr>
          <w:b/>
          <w:bCs/>
          <w:u w:val="single"/>
        </w:rPr>
        <w:t xml:space="preserve">i.e.</w:t>
      </w:r>
      <w:r>
        <w:rPr>
          <w:b/>
          <w:bCs/>
        </w:rPr>
        <w:t xml:space="preserve"> </w:t>
      </w:r>
      <w:r>
        <w:rPr>
          <w:b/>
          <w:bCs/>
        </w:rPr>
        <w:t xml:space="preserve">every single minute.</w:t>
      </w:r>
      <w:r>
        <w:br/>
      </w:r>
      <w:r>
        <w:t xml:space="preserve">    (a) for example</w:t>
      </w:r>
      <w:r>
        <w:br/>
      </w:r>
      <w:r>
        <w:t xml:space="preserve">    (b)</w:t>
      </w:r>
      <w:r>
        <w:t xml:space="preserve"> </w:t>
      </w:r>
      <w:r>
        <w:rPr>
          <w:i/>
          <w:iCs/>
        </w:rPr>
        <w:t xml:space="preserve">that is to say</w:t>
      </w:r>
      <w:r>
        <w:t xml:space="preserve"> </w:t>
      </w:r>
      <w:r>
        <w:t xml:space="preserve">or</w:t>
      </w:r>
      <w:r>
        <w:t xml:space="preserve"> </w:t>
      </w:r>
      <w:r>
        <w:rPr>
          <w:i/>
          <w:iCs/>
        </w:rPr>
        <w:t xml:space="preserve">in other words</w:t>
      </w:r>
      <w:r>
        <w:br/>
      </w:r>
      <w:r>
        <w:t xml:space="preserve">    (c) an expression used to intensify denial of an idea</w:t>
      </w:r>
    </w:p>
    <w:p>
      <w:pPr>
        <w:pStyle w:val="Compact"/>
        <w:numPr>
          <w:ilvl w:val="0"/>
          <w:numId w:val="1001"/>
        </w:numPr>
      </w:pPr>
      <w:r>
        <w:rPr>
          <w:b/>
          <w:bCs/>
        </w:rPr>
        <w:t xml:space="preserve">Apparently her self-imposed sentence of</w:t>
      </w:r>
      <w:r>
        <w:rPr>
          <w:b/>
          <w:bCs/>
        </w:rPr>
        <w:t xml:space="preserve"> </w:t>
      </w:r>
      <w:r>
        <w:rPr>
          <w:b/>
          <w:bCs/>
          <w:u w:val="single"/>
        </w:rPr>
        <w:t xml:space="preserve">unadulterated</w:t>
      </w:r>
      <w:r>
        <w:rPr>
          <w:b/>
          <w:bCs/>
        </w:rPr>
        <w:t xml:space="preserve"> </w:t>
      </w:r>
      <w:r>
        <w:rPr>
          <w:b/>
          <w:bCs/>
        </w:rPr>
        <w:t xml:space="preserve">good-listenership had been fully served.</w:t>
      </w:r>
      <w:r>
        <w:br/>
      </w:r>
      <w:r>
        <w:t xml:space="preserve">    (a) strongly desired</w:t>
      </w:r>
      <w:r>
        <w:br/>
      </w:r>
      <w:r>
        <w:t xml:space="preserve">    (b) pure or complete</w:t>
      </w:r>
      <w:r>
        <w:br/>
      </w:r>
      <w:r>
        <w:t xml:space="preserve">    (c) not concentrated</w:t>
      </w:r>
    </w:p>
    <w:p>
      <w:pPr>
        <w:pStyle w:val="Compact"/>
        <w:numPr>
          <w:ilvl w:val="0"/>
          <w:numId w:val="1001"/>
        </w:numPr>
      </w:pPr>
      <w:r>
        <w:rPr>
          <w:b/>
          <w:bCs/>
        </w:rPr>
        <w:t xml:space="preserve">Along with all this, I suppose I'm trying to say that I know how bitterly you resent the years when S. and I were regularly conducting home seminars, and the</w:t>
      </w:r>
      <w:r>
        <w:rPr>
          <w:b/>
          <w:bCs/>
        </w:rPr>
        <w:t xml:space="preserve"> </w:t>
      </w:r>
      <w:r>
        <w:rPr>
          <w:b/>
          <w:bCs/>
          <w:u w:val="single"/>
        </w:rPr>
        <w:t xml:space="preserve">metaphysical</w:t>
      </w:r>
      <w:r>
        <w:rPr>
          <w:b/>
          <w:bCs/>
        </w:rPr>
        <w:t xml:space="preserve"> </w:t>
      </w:r>
      <w:r>
        <w:rPr>
          <w:b/>
          <w:bCs/>
        </w:rPr>
        <w:t xml:space="preserve">sittings in particular.</w:t>
      </w:r>
      <w:r>
        <w:br/>
      </w:r>
      <w:r>
        <w:t xml:space="preserve">    (a) having the characteristics of a</w:t>
      </w:r>
      <w:r>
        <w:t xml:space="preserve"> </w:t>
      </w:r>
      <w:r>
        <w:rPr>
          <w:i/>
          <w:iCs/>
        </w:rPr>
        <w:t xml:space="preserve">monk</w:t>
      </w:r>
      <w:r>
        <w:t xml:space="preserve"> </w:t>
      </w:r>
      <w:r>
        <w:t xml:space="preserve">(often inclined toward self-denial)</w:t>
      </w:r>
      <w:r>
        <w:br/>
      </w:r>
      <w:r>
        <w:t xml:space="preserve">    (b) the quality of holding something back or holding others down through oppression</w:t>
      </w:r>
      <w:r>
        <w:br/>
      </w:r>
      <w:r>
        <w:t xml:space="preserve">    (c) about things beyond the physical world, such as existence, reality, or the soul</w:t>
      </w:r>
    </w:p>
    <w:p>
      <w:pPr>
        <w:pStyle w:val="Compact"/>
        <w:numPr>
          <w:ilvl w:val="0"/>
          <w:numId w:val="1001"/>
        </w:numPr>
      </w:pPr>
      <w:r>
        <w:rPr>
          <w:b/>
          <w:bCs/>
        </w:rPr>
        <w:t xml:space="preserve">However Oriental the wrapper had originally been designed to look, it didn't</w:t>
      </w:r>
      <w:r>
        <w:rPr>
          <w:b/>
          <w:bCs/>
        </w:rPr>
        <w:t xml:space="preserve"> </w:t>
      </w:r>
      <w:r>
        <w:rPr>
          <w:b/>
          <w:bCs/>
          <w:u w:val="single"/>
        </w:rPr>
        <w:t xml:space="preserve">detract</w:t>
      </w:r>
      <w:r>
        <w:rPr>
          <w:b/>
          <w:bCs/>
        </w:rPr>
        <w:t xml:space="preserve"> </w:t>
      </w:r>
      <w:r>
        <w:rPr>
          <w:b/>
          <w:bCs/>
        </w:rPr>
        <w:t xml:space="preserve">an iota from the single, impactful impression that Mrs. Glass, chez elle, made on a certain type of observer.</w:t>
      </w:r>
      <w:r>
        <w:br/>
      </w:r>
      <w:r>
        <w:t xml:space="preserve">    (a) diminish (reduce the value of something)</w:t>
      </w:r>
      <w:r>
        <w:br/>
      </w:r>
      <w:r>
        <w:t xml:space="preserve">    (b) hold together (connect or unite) or wrap</w:t>
      </w:r>
      <w:r>
        <w:br/>
      </w:r>
      <w:r>
        <w:t xml:space="preserve">    (c) the difference between tones of an image</w:t>
      </w:r>
    </w:p>
    <w:p>
      <w:pPr>
        <w:pStyle w:val="Compact"/>
        <w:numPr>
          <w:ilvl w:val="0"/>
          <w:numId w:val="1001"/>
        </w:numPr>
      </w:pPr>
      <w:r>
        <w:rPr>
          <w:b/>
          <w:bCs/>
        </w:rPr>
        <w:t xml:space="preserve">Before her, in overly luxuriant rows, was a host, so to speak, of golden pharmaceuticals, plus a few technically less</w:t>
      </w:r>
      <w:r>
        <w:rPr>
          <w:b/>
          <w:bCs/>
        </w:rPr>
        <w:t xml:space="preserve"> </w:t>
      </w:r>
      <w:r>
        <w:rPr>
          <w:b/>
          <w:bCs/>
          <w:u w:val="single"/>
        </w:rPr>
        <w:t xml:space="preserve">indigenous</w:t>
      </w:r>
      <w:r>
        <w:rPr>
          <w:b/>
          <w:bCs/>
        </w:rPr>
        <w:t xml:space="preserve"> </w:t>
      </w:r>
      <w:r>
        <w:rPr>
          <w:b/>
          <w:bCs/>
        </w:rPr>
        <w:t xml:space="preserve">whatnots.</w:t>
      </w:r>
      <w:r>
        <w:br/>
      </w:r>
      <w:r>
        <w:t xml:space="preserve">    (a) strongly biased</w:t>
      </w:r>
      <w:r>
        <w:br/>
      </w:r>
      <w:r>
        <w:t xml:space="preserve">    (b) material wealth</w:t>
      </w:r>
      <w:r>
        <w:br/>
      </w:r>
      <w:r>
        <w:t xml:space="preserve">    (c) of local origin</w:t>
      </w:r>
    </w:p>
    <w:p>
      <w:pPr>
        <w:pStyle w:val="Compact"/>
        <w:numPr>
          <w:ilvl w:val="0"/>
          <w:numId w:val="1001"/>
        </w:numPr>
      </w:pPr>
      <w:r>
        <w:rPr>
          <w:b/>
          <w:bCs/>
        </w:rPr>
        <w:t xml:space="preserve">Where once, a few years earlier, her eyes alone could break the news (either to people or to bathmats) that two of her sons were dead, one by suicide (her favorite, her most intricately</w:t>
      </w:r>
      <w:r>
        <w:rPr>
          <w:b/>
          <w:bCs/>
        </w:rPr>
        <w:t xml:space="preserve"> </w:t>
      </w:r>
      <w:r>
        <w:rPr>
          <w:b/>
          <w:bCs/>
          <w:u w:val="single"/>
        </w:rPr>
        <w:t xml:space="preserve">calibrated</w:t>
      </w:r>
      <w:r>
        <w:rPr>
          <w:b/>
          <w:bCs/>
        </w:rPr>
        <w:t xml:space="preserve">, her kindest son), and one killed in World War II (her only truly lighthearted son)—where once Bessie Glass's eyes alone could report these facts, with an eloquence and a seeming passion for detail that neither her husband nor any of her adult surviving children could bear to look at, let alone take in, now, in 1955, she was apt to use this same terrible Celtic equipment to break the news, usually at the front door, that the new delivery boy hadn't brought the leg of lamb in time for dinner or that</w:t>
      </w:r>
      <w:r>
        <w:br/>
      </w:r>
      <w:r>
        <w:t xml:space="preserve">    (a) separated two things to prevent passage of something such as heat, cold, noise, or electricity</w:t>
      </w:r>
      <w:r>
        <w:br/>
      </w:r>
      <w:r>
        <w:t xml:space="preserve">    (b) interfered (in another's affairs or business); or handled (something that shouldn't be handled)</w:t>
      </w:r>
      <w:r>
        <w:br/>
      </w:r>
      <w:r>
        <w:t xml:space="preserve">    (c) make fine adjustments or measurements; or divide into marked intervals for optimal measuring;</w:t>
      </w:r>
    </w:p>
    <w:p>
      <w:pPr>
        <w:pStyle w:val="Compact"/>
        <w:numPr>
          <w:ilvl w:val="0"/>
          <w:numId w:val="1001"/>
        </w:numPr>
      </w:pPr>
      <w:r>
        <w:rPr>
          <w:b/>
          <w:bCs/>
        </w:rPr>
        <w:t xml:space="preserve">She stood in the doorway, a few feet behind him, one hand on the doorknob—a portrait of</w:t>
      </w:r>
      <w:r>
        <w:rPr>
          <w:b/>
          <w:bCs/>
        </w:rPr>
        <w:t xml:space="preserve"> </w:t>
      </w:r>
      <w:r>
        <w:rPr>
          <w:b/>
          <w:bCs/>
          <w:u w:val="single"/>
        </w:rPr>
        <w:t xml:space="preserve">spurious</w:t>
      </w:r>
      <w:r>
        <w:rPr>
          <w:b/>
          <w:bCs/>
        </w:rPr>
        <w:t xml:space="preserve"> </w:t>
      </w:r>
      <w:r>
        <w:rPr>
          <w:b/>
          <w:bCs/>
        </w:rPr>
        <w:t xml:space="preserve">hesitancy about making another full entrance into the room.</w:t>
      </w:r>
      <w:r>
        <w:br/>
      </w:r>
      <w:r>
        <w:t xml:space="preserve">    (a) the quality of behaving in an instinctive, uninhibited, and unplanned manner</w:t>
      </w:r>
      <w:r>
        <w:br/>
      </w:r>
      <w:r>
        <w:t xml:space="preserve">    (b) false, or not genuine -- often seeming plausible, or intentionally deceptive</w:t>
      </w:r>
      <w:r>
        <w:br/>
      </w:r>
      <w:r>
        <w:t xml:space="preserve">    (c) the state or degree of having the ability to change for different situations</w:t>
      </w:r>
    </w:p>
    <w:p>
      <w:pPr>
        <w:pStyle w:val="Compact"/>
        <w:numPr>
          <w:ilvl w:val="0"/>
          <w:numId w:val="1001"/>
        </w:numPr>
      </w:pPr>
      <w:r>
        <w:rPr>
          <w:b/>
          <w:bCs/>
        </w:rPr>
        <w:t xml:space="preserve">He put his razor on the edge of the washbowl, but it slid</w:t>
      </w:r>
      <w:r>
        <w:rPr>
          <w:b/>
          <w:bCs/>
        </w:rPr>
        <w:t xml:space="preserve"> </w:t>
      </w:r>
      <w:r>
        <w:rPr>
          <w:b/>
          <w:bCs/>
          <w:u w:val="single"/>
        </w:rPr>
        <w:t xml:space="preserve">obstreperously</w:t>
      </w:r>
      <w:r>
        <w:rPr>
          <w:b/>
          <w:bCs/>
        </w:rPr>
        <w:t xml:space="preserve"> </w:t>
      </w:r>
      <w:r>
        <w:rPr>
          <w:b/>
          <w:bCs/>
        </w:rPr>
        <w:t xml:space="preserve">down into the bowl.</w:t>
      </w:r>
      <w:r>
        <w:br/>
      </w:r>
      <w:r>
        <w:t xml:space="preserve">    (a) in a manner that is not successful or good</w:t>
      </w:r>
      <w:r>
        <w:br/>
      </w:r>
      <w:r>
        <w:t xml:space="preserve">    (b) noisily unruly (disorderly and disruptive)</w:t>
      </w:r>
      <w:r>
        <w:br/>
      </w:r>
      <w:r>
        <w:t xml:space="preserve">    (c) in a manner that is not aware of something</w:t>
      </w:r>
    </w:p>
    <w:p>
      <w:pPr>
        <w:pStyle w:val="Compact"/>
        <w:numPr>
          <w:ilvl w:val="0"/>
          <w:numId w:val="1001"/>
        </w:numPr>
      </w:pPr>
      <w:r>
        <w:rPr>
          <w:b/>
          <w:bCs/>
        </w:rPr>
        <w:t xml:space="preserve">He suddenly opened the medicine cabinet. He stared rather</w:t>
      </w:r>
      <w:r>
        <w:rPr>
          <w:b/>
          <w:bCs/>
        </w:rPr>
        <w:t xml:space="preserve"> </w:t>
      </w:r>
      <w:r>
        <w:rPr>
          <w:b/>
          <w:bCs/>
          <w:u w:val="single"/>
        </w:rPr>
        <w:t xml:space="preserve">vacuously</w:t>
      </w:r>
      <w:r>
        <w:rPr>
          <w:b/>
          <w:bCs/>
        </w:rPr>
        <w:t xml:space="preserve"> </w:t>
      </w:r>
      <w:r>
        <w:rPr>
          <w:b/>
          <w:bCs/>
        </w:rPr>
        <w:t xml:space="preserve">into it for a few seconds, as though he had forgotten why he opened it,</w:t>
      </w:r>
      <w:r>
        <w:br/>
      </w:r>
      <w:r>
        <w:t xml:space="preserve">    (a) in a pessimistic or disagreeable manner</w:t>
      </w:r>
      <w:r>
        <w:br/>
      </w:r>
      <w:r>
        <w:t xml:space="preserve">    (b) enthusiastically or with great interest</w:t>
      </w:r>
      <w:r>
        <w:br/>
      </w:r>
      <w:r>
        <w:t xml:space="preserve">    (c) without thought</w:t>
      </w:r>
    </w:p>
    <w:p>
      <w:pPr>
        <w:pStyle w:val="Compact"/>
        <w:numPr>
          <w:ilvl w:val="0"/>
          <w:numId w:val="1001"/>
        </w:numPr>
      </w:pPr>
      <w:r>
        <w:rPr>
          <w:b/>
          <w:bCs/>
        </w:rPr>
        <w:t xml:space="preserve">Not only were the furnishings old,</w:t>
      </w:r>
      <w:r>
        <w:rPr>
          <w:b/>
          <w:bCs/>
        </w:rPr>
        <w:t xml:space="preserve"> </w:t>
      </w:r>
      <w:r>
        <w:rPr>
          <w:b/>
          <w:bCs/>
          <w:u w:val="single"/>
        </w:rPr>
        <w:t xml:space="preserve">intrinsically</w:t>
      </w:r>
      <w:r>
        <w:rPr>
          <w:b/>
          <w:bCs/>
        </w:rPr>
        <w:t xml:space="preserve"> </w:t>
      </w:r>
      <w:r>
        <w:rPr>
          <w:b/>
          <w:bCs/>
        </w:rPr>
        <w:t xml:space="preserve">unlovely, and clotted with memory and sentiment, but the room itself in past years had served as the arena for countless hockey and football (tackle as well as "touch") games, and there was scarcely a leg on any piece of furniture that wasn't badly nicked or marred.</w:t>
      </w:r>
      <w:r>
        <w:br/>
      </w:r>
      <w:r>
        <w:t xml:space="preserve">    (a) in a manner that is very bad (deserving no respect)</w:t>
      </w:r>
      <w:r>
        <w:br/>
      </w:r>
      <w:r>
        <w:t xml:space="preserve">    (b) in a manner that spreads to other parts of the body</w:t>
      </w:r>
      <w:r>
        <w:br/>
      </w:r>
      <w:r>
        <w:t xml:space="preserve">    (c) in a manner related to the very nature of something</w:t>
      </w:r>
    </w:p>
    <w:p>
      <w:pPr>
        <w:pStyle w:val="Compact"/>
        <w:numPr>
          <w:ilvl w:val="0"/>
          <w:numId w:val="1001"/>
        </w:numPr>
      </w:pPr>
      <w:r>
        <w:rPr>
          <w:b/>
          <w:bCs/>
        </w:rPr>
        <w:t xml:space="preserve">She gave him kiss after kiss, but no</w:t>
      </w:r>
      <w:r>
        <w:rPr>
          <w:b/>
          <w:bCs/>
        </w:rPr>
        <w:t xml:space="preserve"> </w:t>
      </w:r>
      <w:r>
        <w:rPr>
          <w:b/>
          <w:bCs/>
          <w:u w:val="single"/>
        </w:rPr>
        <w:t xml:space="preserve">reciprocal</w:t>
      </w:r>
      <w:r>
        <w:rPr>
          <w:b/>
          <w:bCs/>
        </w:rPr>
        <w:t xml:space="preserve"> </w:t>
      </w:r>
      <w:r>
        <w:rPr>
          <w:b/>
          <w:bCs/>
        </w:rPr>
        <w:t xml:space="preserve">waves of affection rose from him.</w:t>
      </w:r>
      <w:r>
        <w:br/>
      </w:r>
      <w:r>
        <w:t xml:space="preserve">    (a) lacking a tendency to be full of thought</w:t>
      </w:r>
      <w:r>
        <w:br/>
      </w:r>
      <w:r>
        <w:t xml:space="preserve">    (b) mutually shared</w:t>
      </w:r>
      <w:r>
        <w:br/>
      </w:r>
      <w:r>
        <w:t xml:space="preserve">    (c) without a tendency to be full of thought</w:t>
      </w:r>
    </w:p>
    <w:p>
      <w:pPr>
        <w:pStyle w:val="Compact"/>
        <w:numPr>
          <w:ilvl w:val="0"/>
          <w:numId w:val="1001"/>
        </w:numPr>
      </w:pPr>
      <w:r>
        <w:rPr>
          <w:b/>
          <w:bCs/>
        </w:rPr>
        <w:t xml:space="preserve">The only difference is that it's brought gloriously up to date with a lot of</w:t>
      </w:r>
      <w:r>
        <w:rPr>
          <w:b/>
          <w:bCs/>
        </w:rPr>
        <w:t xml:space="preserve"> </w:t>
      </w:r>
      <w:r>
        <w:rPr>
          <w:b/>
          <w:bCs/>
          <w:u w:val="single"/>
        </w:rPr>
        <w:t xml:space="preserve">jargon</w:t>
      </w:r>
      <w:r>
        <w:rPr>
          <w:b/>
          <w:bCs/>
        </w:rPr>
        <w:t xml:space="preserve"> </w:t>
      </w:r>
      <w:r>
        <w:rPr>
          <w:b/>
          <w:bCs/>
        </w:rPr>
        <w:t xml:space="preserve">about complexes and repressions and sublimations that the writer brought home from his analyst's.</w:t>
      </w:r>
      <w:r>
        <w:br/>
      </w:r>
      <w:r>
        <w:t xml:space="preserve">    (a) mirror back (an image)</w:t>
      </w:r>
      <w:r>
        <w:br/>
      </w:r>
      <w:r>
        <w:t xml:space="preserve">    (b) specialized vocabulary</w:t>
      </w:r>
      <w:r>
        <w:br/>
      </w:r>
      <w:r>
        <w:t xml:space="preserve">    (c) create dramatic change</w:t>
      </w:r>
    </w:p>
    <w:p>
      <w:pPr>
        <w:pStyle w:val="Compact"/>
        <w:numPr>
          <w:ilvl w:val="0"/>
          <w:numId w:val="1001"/>
        </w:numPr>
      </w:pPr>
      <w:r>
        <w:rPr>
          <w:b/>
          <w:bCs/>
        </w:rPr>
        <w:t xml:space="preserve">It was fresh enough, at least, and it was his own, it wasn't part of a</w:t>
      </w:r>
      <w:r>
        <w:rPr>
          <w:b/>
          <w:bCs/>
        </w:rPr>
        <w:t xml:space="preserve"> </w:t>
      </w:r>
      <w:r>
        <w:rPr>
          <w:b/>
          <w:bCs/>
          <w:u w:val="single"/>
        </w:rPr>
        <w:t xml:space="preserve">hackneyed</w:t>
      </w:r>
      <w:r>
        <w:rPr>
          <w:b/>
          <w:bCs/>
        </w:rPr>
        <w:t xml:space="preserve"> </w:t>
      </w:r>
      <w:r>
        <w:rPr>
          <w:b/>
          <w:bCs/>
        </w:rPr>
        <w:t xml:space="preserve">trend in scripts.</w:t>
      </w:r>
      <w:r>
        <w:br/>
      </w:r>
      <w:r>
        <w:t xml:space="preserve">    (a) the quality or degree of being straightforward or clear (sometimes indicating that truth is not worded carefully to spare feelings or gain advantage)</w:t>
      </w:r>
      <w:r>
        <w:br/>
      </w:r>
      <w:r>
        <w:t xml:space="preserve">    (b) overused</w:t>
      </w:r>
      <w:r>
        <w:br/>
      </w:r>
      <w:r>
        <w:t xml:space="preserve">    (c) the degree to which a performance of or to someone else's work lends itself to the expression of personal artistic ideas or feelings by the performer</w:t>
      </w:r>
    </w:p>
    <w:p>
      <w:pPr>
        <w:pStyle w:val="Compact"/>
        <w:numPr>
          <w:ilvl w:val="0"/>
          <w:numId w:val="1001"/>
        </w:numPr>
      </w:pPr>
      <w:r>
        <w:rPr>
          <w:b/>
          <w:bCs/>
        </w:rPr>
        <w:t xml:space="preserve">...you're beginning to give off a little stink of</w:t>
      </w:r>
      <w:r>
        <w:rPr>
          <w:b/>
          <w:bCs/>
        </w:rPr>
        <w:t xml:space="preserve"> </w:t>
      </w:r>
      <w:r>
        <w:rPr>
          <w:b/>
          <w:bCs/>
          <w:u w:val="single"/>
        </w:rPr>
        <w:t xml:space="preserve">piousness</w:t>
      </w:r>
      <w:r>
        <w:rPr>
          <w:b/>
          <w:bCs/>
        </w:rPr>
        <w:t xml:space="preserve">.</w:t>
      </w:r>
      <w:r>
        <w:br/>
      </w:r>
      <w:r>
        <w:t xml:space="preserve">    (a) self-righteousness or a</w:t>
      </w:r>
      <w:r>
        <w:t xml:space="preserve"> </w:t>
      </w:r>
      <w:r>
        <w:rPr>
          <w:i/>
          <w:iCs/>
        </w:rPr>
        <w:t xml:space="preserve">holier-than-thou</w:t>
      </w:r>
      <w:r>
        <w:t xml:space="preserve"> </w:t>
      </w:r>
      <w:r>
        <w:t xml:space="preserve">attitude</w:t>
      </w:r>
      <w:r>
        <w:br/>
      </w:r>
      <w:r>
        <w:t xml:space="preserve">    (b) not bathing in too long</w:t>
      </w:r>
      <w:r>
        <w:br/>
      </w:r>
      <w:r>
        <w:t xml:space="preserve">    (c) conceit (excessive pride)</w:t>
      </w:r>
    </w:p>
    <w:p>
      <w:pPr>
        <w:pStyle w:val="Compact"/>
        <w:numPr>
          <w:ilvl w:val="0"/>
          <w:numId w:val="1001"/>
        </w:numPr>
      </w:pPr>
      <w:r>
        <w:rPr>
          <w:b/>
          <w:bCs/>
        </w:rPr>
        <w:t xml:space="preserve">Do you remember at all what started off that little</w:t>
      </w:r>
      <w:r>
        <w:rPr>
          <w:b/>
          <w:bCs/>
        </w:rPr>
        <w:t xml:space="preserve"> </w:t>
      </w:r>
      <w:r>
        <w:rPr>
          <w:b/>
          <w:bCs/>
          <w:u w:val="single"/>
        </w:rPr>
        <w:t xml:space="preserve">apostasy</w:t>
      </w:r>
      <w:r>
        <w:rPr>
          <w:b/>
          <w:bCs/>
        </w:rPr>
        <w:t xml:space="preserve">?</w:t>
      </w:r>
      <w:r>
        <w:br/>
      </w:r>
      <w:r>
        <w:t xml:space="preserve">    (a) a right that is naturally due because of human nature and the natural condition</w:t>
      </w:r>
      <w:r>
        <w:br/>
      </w:r>
      <w:r>
        <w:t xml:space="preserve">    (b) surgical interruption of nerve tracts to and from the frontal lobe of the brain</w:t>
      </w:r>
      <w:r>
        <w:br/>
      </w:r>
      <w:r>
        <w:t xml:space="preserve">    (c) renouncing one's religion</w:t>
      </w:r>
      <w:r>
        <w:br/>
      </w:r>
      <w:r>
        <w:br/>
      </w:r>
      <w:r>
        <w:t xml:space="preserve">or:</w:t>
      </w:r>
      <w:r>
        <w:br/>
      </w:r>
      <w:r>
        <w:br/>
      </w:r>
      <w:r>
        <w:t xml:space="preserve">renouncing one's political party or other cause</w:t>
      </w:r>
    </w:p>
    <w:p>
      <w:pPr>
        <w:pStyle w:val="Compact"/>
        <w:numPr>
          <w:ilvl w:val="0"/>
          <w:numId w:val="1001"/>
        </w:numPr>
      </w:pPr>
      <w:r>
        <w:rPr>
          <w:b/>
          <w:bCs/>
        </w:rPr>
        <w:t xml:space="preserve">You want your Emily, every time she has an urge to write a poem, to just sit down and say a prayer till her nasty,</w:t>
      </w:r>
      <w:r>
        <w:rPr>
          <w:b/>
          <w:bCs/>
        </w:rPr>
        <w:t xml:space="preserve"> </w:t>
      </w:r>
      <w:r>
        <w:rPr>
          <w:b/>
          <w:bCs/>
          <w:u w:val="single"/>
        </w:rPr>
        <w:t xml:space="preserve">egotistical</w:t>
      </w:r>
      <w:r>
        <w:rPr>
          <w:b/>
          <w:bCs/>
        </w:rPr>
        <w:t xml:space="preserve"> </w:t>
      </w:r>
      <w:r>
        <w:rPr>
          <w:b/>
          <w:bCs/>
        </w:rPr>
        <w:t xml:space="preserve">urge goes away?</w:t>
      </w:r>
      <w:r>
        <w:br/>
      </w:r>
      <w:r>
        <w:t xml:space="preserve">    (a) conceited and self-centered</w:t>
      </w:r>
      <w:r>
        <w:br/>
      </w:r>
      <w:r>
        <w:t xml:space="preserve">    (b) not attractive or desirable</w:t>
      </w:r>
      <w:r>
        <w:br/>
      </w:r>
      <w:r>
        <w:t xml:space="preserve">    (c) orbiting Earth once per day</w:t>
      </w:r>
    </w:p>
    <w:p>
      <w:pPr>
        <w:pStyle w:val="Compact"/>
        <w:numPr>
          <w:ilvl w:val="0"/>
          <w:numId w:val="1001"/>
        </w:numPr>
      </w:pPr>
      <w:r>
        <w:rPr>
          <w:b/>
          <w:bCs/>
        </w:rPr>
        <w:t xml:space="preserve">And, in fact, unless one chose to make a fairly thoughtful survey of the reading matter</w:t>
      </w:r>
      <w:r>
        <w:rPr>
          <w:b/>
          <w:bCs/>
        </w:rPr>
        <w:t xml:space="preserve"> </w:t>
      </w:r>
      <w:r>
        <w:rPr>
          <w:b/>
          <w:bCs/>
          <w:u w:val="single"/>
        </w:rPr>
        <w:t xml:space="preserve">extant</w:t>
      </w:r>
      <w:r>
        <w:rPr>
          <w:b/>
          <w:bCs/>
        </w:rPr>
        <w:t xml:space="preserve">, there were few, if any, certain indications that the former occupants had both reached voting age within the predominantly juvenile dimensions of the room.</w:t>
      </w:r>
      <w:r>
        <w:br/>
      </w:r>
      <w:r>
        <w:t xml:space="preserve">    (a) still in existence</w:t>
      </w:r>
      <w:r>
        <w:br/>
      </w:r>
      <w:r>
        <w:t xml:space="preserve">    (b) restarted (a fire)</w:t>
      </w:r>
      <w:r>
        <w:br/>
      </w:r>
      <w:r>
        <w:t xml:space="preserve">    (c) wrongly translates</w:t>
      </w:r>
    </w:p>
    <w:p>
      <w:pPr>
        <w:pStyle w:val="Compact"/>
        <w:numPr>
          <w:ilvl w:val="0"/>
          <w:numId w:val="1001"/>
        </w:numPr>
      </w:pPr>
      <w:r>
        <w:rPr>
          <w:b/>
          <w:bCs/>
        </w:rPr>
        <w:t xml:space="preserve">A year or so earlier, in an unwarrantably</w:t>
      </w:r>
      <w:r>
        <w:rPr>
          <w:b/>
          <w:bCs/>
        </w:rPr>
        <w:t xml:space="preserve"> </w:t>
      </w:r>
      <w:r>
        <w:rPr>
          <w:b/>
          <w:bCs/>
          <w:u w:val="single"/>
        </w:rPr>
        <w:t xml:space="preserve">self-deprecating</w:t>
      </w:r>
      <w:r>
        <w:rPr>
          <w:b/>
          <w:bCs/>
        </w:rPr>
        <w:t xml:space="preserve"> </w:t>
      </w:r>
      <w:r>
        <w:rPr>
          <w:b/>
          <w:bCs/>
        </w:rPr>
        <w:t xml:space="preserve">paragraph of a letter to her brother Buddy, she had referred to her own figure as...</w:t>
      </w:r>
      <w:r>
        <w:br/>
      </w:r>
      <w:r>
        <w:t xml:space="preserve">    (a) treating as of low quality</w:t>
      </w:r>
      <w:r>
        <w:br/>
      </w:r>
      <w:r>
        <w:t xml:space="preserve">    (b) relating separately to the people or things just mentioned</w:t>
      </w:r>
      <w:r>
        <w:br/>
      </w:r>
      <w:r>
        <w:t xml:space="preserve">    (c) in a manner of accepting something as true (without proof)</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2026-07-31T15:15:44Z</dcterms:created>
  <dcterms:modified xsi:type="dcterms:W3CDTF">2026-07-31T15:15:44Z</dcterms:modified>
</cp:coreProperties>
</file>

<file path=docProps/custom.xml><?xml version="1.0" encoding="utf-8"?>
<Properties xmlns="http://schemas.openxmlformats.org/officeDocument/2006/custom-properties" xmlns:vt="http://schemas.openxmlformats.org/officeDocument/2006/docPropsVTypes"/>
</file>