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0" w:name="Xb1f5412db998df17b90f01c4b7efcd82ba55fe4"/>
    <w:p>
      <w:pPr>
        <w:pStyle w:val="Heading1"/>
      </w:pPr>
      <w:r>
        <w:rPr>
          <w:b/>
          <w:bCs/>
        </w:rPr>
        <w:t xml:space="preserve">Fahrenheit 451</w:t>
      </w:r>
      <w:r>
        <w:br/>
      </w:r>
      <w:r>
        <w:rPr>
          <w:i/>
          <w:iCs/>
        </w:rPr>
        <w:t xml:space="preserve">Ray Bradbury</w:t>
      </w:r>
      <w:r>
        <w:br/>
      </w:r>
      <w:r>
        <w:rPr>
          <w:b/>
          <w:bCs/>
        </w:rPr>
        <w:t xml:space="preserve">Extra Credit Vocabulary in Context</w:t>
      </w:r>
    </w:p>
    <w:bookmarkStart w:id="9" w:name="X9a74a35f8fb4f07348f8e729ebeae211aef5e33"/>
    <w:p>
      <w:pPr>
        <w:pStyle w:val="Heading2"/>
      </w:pPr>
      <w:r>
        <w:t xml:space="preserve">Read each prompt. Then choose the best meaning for the underlined word.</w:t>
      </w:r>
    </w:p>
    <w:p>
      <w:pPr>
        <w:pStyle w:val="Compact"/>
        <w:numPr>
          <w:ilvl w:val="0"/>
          <w:numId w:val="1001"/>
        </w:numPr>
      </w:pPr>
      <w:r>
        <w:rPr>
          <w:b/>
          <w:bCs/>
        </w:rPr>
        <w:t xml:space="preserve">If you don't want a man unhappy politically, don't give him two sides to a question to worry him.... Give the people contests they win by remembering the words to more popular songs or the names of state capitals or how much corn Iowa grew last year. Cram them full of non-</w:t>
      </w:r>
      <w:r>
        <w:rPr>
          <w:b/>
          <w:bCs/>
          <w:u w:val="single"/>
        </w:rPr>
        <w:t xml:space="preserve">combustible</w:t>
      </w:r>
      <w:r>
        <w:rPr>
          <w:b/>
          <w:bCs/>
        </w:rPr>
        <w:t xml:space="preserve"> </w:t>
      </w:r>
      <w:r>
        <w:rPr>
          <w:b/>
          <w:bCs/>
        </w:rPr>
        <w:t xml:space="preserve">data...</w:t>
      </w:r>
      <w:r>
        <w:br/>
      </w:r>
      <w:r>
        <w:t xml:space="preserve">    (a) burnable</w:t>
      </w:r>
      <w:r>
        <w:br/>
      </w:r>
      <w:r>
        <w:t xml:space="preserve">    (b) traditional</w:t>
      </w:r>
      <w:r>
        <w:br/>
      </w:r>
      <w:r>
        <w:t xml:space="preserve">    (c) important</w:t>
      </w:r>
    </w:p>
    <w:p>
      <w:pPr>
        <w:pStyle w:val="Compact"/>
        <w:numPr>
          <w:ilvl w:val="0"/>
          <w:numId w:val="1001"/>
        </w:numPr>
      </w:pPr>
      <w:r>
        <w:rPr>
          <w:b/>
          <w:bCs/>
        </w:rPr>
        <w:t xml:space="preserve">My uncle says the architects got rid of the front porches because they didn't look well. But my uncle says that was merely</w:t>
      </w:r>
      <w:r>
        <w:rPr>
          <w:b/>
          <w:bCs/>
        </w:rPr>
        <w:t xml:space="preserve"> </w:t>
      </w:r>
      <w:r>
        <w:rPr>
          <w:b/>
          <w:bCs/>
          <w:u w:val="single"/>
        </w:rPr>
        <w:t xml:space="preserve">rationalizing</w:t>
      </w:r>
      <w:r>
        <w:rPr>
          <w:b/>
          <w:bCs/>
        </w:rPr>
        <w:t xml:space="preserve"> </w:t>
      </w:r>
      <w:r>
        <w:rPr>
          <w:b/>
          <w:bCs/>
        </w:rPr>
        <w:t xml:space="preserve">it; the real reason, hidden underneath, might be they didn't want people sitting like that, doing nothing, rocking, talking; that was the wrong kind of social life.</w:t>
      </w:r>
      <w:r>
        <w:br/>
      </w:r>
      <w:r>
        <w:t xml:space="preserve">    (a) replacing reason with emotion</w:t>
      </w:r>
      <w:r>
        <w:br/>
      </w:r>
      <w:r>
        <w:t xml:space="preserve">    (b) thinking in an illogical way</w:t>
      </w:r>
      <w:r>
        <w:br/>
      </w:r>
      <w:r>
        <w:t xml:space="preserve">    (c) using reason to make an excuse</w:t>
      </w:r>
    </w:p>
    <w:p>
      <w:pPr>
        <w:pStyle w:val="Compact"/>
        <w:numPr>
          <w:ilvl w:val="0"/>
          <w:numId w:val="1001"/>
        </w:numPr>
      </w:pPr>
      <w:r>
        <w:rPr>
          <w:b/>
          <w:bCs/>
        </w:rPr>
        <w:t xml:space="preserve">Montag did not look back at his wife as he went trembling along the hall to the kitchen, where he stood a long time watching the rain hit the windows before he came back down the hall in the gray light, waiting for the tremble to</w:t>
      </w:r>
      <w:r>
        <w:rPr>
          <w:b/>
          <w:bCs/>
        </w:rPr>
        <w:t xml:space="preserve"> </w:t>
      </w:r>
      <w:r>
        <w:rPr>
          <w:b/>
          <w:bCs/>
          <w:u w:val="single"/>
        </w:rPr>
        <w:t xml:space="preserve">subside</w:t>
      </w:r>
      <w:r>
        <w:rPr>
          <w:b/>
          <w:bCs/>
        </w:rPr>
        <w:t xml:space="preserve">.</w:t>
      </w:r>
      <w:r>
        <w:br/>
      </w:r>
      <w:r>
        <w:t xml:space="preserve">    (a) stop hurting</w:t>
      </w:r>
      <w:r>
        <w:br/>
      </w:r>
      <w:r>
        <w:t xml:space="preserve">    (b) go away</w:t>
      </w:r>
      <w:r>
        <w:br/>
      </w:r>
      <w:r>
        <w:t xml:space="preserve">    (c) return</w:t>
      </w:r>
    </w:p>
    <w:p>
      <w:pPr>
        <w:pStyle w:val="Compact"/>
        <w:numPr>
          <w:ilvl w:val="0"/>
          <w:numId w:val="1001"/>
        </w:numPr>
      </w:pPr>
      <w:r>
        <w:rPr>
          <w:b/>
          <w:bCs/>
        </w:rPr>
        <w:t xml:space="preserve">The old man admitted to being a retired English professor who had been thrown out upon the world forty years ago when the last</w:t>
      </w:r>
      <w:r>
        <w:rPr>
          <w:b/>
          <w:bCs/>
        </w:rPr>
        <w:t xml:space="preserve"> </w:t>
      </w:r>
      <w:r>
        <w:rPr>
          <w:b/>
          <w:bCs/>
          <w:u w:val="single"/>
        </w:rPr>
        <w:t xml:space="preserve">liberal arts</w:t>
      </w:r>
      <w:r>
        <w:rPr>
          <w:b/>
          <w:bCs/>
        </w:rPr>
        <w:t xml:space="preserve"> </w:t>
      </w:r>
      <w:r>
        <w:rPr>
          <w:b/>
          <w:bCs/>
        </w:rPr>
        <w:t xml:space="preserve">college shut for lack of students and patronage.</w:t>
      </w:r>
      <w:r>
        <w:br/>
      </w:r>
      <w:r>
        <w:t xml:space="preserve">    (a) general knowledge</w:t>
      </w:r>
      <w:r>
        <w:br/>
      </w:r>
      <w:r>
        <w:t xml:space="preserve">    (b) progressive arts</w:t>
      </w:r>
      <w:r>
        <w:br/>
      </w:r>
      <w:r>
        <w:t xml:space="preserve">    (c) fine arts</w:t>
      </w:r>
    </w:p>
    <w:p>
      <w:pPr>
        <w:pStyle w:val="Compact"/>
        <w:numPr>
          <w:ilvl w:val="0"/>
          <w:numId w:val="1001"/>
        </w:numPr>
      </w:pPr>
      <w:r>
        <w:rPr>
          <w:b/>
          <w:bCs/>
        </w:rPr>
        <w:t xml:space="preserve">The old man admitted to being a retired English professor who had been thrown out upon the world forty years ago when the last liberal arts college shut for lack of students and</w:t>
      </w:r>
      <w:r>
        <w:rPr>
          <w:b/>
          <w:bCs/>
        </w:rPr>
        <w:t xml:space="preserve"> </w:t>
      </w:r>
      <w:r>
        <w:rPr>
          <w:b/>
          <w:bCs/>
          <w:u w:val="single"/>
        </w:rPr>
        <w:t xml:space="preserve">patronage</w:t>
      </w:r>
      <w:r>
        <w:rPr>
          <w:b/>
          <w:bCs/>
        </w:rPr>
        <w:t xml:space="preserve">.</w:t>
      </w:r>
      <w:r>
        <w:br/>
      </w:r>
      <w:r>
        <w:t xml:space="preserve">    (a) patriotism</w:t>
      </w:r>
      <w:r>
        <w:br/>
      </w:r>
      <w:r>
        <w:t xml:space="preserve">    (b) customers</w:t>
      </w:r>
      <w:r>
        <w:br/>
      </w:r>
      <w:r>
        <w:t xml:space="preserve">    (c) donations of money</w:t>
      </w:r>
    </w:p>
    <w:p>
      <w:pPr>
        <w:pStyle w:val="Compact"/>
        <w:numPr>
          <w:ilvl w:val="0"/>
          <w:numId w:val="1001"/>
        </w:numPr>
      </w:pPr>
      <w:r>
        <w:rPr>
          <w:b/>
          <w:bCs/>
        </w:rPr>
        <w:t xml:space="preserve">It's an</w:t>
      </w:r>
      <w:r>
        <w:rPr>
          <w:b/>
          <w:bCs/>
        </w:rPr>
        <w:t xml:space="preserve"> </w:t>
      </w:r>
      <w:r>
        <w:rPr>
          <w:b/>
          <w:bCs/>
          <w:u w:val="single"/>
        </w:rPr>
        <w:t xml:space="preserve">insidious</w:t>
      </w:r>
      <w:r>
        <w:rPr>
          <w:b/>
          <w:bCs/>
        </w:rPr>
        <w:t xml:space="preserve"> </w:t>
      </w:r>
      <w:r>
        <w:rPr>
          <w:b/>
          <w:bCs/>
        </w:rPr>
        <w:t xml:space="preserve">plan, if I do say so myself.</w:t>
      </w:r>
      <w:r>
        <w:br/>
      </w:r>
      <w:r>
        <w:t xml:space="preserve">    (a) complicated and with many details</w:t>
      </w:r>
      <w:r>
        <w:br/>
      </w:r>
      <w:r>
        <w:t xml:space="preserve">    (b) original and creative</w:t>
      </w:r>
      <w:r>
        <w:br/>
      </w:r>
      <w:r>
        <w:t xml:space="preserve">    (c) causing much damage in a hidden way</w:t>
      </w:r>
    </w:p>
    <w:p>
      <w:pPr>
        <w:pStyle w:val="Compact"/>
        <w:numPr>
          <w:ilvl w:val="0"/>
          <w:numId w:val="1001"/>
        </w:numPr>
      </w:pPr>
      <w:r>
        <w:rPr>
          <w:b/>
          <w:bCs/>
        </w:rPr>
        <w:t xml:space="preserve">My cowardice is of such a passion,</w:t>
      </w:r>
      <w:r>
        <w:rPr>
          <w:b/>
          <w:bCs/>
        </w:rPr>
        <w:t xml:space="preserve"> </w:t>
      </w:r>
      <w:r>
        <w:rPr>
          <w:b/>
          <w:bCs/>
          <w:u w:val="single"/>
        </w:rPr>
        <w:t xml:space="preserve">complementing</w:t>
      </w:r>
      <w:r>
        <w:rPr>
          <w:b/>
          <w:bCs/>
        </w:rPr>
        <w:t xml:space="preserve"> </w:t>
      </w:r>
      <w:r>
        <w:rPr>
          <w:b/>
          <w:bCs/>
        </w:rPr>
        <w:t xml:space="preserve">the revolutionary spirit that lives in its shadow, I was forced to design this. [Faber explaining why he designed his communication device]</w:t>
      </w:r>
      <w:r>
        <w:br/>
      </w:r>
      <w:r>
        <w:t xml:space="preserve">    (a) eliminating entirely</w:t>
      </w:r>
      <w:r>
        <w:br/>
      </w:r>
      <w:r>
        <w:t xml:space="preserve">    (b) combining well with</w:t>
      </w:r>
      <w:r>
        <w:br/>
      </w:r>
      <w:r>
        <w:t xml:space="preserve">    (c) saying nice things about</w:t>
      </w:r>
    </w:p>
    <w:p>
      <w:pPr>
        <w:pStyle w:val="Compact"/>
        <w:numPr>
          <w:ilvl w:val="0"/>
          <w:numId w:val="1001"/>
        </w:numPr>
      </w:pPr>
      <w:r>
        <w:rPr>
          <w:b/>
          <w:bCs/>
        </w:rPr>
        <w:t xml:space="preserve">"A little learning is a dangerous thing. Drink deep, or taste not the Pierian spring; There shallow draughts intoxicate the brain, and drinking largely</w:t>
      </w:r>
      <w:r>
        <w:rPr>
          <w:b/>
          <w:bCs/>
        </w:rPr>
        <w:t xml:space="preserve"> </w:t>
      </w:r>
      <w:r>
        <w:rPr>
          <w:b/>
          <w:bCs/>
          <w:u w:val="single"/>
        </w:rPr>
        <w:t xml:space="preserve">sobers</w:t>
      </w:r>
      <w:r>
        <w:rPr>
          <w:b/>
          <w:bCs/>
        </w:rPr>
        <w:t xml:space="preserve"> </w:t>
      </w:r>
      <w:r>
        <w:rPr>
          <w:b/>
          <w:bCs/>
        </w:rPr>
        <w:t xml:space="preserve">us again."</w:t>
      </w:r>
      <w:r>
        <w:br/>
      </w:r>
      <w:r>
        <w:t xml:space="preserve">    (a) makes less impaired (weakened)</w:t>
      </w:r>
      <w:r>
        <w:br/>
      </w:r>
      <w:r>
        <w:t xml:space="preserve">    (b) awakens from slumber (sleep)</w:t>
      </w:r>
      <w:r>
        <w:br/>
      </w:r>
      <w:r>
        <w:t xml:space="preserve">    (c) makes more solemn (serious)</w:t>
      </w:r>
    </w:p>
    <w:p>
      <w:pPr>
        <w:pStyle w:val="Compact"/>
        <w:numPr>
          <w:ilvl w:val="0"/>
          <w:numId w:val="1001"/>
        </w:numPr>
      </w:pPr>
      <w:r>
        <w:rPr>
          <w:b/>
          <w:bCs/>
        </w:rPr>
        <w:t xml:space="preserve">I summed my side up with rare serenity in, 'The folly of mistaking a</w:t>
      </w:r>
      <w:r>
        <w:rPr>
          <w:b/>
          <w:bCs/>
        </w:rPr>
        <w:t xml:space="preserve"> </w:t>
      </w:r>
      <w:r>
        <w:rPr>
          <w:b/>
          <w:bCs/>
          <w:u w:val="single"/>
        </w:rPr>
        <w:t xml:space="preserve">metaphor</w:t>
      </w:r>
      <w:r>
        <w:rPr>
          <w:b/>
          <w:bCs/>
        </w:rPr>
        <w:t xml:space="preserve"> </w:t>
      </w:r>
      <w:r>
        <w:rPr>
          <w:b/>
          <w:bCs/>
        </w:rPr>
        <w:t xml:space="preserve">for a proof, a torrent of verbiage for a spring of capital truths, and oneself as an oracle, is inborn in us, Mr. Valery once said.'</w:t>
      </w:r>
      <w:r>
        <w:br/>
      </w:r>
      <w:r>
        <w:t xml:space="preserve">    (a) unreliable statement</w:t>
      </w:r>
      <w:r>
        <w:br/>
      </w:r>
      <w:r>
        <w:t xml:space="preserve">    (b) similarity between things</w:t>
      </w:r>
      <w:r>
        <w:br/>
      </w:r>
      <w:r>
        <w:t xml:space="preserve">    (c) sincere belief</w:t>
      </w:r>
    </w:p>
    <w:p>
      <w:pPr>
        <w:pStyle w:val="Compact"/>
        <w:numPr>
          <w:ilvl w:val="0"/>
          <w:numId w:val="1001"/>
        </w:numPr>
      </w:pPr>
      <w:r>
        <w:rPr>
          <w:b/>
          <w:bCs/>
        </w:rPr>
        <w:t xml:space="preserve">I summed my side up with rare serenity in, 'The folly of mistaking a metaphor for a proof, a</w:t>
      </w:r>
      <w:r>
        <w:rPr>
          <w:b/>
          <w:bCs/>
        </w:rPr>
        <w:t xml:space="preserve"> </w:t>
      </w:r>
      <w:r>
        <w:rPr>
          <w:b/>
          <w:bCs/>
          <w:u w:val="single"/>
        </w:rPr>
        <w:t xml:space="preserve">torrent</w:t>
      </w:r>
      <w:r>
        <w:rPr>
          <w:b/>
          <w:bCs/>
        </w:rPr>
        <w:t xml:space="preserve"> </w:t>
      </w:r>
      <w:r>
        <w:rPr>
          <w:b/>
          <w:bCs/>
        </w:rPr>
        <w:t xml:space="preserve">of verbiage for a spring of capital truths, and oneself as an oracle, is inborn in us, Mr. Valery once said.'</w:t>
      </w:r>
      <w:r>
        <w:br/>
      </w:r>
      <w:r>
        <w:t xml:space="preserve">    (a) careful selection</w:t>
      </w:r>
      <w:r>
        <w:br/>
      </w:r>
      <w:r>
        <w:t xml:space="preserve">    (b) overwhelming amount</w:t>
      </w:r>
      <w:r>
        <w:br/>
      </w:r>
      <w:r>
        <w:t xml:space="preserve">    (c) shouted loudly</w:t>
      </w:r>
    </w:p>
    <w:p>
      <w:pPr>
        <w:pStyle w:val="Compact"/>
        <w:numPr>
          <w:ilvl w:val="0"/>
          <w:numId w:val="1001"/>
        </w:numPr>
      </w:pPr>
      <w:r>
        <w:rPr>
          <w:b/>
          <w:bCs/>
        </w:rPr>
        <w:t xml:space="preserve">"Oh, you were scared silly," said Beatty, "for I was doing a terrible thing in using the very books you clung to, to</w:t>
      </w:r>
      <w:r>
        <w:rPr>
          <w:b/>
          <w:bCs/>
        </w:rPr>
        <w:t xml:space="preserve"> </w:t>
      </w:r>
      <w:r>
        <w:rPr>
          <w:b/>
          <w:bCs/>
          <w:u w:val="single"/>
        </w:rPr>
        <w:t xml:space="preserve">rebut</w:t>
      </w:r>
      <w:r>
        <w:rPr>
          <w:b/>
          <w:bCs/>
        </w:rPr>
        <w:t xml:space="preserve"> </w:t>
      </w:r>
      <w:r>
        <w:rPr>
          <w:b/>
          <w:bCs/>
        </w:rPr>
        <w:t xml:space="preserve">you on every hand, on every point!"</w:t>
      </w:r>
      <w:r>
        <w:br/>
      </w:r>
      <w:r>
        <w:t xml:space="preserve">    (a) mislead</w:t>
      </w:r>
      <w:r>
        <w:br/>
      </w:r>
      <w:r>
        <w:t xml:space="preserve">    (b) lie to</w:t>
      </w:r>
      <w:r>
        <w:br/>
      </w:r>
      <w:r>
        <w:t xml:space="preserve">    (c) argue against</w:t>
      </w:r>
    </w:p>
    <w:p>
      <w:pPr>
        <w:pStyle w:val="Compact"/>
        <w:numPr>
          <w:ilvl w:val="0"/>
          <w:numId w:val="1001"/>
        </w:numPr>
      </w:pPr>
      <w:r>
        <w:rPr>
          <w:b/>
          <w:bCs/>
        </w:rPr>
        <w:t xml:space="preserve">He glanced</w:t>
      </w:r>
      <w:r>
        <w:rPr>
          <w:b/>
          <w:bCs/>
        </w:rPr>
        <w:t xml:space="preserve"> </w:t>
      </w:r>
      <w:r>
        <w:rPr>
          <w:b/>
          <w:bCs/>
          <w:u w:val="single"/>
        </w:rPr>
        <w:t xml:space="preserve">perfunctorily</w:t>
      </w:r>
      <w:r>
        <w:rPr>
          <w:b/>
          <w:bCs/>
        </w:rPr>
        <w:t xml:space="preserve"> </w:t>
      </w:r>
      <w:r>
        <w:rPr>
          <w:b/>
          <w:bCs/>
        </w:rPr>
        <w:t xml:space="preserve">at it, and shoved it in his pocket.</w:t>
      </w:r>
      <w:r>
        <w:br/>
      </w:r>
      <w:r>
        <w:t xml:space="preserve">    (a) with great interest</w:t>
      </w:r>
      <w:r>
        <w:br/>
      </w:r>
      <w:r>
        <w:t xml:space="preserve">    (b) with dramatic secrecy</w:t>
      </w:r>
      <w:r>
        <w:br/>
      </w:r>
      <w:r>
        <w:t xml:space="preserve">    (c) without much interest</w:t>
      </w:r>
    </w:p>
    <w:p>
      <w:pPr>
        <w:pStyle w:val="Compact"/>
        <w:numPr>
          <w:ilvl w:val="0"/>
          <w:numId w:val="1001"/>
        </w:numPr>
      </w:pPr>
      <w:r>
        <w:rPr>
          <w:b/>
          <w:bCs/>
        </w:rPr>
        <w:t xml:space="preserve">Its real beauty is that it destroys responsibility and consequences . . . clean, quick, sure; nothing to rot later. Antibiotic,</w:t>
      </w:r>
      <w:r>
        <w:rPr>
          <w:b/>
          <w:bCs/>
        </w:rPr>
        <w:t xml:space="preserve"> </w:t>
      </w:r>
      <w:r>
        <w:rPr>
          <w:b/>
          <w:bCs/>
          <w:u w:val="single"/>
        </w:rPr>
        <w:t xml:space="preserve">aesthetic</w:t>
      </w:r>
      <w:r>
        <w:rPr>
          <w:b/>
          <w:bCs/>
        </w:rPr>
        <w:t xml:space="preserve">, practical.</w:t>
      </w:r>
      <w:r>
        <w:br/>
      </w:r>
      <w:r>
        <w:t xml:space="preserve">    (a) tasteful or attractive</w:t>
      </w:r>
      <w:r>
        <w:br/>
      </w:r>
      <w:r>
        <w:t xml:space="preserve">    (b) related to money</w:t>
      </w:r>
      <w:r>
        <w:br/>
      </w:r>
      <w:r>
        <w:t xml:space="preserve">    (c) related to morality</w:t>
      </w:r>
    </w:p>
    <w:p>
      <w:pPr>
        <w:pStyle w:val="Compact"/>
        <w:numPr>
          <w:ilvl w:val="0"/>
          <w:numId w:val="1001"/>
        </w:numPr>
      </w:pPr>
      <w:r>
        <w:rPr>
          <w:b/>
          <w:bCs/>
        </w:rPr>
        <w:t xml:space="preserve">You threw them off at the river. They can't admit it. ... So they're sniffing for a</w:t>
      </w:r>
      <w:r>
        <w:rPr>
          <w:b/>
          <w:bCs/>
        </w:rPr>
        <w:t xml:space="preserve"> </w:t>
      </w:r>
      <w:r>
        <w:rPr>
          <w:b/>
          <w:bCs/>
          <w:u w:val="single"/>
        </w:rPr>
        <w:t xml:space="preserve">scapegoat</w:t>
      </w:r>
      <w:r>
        <w:rPr>
          <w:b/>
          <w:bCs/>
        </w:rPr>
        <w:t xml:space="preserve"> </w:t>
      </w:r>
      <w:r>
        <w:rPr>
          <w:b/>
          <w:bCs/>
        </w:rPr>
        <w:t xml:space="preserve">to end things with a bang.</w:t>
      </w:r>
      <w:r>
        <w:br/>
      </w:r>
      <w:r>
        <w:t xml:space="preserve">    (a) someone to punish</w:t>
      </w:r>
      <w:r>
        <w:br/>
      </w:r>
      <w:r>
        <w:t xml:space="preserve">    (b) someone to lead</w:t>
      </w:r>
      <w:r>
        <w:br/>
      </w:r>
      <w:r>
        <w:t xml:space="preserve">    (c) someone to follow</w:t>
      </w:r>
    </w:p>
    <w:p>
      <w:pPr>
        <w:pStyle w:val="Compact"/>
        <w:numPr>
          <w:ilvl w:val="0"/>
          <w:numId w:val="1001"/>
        </w:numPr>
      </w:pPr>
      <w:r>
        <w:rPr>
          <w:b/>
          <w:bCs/>
        </w:rPr>
        <w:t xml:space="preserve">We're stopped and searched occasionally, but there's nothing on our persons to</w:t>
      </w:r>
      <w:r>
        <w:rPr>
          <w:b/>
          <w:bCs/>
        </w:rPr>
        <w:t xml:space="preserve"> </w:t>
      </w:r>
      <w:r>
        <w:rPr>
          <w:b/>
          <w:bCs/>
          <w:u w:val="single"/>
        </w:rPr>
        <w:t xml:space="preserve">incriminate</w:t>
      </w:r>
      <w:r>
        <w:rPr>
          <w:b/>
          <w:bCs/>
        </w:rPr>
        <w:t xml:space="preserve"> </w:t>
      </w:r>
      <w:r>
        <w:rPr>
          <w:b/>
          <w:bCs/>
        </w:rPr>
        <w:t xml:space="preserve">us.</w:t>
      </w:r>
      <w:r>
        <w:br/>
      </w:r>
      <w:r>
        <w:t xml:space="preserve">    (a) make appear guilty</w:t>
      </w:r>
      <w:r>
        <w:br/>
      </w:r>
      <w:r>
        <w:t xml:space="preserve">    (b) identify</w:t>
      </w:r>
      <w:r>
        <w:br/>
      </w:r>
      <w:r>
        <w:t xml:space="preserve">    (c) offer protection</w:t>
      </w:r>
    </w:p>
    <w:p>
      <w:pPr>
        <w:pStyle w:val="Compact"/>
        <w:numPr>
          <w:ilvl w:val="0"/>
          <w:numId w:val="1001"/>
        </w:numPr>
      </w:pPr>
      <w:r>
        <w:rPr>
          <w:b/>
          <w:bCs/>
        </w:rPr>
        <w:t xml:space="preserve">The most important single thing we had to pound into ourselves was that we were not important, we mustn't be</w:t>
      </w:r>
      <w:r>
        <w:rPr>
          <w:b/>
          <w:bCs/>
        </w:rPr>
        <w:t xml:space="preserve"> </w:t>
      </w:r>
      <w:r>
        <w:rPr>
          <w:b/>
          <w:bCs/>
          <w:u w:val="single"/>
        </w:rPr>
        <w:t xml:space="preserve">pedants</w:t>
      </w:r>
      <w:r>
        <w:rPr>
          <w:b/>
          <w:bCs/>
        </w:rPr>
        <w:t xml:space="preserve">; we were not to feel superior to anyone else in the world. We're nothing more than dust-jackets for books, of no significance otherwise.</w:t>
      </w:r>
      <w:r>
        <w:br/>
      </w:r>
      <w:r>
        <w:t xml:space="preserve">    (a) too concerned with personal feelings</w:t>
      </w:r>
      <w:r>
        <w:br/>
      </w:r>
      <w:r>
        <w:t xml:space="preserve">    (b) too concerned with personal wealth</w:t>
      </w:r>
      <w:r>
        <w:br/>
      </w:r>
      <w:r>
        <w:t xml:space="preserve">    (c) too concerned with academic knowledge</w:t>
      </w:r>
    </w:p>
    <w:p>
      <w:pPr>
        <w:pStyle w:val="Compact"/>
        <w:numPr>
          <w:ilvl w:val="0"/>
          <w:numId w:val="1001"/>
        </w:numPr>
      </w:pPr>
      <w:r>
        <w:rPr>
          <w:b/>
          <w:bCs/>
        </w:rPr>
        <w:t xml:space="preserve">He was looking for a brightness, a</w:t>
      </w:r>
      <w:r>
        <w:rPr>
          <w:b/>
          <w:bCs/>
        </w:rPr>
        <w:t xml:space="preserve"> </w:t>
      </w:r>
      <w:r>
        <w:rPr>
          <w:b/>
          <w:bCs/>
          <w:u w:val="single"/>
        </w:rPr>
        <w:t xml:space="preserve">resolve</w:t>
      </w:r>
      <w:r>
        <w:rPr>
          <w:b/>
          <w:bCs/>
        </w:rPr>
        <w:t xml:space="preserve">, a triumph over tomorrow that hardly seemed to be there.  ... [But] these men had seemed no different than any others...</w:t>
      </w:r>
      <w:r>
        <w:br/>
      </w:r>
      <w:r>
        <w:rPr>
          <w:b/>
          <w:bCs/>
        </w:rPr>
        <w:t xml:space="preserve">"Don't judge a book by its cover," someone said.</w:t>
      </w:r>
      <w:r>
        <w:br/>
      </w:r>
      <w:r>
        <w:t xml:space="preserve">    (a) clear thinking</w:t>
      </w:r>
      <w:r>
        <w:br/>
      </w:r>
      <w:r>
        <w:t xml:space="preserve">    (b) firmness of purpose</w:t>
      </w:r>
      <w:r>
        <w:br/>
      </w:r>
      <w:r>
        <w:t xml:space="preserve">    (c) gentle kindness</w:t>
      </w:r>
    </w:p>
    <w:p>
      <w:pPr>
        <w:pStyle w:val="Compact"/>
        <w:numPr>
          <w:ilvl w:val="0"/>
          <w:numId w:val="1001"/>
        </w:numPr>
      </w:pPr>
      <w:r>
        <w:rPr>
          <w:b/>
          <w:bCs/>
        </w:rPr>
        <w:t xml:space="preserve">'I hate a Roman named</w:t>
      </w:r>
      <w:r>
        <w:rPr>
          <w:b/>
          <w:bCs/>
        </w:rPr>
        <w:t xml:space="preserve"> </w:t>
      </w:r>
      <w:r>
        <w:rPr>
          <w:b/>
          <w:bCs/>
          <w:u w:val="single"/>
        </w:rPr>
        <w:t xml:space="preserve">Status Quo</w:t>
      </w:r>
      <w:r>
        <w:rPr>
          <w:b/>
          <w:bCs/>
        </w:rPr>
        <w:t xml:space="preserve">!' he said to me. 'Stuff your eyes with wonder,' he said, 'live as if you'd drop dead in ten seconds. See the world. It's more fantastic than any dream made or paid for in factories.'</w:t>
      </w:r>
      <w:r>
        <w:br/>
      </w:r>
      <w:r>
        <w:t xml:space="preserve">    (a) (a Latin expression meaning) seize the day</w:t>
      </w:r>
      <w:r>
        <w:br/>
      </w:r>
      <w:r>
        <w:t xml:space="preserve">    (b) (a Latin expression meaning) this too will pass</w:t>
      </w:r>
      <w:r>
        <w:br/>
      </w:r>
      <w:r>
        <w:t xml:space="preserve">    (c) (a Latin expression meaning) the existing state of affairs</w:t>
      </w:r>
    </w:p>
    <w:p>
      <w:pPr>
        <w:pStyle w:val="Compact"/>
        <w:numPr>
          <w:ilvl w:val="0"/>
          <w:numId w:val="1001"/>
        </w:numPr>
      </w:pPr>
      <w:r>
        <w:rPr>
          <w:b/>
          <w:bCs/>
        </w:rPr>
        <w:t xml:space="preserve">Ask no guarantees, ask for no security, there never was such an animal. And if there were, it would be related to the great</w:t>
      </w:r>
      <w:r>
        <w:rPr>
          <w:b/>
          <w:bCs/>
        </w:rPr>
        <w:t xml:space="preserve"> </w:t>
      </w:r>
      <w:r>
        <w:rPr>
          <w:b/>
          <w:bCs/>
          <w:u w:val="single"/>
        </w:rPr>
        <w:t xml:space="preserve">sloth</w:t>
      </w:r>
      <w:r>
        <w:rPr>
          <w:b/>
          <w:bCs/>
        </w:rPr>
        <w:t xml:space="preserve"> </w:t>
      </w:r>
      <w:r>
        <w:rPr>
          <w:b/>
          <w:bCs/>
        </w:rPr>
        <w:t xml:space="preserve">which hangs upside down in a tree all day every day, sleeping its life away.</w:t>
      </w:r>
      <w:r>
        <w:br/>
      </w:r>
      <w:r>
        <w:t xml:space="preserve">    (a) a type of animal that hides in trees</w:t>
      </w:r>
      <w:r>
        <w:br/>
      </w:r>
      <w:r>
        <w:t xml:space="preserve">    (b) a type of animal that is fearful</w:t>
      </w:r>
      <w:r>
        <w:br/>
      </w:r>
      <w:r>
        <w:t xml:space="preserve">    (c) a type of animal that seldom moves</w:t>
      </w:r>
    </w:p>
    <w:p>
      <w:pPr>
        <w:pStyle w:val="Compact"/>
        <w:numPr>
          <w:ilvl w:val="0"/>
          <w:numId w:val="1001"/>
        </w:numPr>
      </w:pPr>
      <w:r>
        <w:rPr>
          <w:b/>
          <w:bCs/>
        </w:rPr>
        <w:t xml:space="preserve">We know all the damn silly things we've done for a thousand years, and as long as we know that and always have it around where we can see it, some day we'll stop making the goddam funeral</w:t>
      </w:r>
      <w:r>
        <w:rPr>
          <w:b/>
          <w:bCs/>
        </w:rPr>
        <w:t xml:space="preserve"> </w:t>
      </w:r>
      <w:r>
        <w:rPr>
          <w:b/>
          <w:bCs/>
          <w:u w:val="single"/>
        </w:rPr>
        <w:t xml:space="preserve">pyres</w:t>
      </w:r>
      <w:r>
        <w:rPr>
          <w:b/>
          <w:bCs/>
        </w:rPr>
        <w:t xml:space="preserve"> </w:t>
      </w:r>
      <w:r>
        <w:rPr>
          <w:b/>
          <w:bCs/>
        </w:rPr>
        <w:t xml:space="preserve">and jumping into the middle of them.</w:t>
      </w:r>
      <w:r>
        <w:br/>
      </w:r>
      <w:r>
        <w:t xml:space="preserve">    (a) piles of wood</w:t>
      </w:r>
      <w:r>
        <w:br/>
      </w:r>
      <w:r>
        <w:t xml:space="preserve">    (b) big pots</w:t>
      </w:r>
      <w:r>
        <w:br/>
      </w:r>
      <w:r>
        <w:t xml:space="preserve">    (c) deep pits</w:t>
      </w:r>
    </w:p>
    <w:bookmarkEnd w:id="9"/>
    <w:bookmarkEnd w:id="10"/>
    <w:sectPr w:rsidR="00FC693F" w:rsidRPr="0006063C" w:rsidSect="00034616">
      <w:pgSz w:h="15840" w:w="12240"/>
      <w:pgMar w:bottom="720" w:footer="720" w:gutter="0" w:header="720" w:left="720" w:right="720" w:top="720"/>
      <w:cols w:space="720"/>
      <w:docGrid w:linePitch="36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abstractNum w:abstractNumId="0">
    <w:nsid w:val="FFFFFF7C"/>
    <w:multiLevelType w:val="singleLevel"/>
    <w:tmpl w:val="C310EC42"/>
    <w:lvl w:ilvl="0">
      <w:start w:val="1"/>
      <w:numFmt w:val="decimal"/>
      <w:lvlText w:val="%1."/>
      <w:lvlJc w:val="left"/>
      <w:pPr>
        <w:tabs>
          <w:tab w:pos="1800" w:val="num"/>
        </w:tabs>
        <w:ind w:hanging="360" w:left="1800"/>
      </w:pPr>
    </w:lvl>
  </w:abstractNum>
  <w:abstractNum w:abstractNumId="1">
    <w:nsid w:val="FFFFFF7D"/>
    <w:multiLevelType w:val="singleLevel"/>
    <w:tmpl w:val="E4089024"/>
    <w:lvl w:ilvl="0">
      <w:start w:val="1"/>
      <w:numFmt w:val="decimal"/>
      <w:lvlText w:val="%1."/>
      <w:lvlJc w:val="left"/>
      <w:pPr>
        <w:tabs>
          <w:tab w:pos="1440" w:val="num"/>
        </w:tabs>
        <w:ind w:hanging="360" w:left="1440"/>
      </w:pPr>
    </w:lvl>
  </w:abstractNum>
  <w:abstractNum w:abstractNumId="2">
    <w:nsid w:val="FFFFFF7E"/>
    <w:multiLevelType w:val="singleLevel"/>
    <w:tmpl w:val="FB12693A"/>
    <w:lvl w:ilvl="0">
      <w:start w:val="1"/>
      <w:numFmt w:val="decimal"/>
      <w:pStyle w:val="ListNumber3"/>
      <w:lvlText w:val="%1."/>
      <w:lvlJc w:val="left"/>
      <w:pPr>
        <w:tabs>
          <w:tab w:pos="1080" w:val="num"/>
        </w:tabs>
        <w:ind w:hanging="360" w:left="1080"/>
      </w:pPr>
    </w:lvl>
  </w:abstractNum>
  <w:abstractNum w:abstractNumId="3">
    <w:nsid w:val="FFFFFF7F"/>
    <w:multiLevelType w:val="singleLevel"/>
    <w:tmpl w:val="38441652"/>
    <w:lvl w:ilvl="0">
      <w:start w:val="1"/>
      <w:numFmt w:val="decimal"/>
      <w:pStyle w:val="ListNumber2"/>
      <w:lvlText w:val="%1."/>
      <w:lvlJc w:val="left"/>
      <w:pPr>
        <w:tabs>
          <w:tab w:pos="720" w:val="num"/>
        </w:tabs>
        <w:ind w:hanging="360" w:left="720"/>
      </w:pPr>
    </w:lvl>
  </w:abstractNum>
  <w:abstractNum w:abstractNumId="4">
    <w:nsid w:val="FFFFFF81"/>
    <w:multiLevelType w:val="singleLevel"/>
    <w:tmpl w:val="171AC3A4"/>
    <w:lvl w:ilvl="0">
      <w:start w:val="1"/>
      <w:numFmt w:val="bullet"/>
      <w:lvlText w:val=""/>
      <w:lvlJc w:val="left"/>
      <w:pPr>
        <w:tabs>
          <w:tab w:pos="1440" w:val="num"/>
        </w:tabs>
        <w:ind w:hanging="360" w:left="144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pos="1080" w:val="num"/>
        </w:tabs>
        <w:ind w:hanging="360" w:left="108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pos="720" w:val="num"/>
        </w:tabs>
        <w:ind w:hanging="360" w:left="72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pos="360" w:val="num"/>
        </w:tabs>
        <w:ind w:hanging="360" w:left="360"/>
      </w:pPr>
    </w:lvl>
  </w:abstractNum>
  <w:abstractNum w:abstractNumId="8">
    <w:nsid w:val="FFFFFF89"/>
    <w:multiLevelType w:val="singleLevel"/>
    <w:tmpl w:val="29761A62"/>
    <w:lvl w:ilvl="0">
      <w:start w:val="1"/>
      <w:numFmt w:val="bullet"/>
      <w:pStyle w:val="ListBullet"/>
      <w:lvlText w:val=""/>
      <w:lvlJc w:val="left"/>
      <w:pPr>
        <w:tabs>
          <w:tab w:pos="360" w:val="num"/>
        </w:tabs>
        <w:ind w:hanging="360" w:left="360"/>
      </w:pPr>
      <w:rPr>
        <w:rFonts w:ascii="Symbol" w:hAnsi="Symbol" w:hint="default"/>
      </w:rPr>
    </w:lvl>
  </w:abstractNum>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201">
    <w:nsid w:val="00A99201"/>
    <w:multiLevelType w:val="multileve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val="bestFit"/>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w:themeFontLang w:eastAsia="ja-JP" w:val="en-US"/>
  <w:clrSchemeMapping w:accent1="accent1" w:accent2="accent2" w:accent3="accent3" w:accent4="accent4" w:accent5="accent5" w:accent6="accent6" w:bg1="light1" w:bg2="light2" w:followedHyperlink="followedHyperlink" w:hyperlink="hyperlink" w:t1="dark1" w:t2="dark2"/>
  <w:doNotAutoCompressPictures/>
  <w:shapeDefaults>
    <o:shapedefaults spidmax="1027" v:ext="edit"/>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cstheme="minorBidi" w:eastAsiaTheme="minorEastAsia" w:hAnsiTheme="minorHAnsi"/>
        <w:sz w:val="22"/>
        <w:szCs w:val="22"/>
        <w:lang w:bidi="ar-SA" w:eastAsia="en-US" w:val="en-US"/>
      </w:rPr>
    </w:rPrDefault>
    <w:pPrDefault>
      <w:pPr>
        <w:spacing w:after="200" w:line="276" w:lineRule="auto"/>
      </w:pPr>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FC693F"/>
    <w:pPr>
      <w:keepLines/>
      <w:spacing w:after="60" w:before="0" w:line="240" w:lineRule="auto"/>
    </w:pPr>
    <w:rPr>
      <w:color w:val="000000"/>
      <w:sz w:val="20"/>
    </w:rPr>
  </w:style>
  <w:style w:styleId="Header" w:type="paragraph">
    <w:name w:val="header"/>
    <w:basedOn w:val="Normal"/>
    <w:link w:val="HeaderChar"/>
    <w:uiPriority w:val="99"/>
    <w:unhideWhenUsed/>
    <w:rsid w:val="00E618BF"/>
    <w:pPr>
      <w:tabs>
        <w:tab w:pos="4680" w:val="center"/>
        <w:tab w:pos="9360" w:val="right"/>
      </w:tabs>
      <w:spacing w:after="0" w:line="240" w:lineRule="auto"/>
    </w:pPr>
  </w:style>
  <w:style w:customStyle="1" w:styleId="HeaderChar" w:type="character">
    <w:name w:val="Header Char"/>
    <w:basedOn w:val="DefaultParagraphFont"/>
    <w:link w:val="Header"/>
    <w:uiPriority w:val="99"/>
    <w:rsid w:val="00E618BF"/>
  </w:style>
  <w:style w:styleId="Footer" w:type="paragraph">
    <w:name w:val="footer"/>
    <w:basedOn w:val="Normal"/>
    <w:link w:val="FooterChar"/>
    <w:uiPriority w:val="99"/>
    <w:unhideWhenUsed/>
    <w:rsid w:val="00E618BF"/>
    <w:pPr>
      <w:tabs>
        <w:tab w:pos="4680" w:val="center"/>
        <w:tab w:pos="9360" w:val="right"/>
      </w:tabs>
      <w:spacing w:after="0" w:line="240" w:lineRule="auto"/>
    </w:pPr>
  </w:style>
  <w:style w:customStyle="1" w:styleId="FooterChar" w:type="character">
    <w:name w:val="Footer Char"/>
    <w:basedOn w:val="DefaultParagraphFont"/>
    <w:link w:val="Footer"/>
    <w:uiPriority w:val="99"/>
    <w:rsid w:val="00E618BF"/>
  </w:style>
  <w:style w:styleId="Heading1" w:type="paragraph">
    <w:name w:val="heading 1"/>
    <w:basedOn w:val="Normal"/>
    <w:next w:val="Normal"/>
    <w:link w:val="Heading1Char"/>
    <w:uiPriority w:val="9"/>
    <w:qFormat/>
    <w:rsid w:val="00FC693F"/>
    <w:pPr>
      <w:keepNext/>
      <w:keepLines/>
      <w:spacing w:after="0" w:before="0" w:line="240" w:lineRule="auto"/>
      <w:jc w:val="center"/>
      <w:outlineLvl w:val="0"/>
    </w:pPr>
    <w:rPr>
      <w:rFonts w:asciiTheme="majorHAnsi" w:cstheme="majorBidi" w:eastAsiaTheme="majorEastAsia" w:hAnsiTheme="majorHAnsi"/>
      <w:b w:val="0"/>
      <w:bCs/>
      <w:i w:val="0"/>
      <w:color w:val="000000"/>
      <w:sz w:val="24"/>
      <w:szCs w:val="28"/>
    </w:rPr>
  </w:style>
  <w:style w:styleId="Heading2" w:type="paragraph">
    <w:name w:val="heading 2"/>
    <w:basedOn w:val="Normal"/>
    <w:next w:val="Normal"/>
    <w:link w:val="Heading2Char"/>
    <w:uiPriority w:val="9"/>
    <w:unhideWhenUsed/>
    <w:qFormat/>
    <w:rsid w:val="00FC693F"/>
    <w:pPr>
      <w:keepNext/>
      <w:keepLines/>
      <w:spacing w:after="60" w:before="160" w:line="240" w:lineRule="auto"/>
      <w:jc w:val="center"/>
      <w:outlineLvl w:val="1"/>
    </w:pPr>
    <w:rPr>
      <w:rFonts w:asciiTheme="majorHAnsi" w:cstheme="majorBidi" w:eastAsiaTheme="majorEastAsia" w:hAnsiTheme="majorHAnsi"/>
      <w:b w:val="0"/>
      <w:bCs/>
      <w:i/>
      <w:color w:val="000000"/>
      <w:sz w:val="20"/>
      <w:szCs w:val="26"/>
    </w:rPr>
  </w:style>
  <w:style w:styleId="Heading3" w:type="paragraph">
    <w:name w:val="heading 3"/>
    <w:basedOn w:val="Normal"/>
    <w:next w:val="Normal"/>
    <w:link w:val="Heading3Char"/>
    <w:uiPriority w:val="9"/>
    <w:unhideWhenUsed/>
    <w:qFormat/>
    <w:rsid w:val="00FC693F"/>
    <w:pPr>
      <w:keepNext/>
      <w:keepLines/>
      <w:spacing w:after="0" w:before="200"/>
      <w:outlineLvl w:val="2"/>
    </w:pPr>
    <w:rPr>
      <w:rFonts w:asciiTheme="majorHAnsi" w:cstheme="majorBidi" w:eastAsiaTheme="majorEastAsia" w:hAnsiTheme="majorHAnsi"/>
      <w:b/>
      <w:bCs/>
      <w:color w:themeColor="accent1" w:val="4F81BD"/>
    </w:rPr>
  </w:style>
  <w:style w:styleId="Heading4" w:type="paragraph">
    <w:name w:val="heading 4"/>
    <w:basedOn w:val="Normal"/>
    <w:next w:val="Normal"/>
    <w:link w:val="Heading4Char"/>
    <w:uiPriority w:val="9"/>
    <w:semiHidden/>
    <w:unhideWhenUsed/>
    <w:qFormat/>
    <w:rsid w:val="00FC693F"/>
    <w:pPr>
      <w:keepNext/>
      <w:keepLines/>
      <w:spacing w:after="0" w:before="200"/>
      <w:outlineLvl w:val="3"/>
    </w:pPr>
    <w:rPr>
      <w:rFonts w:asciiTheme="majorHAnsi" w:cstheme="majorBidi" w:eastAsiaTheme="majorEastAsia" w:hAnsiTheme="majorHAnsi"/>
      <w:b/>
      <w:bCs/>
      <w:i/>
      <w:iCs/>
      <w:color w:themeColor="accent1" w:val="4F81BD"/>
    </w:rPr>
  </w:style>
  <w:style w:styleId="Heading5" w:type="paragraph">
    <w:name w:val="heading 5"/>
    <w:basedOn w:val="Normal"/>
    <w:next w:val="Normal"/>
    <w:link w:val="Heading5Char"/>
    <w:uiPriority w:val="9"/>
    <w:semiHidden/>
    <w:unhideWhenUsed/>
    <w:qFormat/>
    <w:rsid w:val="00FC693F"/>
    <w:pPr>
      <w:keepNext/>
      <w:keepLines/>
      <w:spacing w:after="0" w:before="200"/>
      <w:outlineLvl w:val="4"/>
    </w:pPr>
    <w:rPr>
      <w:rFonts w:asciiTheme="majorHAnsi" w:cstheme="majorBidi" w:eastAsiaTheme="majorEastAsia" w:hAnsiTheme="majorHAnsi"/>
      <w:color w:themeColor="accent1" w:themeShade="7F" w:val="243F60"/>
    </w:rPr>
  </w:style>
  <w:style w:styleId="Heading6" w:type="paragraph">
    <w:name w:val="heading 6"/>
    <w:basedOn w:val="Normal"/>
    <w:next w:val="Normal"/>
    <w:link w:val="Heading6Char"/>
    <w:uiPriority w:val="9"/>
    <w:semiHidden/>
    <w:unhideWhenUsed/>
    <w:qFormat/>
    <w:rsid w:val="00FC693F"/>
    <w:pPr>
      <w:keepNext/>
      <w:keepLines/>
      <w:spacing w:after="0" w:before="200"/>
      <w:outlineLvl w:val="5"/>
    </w:pPr>
    <w:rPr>
      <w:rFonts w:asciiTheme="majorHAnsi" w:cstheme="majorBidi" w:eastAsiaTheme="majorEastAsia" w:hAnsiTheme="majorHAnsi"/>
      <w:i/>
      <w:iCs/>
      <w:color w:themeColor="accent1" w:themeShade="7F" w:val="243F60"/>
    </w:rPr>
  </w:style>
  <w:style w:styleId="Heading7" w:type="paragraph">
    <w:name w:val="heading 7"/>
    <w:basedOn w:val="Normal"/>
    <w:next w:val="Normal"/>
    <w:link w:val="Heading7Char"/>
    <w:uiPriority w:val="9"/>
    <w:semiHidden/>
    <w:unhideWhenUsed/>
    <w:qFormat/>
    <w:rsid w:val="00FC693F"/>
    <w:pPr>
      <w:keepNext/>
      <w:keepLines/>
      <w:spacing w:after="0" w:before="200"/>
      <w:outlineLvl w:val="6"/>
    </w:pPr>
    <w:rPr>
      <w:rFonts w:asciiTheme="majorHAnsi" w:cstheme="majorBidi" w:eastAsiaTheme="majorEastAsia" w:hAnsiTheme="majorHAnsi"/>
      <w:i/>
      <w:iCs/>
      <w:color w:themeColor="text1" w:themeTint="BF" w:val="404040"/>
    </w:rPr>
  </w:style>
  <w:style w:styleId="Heading8" w:type="paragraph">
    <w:name w:val="heading 8"/>
    <w:basedOn w:val="Normal"/>
    <w:next w:val="Normal"/>
    <w:link w:val="Heading8Char"/>
    <w:uiPriority w:val="9"/>
    <w:semiHidden/>
    <w:unhideWhenUsed/>
    <w:qFormat/>
    <w:rsid w:val="00FC693F"/>
    <w:pPr>
      <w:keepNext/>
      <w:keepLines/>
      <w:spacing w:after="0" w:before="200"/>
      <w:outlineLvl w:val="7"/>
    </w:pPr>
    <w:rPr>
      <w:rFonts w:asciiTheme="majorHAnsi" w:cstheme="majorBidi" w:eastAsiaTheme="majorEastAsia" w:hAnsiTheme="majorHAnsi"/>
      <w:color w:themeColor="accent1" w:val="4F81BD"/>
      <w:sz w:val="20"/>
      <w:szCs w:val="20"/>
    </w:rPr>
  </w:style>
  <w:style w:styleId="Heading9" w:type="paragraph">
    <w:name w:val="heading 9"/>
    <w:basedOn w:val="Normal"/>
    <w:next w:val="Normal"/>
    <w:link w:val="Heading9Char"/>
    <w:uiPriority w:val="9"/>
    <w:semiHidden/>
    <w:unhideWhenUsed/>
    <w:qFormat/>
    <w:rsid w:val="00FC693F"/>
    <w:pPr>
      <w:keepNext/>
      <w:keepLines/>
      <w:spacing w:after="0" w:before="200"/>
      <w:outlineLvl w:val="8"/>
    </w:pPr>
    <w:rPr>
      <w:rFonts w:asciiTheme="majorHAnsi" w:cstheme="majorBidi" w:eastAsiaTheme="majorEastAsia" w:hAnsiTheme="majorHAnsi"/>
      <w:i/>
      <w:iCs/>
      <w:color w:themeColor="text1" w:themeTint="BF" w:val="404040"/>
      <w:sz w:val="20"/>
      <w:szCs w:val="20"/>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NoSpacing" w:type="paragraph">
    <w:name w:val="No Spacing"/>
    <w:uiPriority w:val="1"/>
    <w:qFormat/>
    <w:rsid w:val="00FC693F"/>
    <w:pPr>
      <w:spacing w:after="0" w:line="240" w:lineRule="auto"/>
    </w:pPr>
  </w:style>
  <w:style w:customStyle="1" w:styleId="Heading1Char" w:type="character">
    <w:name w:val="Heading 1 Char"/>
    <w:basedOn w:val="DefaultParagraphFont"/>
    <w:link w:val="Heading1"/>
    <w:uiPriority w:val="9"/>
    <w:rsid w:val="00FC693F"/>
    <w:rPr>
      <w:rFonts w:asciiTheme="majorHAnsi" w:cstheme="majorBidi" w:eastAsiaTheme="majorEastAsia" w:hAnsiTheme="majorHAnsi"/>
      <w:b/>
      <w:bCs/>
      <w:color w:themeColor="accent1" w:themeShade="BF" w:val="365F91"/>
      <w:sz w:val="28"/>
      <w:szCs w:val="28"/>
    </w:rPr>
  </w:style>
  <w:style w:customStyle="1" w:styleId="Heading2Char" w:type="character">
    <w:name w:val="Heading 2 Char"/>
    <w:basedOn w:val="DefaultParagraphFont"/>
    <w:link w:val="Heading2"/>
    <w:uiPriority w:val="9"/>
    <w:rsid w:val="00FC693F"/>
    <w:rPr>
      <w:rFonts w:asciiTheme="majorHAnsi" w:cstheme="majorBidi" w:eastAsiaTheme="majorEastAsia" w:hAnsiTheme="majorHAnsi"/>
      <w:b/>
      <w:bCs/>
      <w:color w:themeColor="accent1" w:val="4F81BD"/>
      <w:sz w:val="26"/>
      <w:szCs w:val="26"/>
    </w:rPr>
  </w:style>
  <w:style w:customStyle="1" w:styleId="Heading3Char" w:type="character">
    <w:name w:val="Heading 3 Char"/>
    <w:basedOn w:val="DefaultParagraphFont"/>
    <w:link w:val="Heading3"/>
    <w:uiPriority w:val="9"/>
    <w:rsid w:val="00FC693F"/>
    <w:rPr>
      <w:rFonts w:asciiTheme="majorHAnsi" w:cstheme="majorBidi" w:eastAsiaTheme="majorEastAsia" w:hAnsiTheme="majorHAnsi"/>
      <w:b/>
      <w:bCs/>
      <w:color w:themeColor="accent1" w:val="4F81BD"/>
    </w:rPr>
  </w:style>
  <w:style w:styleId="Title" w:type="paragraph">
    <w:name w:val="Title"/>
    <w:basedOn w:val="Normal"/>
    <w:next w:val="Normal"/>
    <w:link w:val="TitleChar"/>
    <w:uiPriority w:val="10"/>
    <w:qFormat/>
    <w:rsid w:val="00FC693F"/>
    <w:pPr>
      <w:pBdr>
        <w:bottom w:color="4F81BD" w:space="4" w:sz="8" w:themeColor="accent1" w:val="single"/>
      </w:pBdr>
      <w:spacing w:after="300" w:line="240" w:lineRule="auto"/>
      <w:contextualSpacing/>
    </w:pPr>
    <w:rPr>
      <w:rFonts w:asciiTheme="majorHAnsi" w:cstheme="majorBidi" w:eastAsiaTheme="majorEastAsia" w:hAnsiTheme="majorHAnsi"/>
      <w:color w:themeColor="text2" w:themeShade="BF" w:val="17365D"/>
      <w:spacing w:val="5"/>
      <w:kern w:val="28"/>
      <w:sz w:val="52"/>
      <w:szCs w:val="52"/>
    </w:rPr>
  </w:style>
  <w:style w:customStyle="1" w:styleId="TitleChar" w:type="character">
    <w:name w:val="Title Char"/>
    <w:basedOn w:val="DefaultParagraphFont"/>
    <w:link w:val="Title"/>
    <w:uiPriority w:val="10"/>
    <w:rsid w:val="00FC693F"/>
    <w:rPr>
      <w:rFonts w:asciiTheme="majorHAnsi" w:cstheme="majorBidi" w:eastAsiaTheme="majorEastAsia" w:hAnsiTheme="majorHAnsi"/>
      <w:color w:themeColor="text2" w:themeShade="BF" w:val="17365D"/>
      <w:spacing w:val="5"/>
      <w:kern w:val="28"/>
      <w:sz w:val="52"/>
      <w:szCs w:val="52"/>
    </w:rPr>
  </w:style>
  <w:style w:styleId="Subtitle" w:type="paragraph">
    <w:name w:val="Subtitle"/>
    <w:basedOn w:val="Normal"/>
    <w:next w:val="Normal"/>
    <w:link w:val="SubtitleChar"/>
    <w:uiPriority w:val="11"/>
    <w:qFormat/>
    <w:rsid w:val="00FC693F"/>
    <w:pPr>
      <w:numPr>
        <w:ilvl w:val="1"/>
      </w:numPr>
    </w:pPr>
    <w:rPr>
      <w:rFonts w:asciiTheme="majorHAnsi" w:cstheme="majorBidi" w:eastAsiaTheme="majorEastAsia" w:hAnsiTheme="majorHAnsi"/>
      <w:i/>
      <w:iCs/>
      <w:color w:themeColor="accent1" w:val="4F81BD"/>
      <w:spacing w:val="15"/>
      <w:sz w:val="24"/>
      <w:szCs w:val="24"/>
    </w:rPr>
  </w:style>
  <w:style w:customStyle="1" w:styleId="SubtitleChar" w:type="character">
    <w:name w:val="Subtitle Char"/>
    <w:basedOn w:val="DefaultParagraphFont"/>
    <w:link w:val="Subtitle"/>
    <w:uiPriority w:val="11"/>
    <w:rsid w:val="00FC693F"/>
    <w:rPr>
      <w:rFonts w:asciiTheme="majorHAnsi" w:cstheme="majorBidi" w:eastAsiaTheme="majorEastAsia" w:hAnsiTheme="majorHAnsi"/>
      <w:i/>
      <w:iCs/>
      <w:color w:themeColor="accent1" w:val="4F81BD"/>
      <w:spacing w:val="15"/>
      <w:sz w:val="24"/>
      <w:szCs w:val="24"/>
    </w:rPr>
  </w:style>
  <w:style w:styleId="ListParagraph" w:type="paragraph">
    <w:name w:val="List Paragraph"/>
    <w:basedOn w:val="Normal"/>
    <w:uiPriority w:val="34"/>
    <w:qFormat/>
    <w:rsid w:val="00FC693F"/>
    <w:pPr>
      <w:ind w:left="720"/>
      <w:contextualSpacing/>
    </w:pPr>
  </w:style>
  <w:style w:styleId="BodyText" w:type="paragraph">
    <w:name w:val="Body Text"/>
    <w:basedOn w:val="Normal"/>
    <w:link w:val="BodyTextChar"/>
    <w:uiPriority w:val="99"/>
    <w:unhideWhenUsed/>
    <w:rsid w:val="00AA1D8D"/>
    <w:pPr>
      <w:spacing w:after="120"/>
    </w:pPr>
  </w:style>
  <w:style w:customStyle="1" w:styleId="BodyTextChar" w:type="character">
    <w:name w:val="Body Text Char"/>
    <w:basedOn w:val="DefaultParagraphFont"/>
    <w:link w:val="BodyText"/>
    <w:uiPriority w:val="99"/>
    <w:rsid w:val="00AA1D8D"/>
  </w:style>
  <w:style w:styleId="BodyText2" w:type="paragraph">
    <w:name w:val="Body Text 2"/>
    <w:basedOn w:val="Normal"/>
    <w:link w:val="BodyText2Char"/>
    <w:uiPriority w:val="99"/>
    <w:unhideWhenUsed/>
    <w:rsid w:val="00AA1D8D"/>
    <w:pPr>
      <w:spacing w:after="120" w:line="480" w:lineRule="auto"/>
    </w:pPr>
  </w:style>
  <w:style w:customStyle="1" w:styleId="BodyText2Char" w:type="character">
    <w:name w:val="Body Text 2 Char"/>
    <w:basedOn w:val="DefaultParagraphFont"/>
    <w:link w:val="BodyText2"/>
    <w:uiPriority w:val="99"/>
    <w:rsid w:val="00AA1D8D"/>
  </w:style>
  <w:style w:styleId="BodyText3" w:type="paragraph">
    <w:name w:val="Body Text 3"/>
    <w:basedOn w:val="Normal"/>
    <w:link w:val="BodyText3Char"/>
    <w:uiPriority w:val="99"/>
    <w:unhideWhenUsed/>
    <w:rsid w:val="00AA1D8D"/>
    <w:pPr>
      <w:spacing w:after="120"/>
    </w:pPr>
    <w:rPr>
      <w:sz w:val="16"/>
      <w:szCs w:val="16"/>
    </w:rPr>
  </w:style>
  <w:style w:customStyle="1" w:styleId="BodyText3Char" w:type="character">
    <w:name w:val="Body Text 3 Char"/>
    <w:basedOn w:val="DefaultParagraphFont"/>
    <w:link w:val="BodyText3"/>
    <w:uiPriority w:val="99"/>
    <w:rsid w:val="00AA1D8D"/>
    <w:rPr>
      <w:sz w:val="16"/>
      <w:szCs w:val="16"/>
    </w:rPr>
  </w:style>
  <w:style w:styleId="List" w:type="paragraph">
    <w:name w:val="List"/>
    <w:basedOn w:val="Normal"/>
    <w:uiPriority w:val="99"/>
    <w:unhideWhenUsed/>
    <w:rsid w:val="00AA1D8D"/>
    <w:pPr>
      <w:ind w:hanging="360" w:left="360"/>
      <w:contextualSpacing/>
    </w:pPr>
  </w:style>
  <w:style w:styleId="List2" w:type="paragraph">
    <w:name w:val="List 2"/>
    <w:basedOn w:val="Normal"/>
    <w:uiPriority w:val="99"/>
    <w:unhideWhenUsed/>
    <w:rsid w:val="00326F90"/>
    <w:pPr>
      <w:ind w:hanging="360" w:left="720"/>
      <w:contextualSpacing/>
    </w:pPr>
  </w:style>
  <w:style w:styleId="List3" w:type="paragraph">
    <w:name w:val="List 3"/>
    <w:basedOn w:val="Normal"/>
    <w:uiPriority w:val="99"/>
    <w:unhideWhenUsed/>
    <w:rsid w:val="00326F90"/>
    <w:pPr>
      <w:ind w:hanging="360" w:left="1080"/>
      <w:contextualSpacing/>
    </w:pPr>
  </w:style>
  <w:style w:styleId="ListBullet" w:type="paragraph">
    <w:name w:val="List Bullet"/>
    <w:basedOn w:val="Normal"/>
    <w:uiPriority w:val="99"/>
    <w:unhideWhenUsed/>
    <w:rsid w:val="00326F90"/>
    <w:pPr>
      <w:numPr>
        <w:numId w:val="1"/>
      </w:numPr>
      <w:contextualSpacing/>
    </w:pPr>
  </w:style>
  <w:style w:styleId="ListBullet2" w:type="paragraph">
    <w:name w:val="List Bullet 2"/>
    <w:basedOn w:val="Normal"/>
    <w:uiPriority w:val="99"/>
    <w:unhideWhenUsed/>
    <w:rsid w:val="00326F90"/>
    <w:pPr>
      <w:numPr>
        <w:numId w:val="2"/>
      </w:numPr>
      <w:contextualSpacing/>
    </w:pPr>
  </w:style>
  <w:style w:styleId="ListBullet3" w:type="paragraph">
    <w:name w:val="List Bullet 3"/>
    <w:basedOn w:val="Normal"/>
    <w:uiPriority w:val="99"/>
    <w:unhideWhenUsed/>
    <w:rsid w:val="00326F90"/>
    <w:pPr>
      <w:numPr>
        <w:numId w:val="3"/>
      </w:numPr>
      <w:contextualSpacing/>
    </w:pPr>
  </w:style>
  <w:style w:styleId="ListNumber" w:type="paragraph">
    <w:name w:val="List Number"/>
    <w:basedOn w:val="Normal"/>
    <w:uiPriority w:val="99"/>
    <w:unhideWhenUsed/>
    <w:rsid w:val="00326F90"/>
    <w:pPr>
      <w:numPr>
        <w:numId w:val="5"/>
      </w:numPr>
      <w:contextualSpacing/>
    </w:pPr>
  </w:style>
  <w:style w:styleId="ListNumber2" w:type="paragraph">
    <w:name w:val="List Number 2"/>
    <w:basedOn w:val="Normal"/>
    <w:uiPriority w:val="99"/>
    <w:unhideWhenUsed/>
    <w:rsid w:val="0029639D"/>
    <w:pPr>
      <w:numPr>
        <w:numId w:val="6"/>
      </w:numPr>
      <w:contextualSpacing/>
    </w:pPr>
  </w:style>
  <w:style w:styleId="ListNumber3" w:type="paragraph">
    <w:name w:val="List Number 3"/>
    <w:basedOn w:val="Normal"/>
    <w:uiPriority w:val="99"/>
    <w:unhideWhenUsed/>
    <w:rsid w:val="0029639D"/>
    <w:pPr>
      <w:numPr>
        <w:numId w:val="7"/>
      </w:numPr>
      <w:contextualSpacing/>
    </w:pPr>
  </w:style>
  <w:style w:styleId="ListContinue" w:type="paragraph">
    <w:name w:val="List Continue"/>
    <w:basedOn w:val="Normal"/>
    <w:uiPriority w:val="99"/>
    <w:unhideWhenUsed/>
    <w:rsid w:val="0029639D"/>
    <w:pPr>
      <w:spacing w:after="120"/>
      <w:ind w:left="360"/>
      <w:contextualSpacing/>
    </w:pPr>
  </w:style>
  <w:style w:styleId="ListContinue2" w:type="paragraph">
    <w:name w:val="List Continue 2"/>
    <w:basedOn w:val="Normal"/>
    <w:uiPriority w:val="99"/>
    <w:unhideWhenUsed/>
    <w:rsid w:val="0029639D"/>
    <w:pPr>
      <w:spacing w:after="120"/>
      <w:ind w:left="720"/>
      <w:contextualSpacing/>
    </w:pPr>
  </w:style>
  <w:style w:styleId="ListContinue3" w:type="paragraph">
    <w:name w:val="List Continue 3"/>
    <w:basedOn w:val="Normal"/>
    <w:uiPriority w:val="99"/>
    <w:unhideWhenUsed/>
    <w:rsid w:val="0029639D"/>
    <w:pPr>
      <w:spacing w:after="120"/>
      <w:ind w:left="1080"/>
      <w:contextualSpacing/>
    </w:pPr>
  </w:style>
  <w:style w:styleId="MacroText" w:type="paragraph">
    <w:name w:val="macro"/>
    <w:link w:val="MacroTextChar"/>
    <w:uiPriority w:val="99"/>
    <w:unhideWhenUsed/>
    <w:rsid w:val="0029639D"/>
    <w:pPr>
      <w:tabs>
        <w:tab w:pos="576" w:val="left"/>
        <w:tab w:pos="1152" w:val="left"/>
        <w:tab w:pos="1728" w:val="left"/>
        <w:tab w:pos="2304" w:val="left"/>
        <w:tab w:pos="2880" w:val="left"/>
        <w:tab w:pos="3456" w:val="left"/>
        <w:tab w:pos="4032" w:val="left"/>
      </w:tabs>
    </w:pPr>
    <w:rPr>
      <w:rFonts w:ascii="Courier" w:hAnsi="Courier"/>
      <w:sz w:val="20"/>
      <w:szCs w:val="20"/>
    </w:rPr>
  </w:style>
  <w:style w:customStyle="1" w:styleId="MacroTextChar" w:type="character">
    <w:name w:val="Macro Text Char"/>
    <w:basedOn w:val="DefaultParagraphFont"/>
    <w:link w:val="MacroText"/>
    <w:uiPriority w:val="99"/>
    <w:rsid w:val="0029639D"/>
    <w:rPr>
      <w:rFonts w:ascii="Courier" w:hAnsi="Courier"/>
      <w:sz w:val="20"/>
      <w:szCs w:val="20"/>
    </w:rPr>
  </w:style>
  <w:style w:styleId="Quote" w:type="paragraph">
    <w:name w:val="Quote"/>
    <w:basedOn w:val="Normal"/>
    <w:next w:val="Normal"/>
    <w:link w:val="QuoteChar"/>
    <w:uiPriority w:val="29"/>
    <w:qFormat/>
    <w:rsid w:val="00FC693F"/>
    <w:rPr>
      <w:i/>
      <w:iCs/>
      <w:color w:themeColor="text1" w:val="000000"/>
    </w:rPr>
  </w:style>
  <w:style w:customStyle="1" w:styleId="QuoteChar" w:type="character">
    <w:name w:val="Quote Char"/>
    <w:basedOn w:val="DefaultParagraphFont"/>
    <w:link w:val="Quote"/>
    <w:uiPriority w:val="29"/>
    <w:rsid w:val="00FC693F"/>
    <w:rPr>
      <w:i/>
      <w:iCs/>
      <w:color w:themeColor="text1" w:val="000000"/>
    </w:rPr>
  </w:style>
  <w:style w:customStyle="1" w:styleId="Heading4Char" w:type="character">
    <w:name w:val="Heading 4 Char"/>
    <w:basedOn w:val="DefaultParagraphFont"/>
    <w:link w:val="Heading4"/>
    <w:uiPriority w:val="9"/>
    <w:semiHidden/>
    <w:rsid w:val="00FC693F"/>
    <w:rPr>
      <w:rFonts w:asciiTheme="majorHAnsi" w:cstheme="majorBidi" w:eastAsiaTheme="majorEastAsia" w:hAnsiTheme="majorHAnsi"/>
      <w:b/>
      <w:bCs/>
      <w:i/>
      <w:iCs/>
      <w:color w:themeColor="accent1" w:val="4F81BD"/>
    </w:rPr>
  </w:style>
  <w:style w:customStyle="1" w:styleId="Heading5Char" w:type="character">
    <w:name w:val="Heading 5 Char"/>
    <w:basedOn w:val="DefaultParagraphFont"/>
    <w:link w:val="Heading5"/>
    <w:uiPriority w:val="9"/>
    <w:semiHidden/>
    <w:rsid w:val="00FC693F"/>
    <w:rPr>
      <w:rFonts w:asciiTheme="majorHAnsi" w:cstheme="majorBidi" w:eastAsiaTheme="majorEastAsia" w:hAnsiTheme="majorHAnsi"/>
      <w:color w:themeColor="accent1" w:themeShade="7F" w:val="243F60"/>
    </w:rPr>
  </w:style>
  <w:style w:customStyle="1" w:styleId="Heading6Char" w:type="character">
    <w:name w:val="Heading 6 Char"/>
    <w:basedOn w:val="DefaultParagraphFont"/>
    <w:link w:val="Heading6"/>
    <w:uiPriority w:val="9"/>
    <w:semiHidden/>
    <w:rsid w:val="00FC693F"/>
    <w:rPr>
      <w:rFonts w:asciiTheme="majorHAnsi" w:cstheme="majorBidi" w:eastAsiaTheme="majorEastAsia" w:hAnsiTheme="majorHAnsi"/>
      <w:i/>
      <w:iCs/>
      <w:color w:themeColor="accent1" w:themeShade="7F" w:val="243F60"/>
    </w:rPr>
  </w:style>
  <w:style w:customStyle="1" w:styleId="Heading7Char" w:type="character">
    <w:name w:val="Heading 7 Char"/>
    <w:basedOn w:val="DefaultParagraphFont"/>
    <w:link w:val="Heading7"/>
    <w:uiPriority w:val="9"/>
    <w:semiHidden/>
    <w:rsid w:val="00FC693F"/>
    <w:rPr>
      <w:rFonts w:asciiTheme="majorHAnsi" w:cstheme="majorBidi" w:eastAsiaTheme="majorEastAsia" w:hAnsiTheme="majorHAnsi"/>
      <w:i/>
      <w:iCs/>
      <w:color w:themeColor="text1" w:themeTint="BF" w:val="404040"/>
    </w:rPr>
  </w:style>
  <w:style w:customStyle="1" w:styleId="Heading8Char" w:type="character">
    <w:name w:val="Heading 8 Char"/>
    <w:basedOn w:val="DefaultParagraphFont"/>
    <w:link w:val="Heading8"/>
    <w:uiPriority w:val="9"/>
    <w:semiHidden/>
    <w:rsid w:val="00FC693F"/>
    <w:rPr>
      <w:rFonts w:asciiTheme="majorHAnsi" w:cstheme="majorBidi" w:eastAsiaTheme="majorEastAsia" w:hAnsiTheme="majorHAnsi"/>
      <w:color w:themeColor="accent1" w:val="4F81BD"/>
      <w:sz w:val="20"/>
      <w:szCs w:val="20"/>
    </w:rPr>
  </w:style>
  <w:style w:customStyle="1" w:styleId="Heading9Char" w:type="character">
    <w:name w:val="Heading 9 Char"/>
    <w:basedOn w:val="DefaultParagraphFont"/>
    <w:link w:val="Heading9"/>
    <w:uiPriority w:val="9"/>
    <w:semiHidden/>
    <w:rsid w:val="00FC693F"/>
    <w:rPr>
      <w:rFonts w:asciiTheme="majorHAnsi" w:cstheme="majorBidi" w:eastAsiaTheme="majorEastAsia" w:hAnsiTheme="majorHAnsi"/>
      <w:i/>
      <w:iCs/>
      <w:color w:themeColor="text1" w:themeTint="BF" w:val="404040"/>
      <w:sz w:val="20"/>
      <w:szCs w:val="20"/>
    </w:rPr>
  </w:style>
  <w:style w:styleId="Caption" w:type="paragraph">
    <w:name w:val="caption"/>
    <w:basedOn w:val="Normal"/>
    <w:next w:val="Normal"/>
    <w:uiPriority w:val="35"/>
    <w:semiHidden/>
    <w:unhideWhenUsed/>
    <w:qFormat/>
    <w:rsid w:val="00FC693F"/>
    <w:pPr>
      <w:spacing w:line="240" w:lineRule="auto"/>
    </w:pPr>
    <w:rPr>
      <w:b/>
      <w:bCs/>
      <w:color w:themeColor="accent1" w:val="4F81BD"/>
      <w:sz w:val="18"/>
      <w:szCs w:val="18"/>
    </w:rPr>
  </w:style>
  <w:style w:styleId="Strong" w:type="character">
    <w:name w:val="Strong"/>
    <w:basedOn w:val="DefaultParagraphFont"/>
    <w:uiPriority w:val="22"/>
    <w:qFormat/>
    <w:rsid w:val="00FC693F"/>
    <w:rPr>
      <w:b/>
      <w:bCs/>
    </w:rPr>
  </w:style>
  <w:style w:styleId="Emphasis" w:type="character">
    <w:name w:val="Emphasis"/>
    <w:basedOn w:val="DefaultParagraphFont"/>
    <w:uiPriority w:val="20"/>
    <w:qFormat/>
    <w:rsid w:val="00FC693F"/>
    <w:rPr>
      <w:i/>
      <w:iCs/>
    </w:rPr>
  </w:style>
  <w:style w:styleId="IntenseQuote" w:type="paragraph">
    <w:name w:val="Intense Quote"/>
    <w:basedOn w:val="Normal"/>
    <w:next w:val="Normal"/>
    <w:link w:val="IntenseQuoteChar"/>
    <w:uiPriority w:val="30"/>
    <w:qFormat/>
    <w:rsid w:val="00FC693F"/>
    <w:pPr>
      <w:pBdr>
        <w:bottom w:color="4F81BD" w:space="4" w:sz="4" w:themeColor="accent1" w:val="single"/>
      </w:pBdr>
      <w:spacing w:after="280" w:before="200"/>
      <w:ind w:left="936" w:right="936"/>
    </w:pPr>
    <w:rPr>
      <w:b/>
      <w:bCs/>
      <w:i/>
      <w:iCs/>
      <w:color w:themeColor="accent1" w:val="4F81BD"/>
    </w:rPr>
  </w:style>
  <w:style w:customStyle="1" w:styleId="IntenseQuoteChar" w:type="character">
    <w:name w:val="Intense Quote Char"/>
    <w:basedOn w:val="DefaultParagraphFont"/>
    <w:link w:val="IntenseQuote"/>
    <w:uiPriority w:val="30"/>
    <w:rsid w:val="00FC693F"/>
    <w:rPr>
      <w:b/>
      <w:bCs/>
      <w:i/>
      <w:iCs/>
      <w:color w:themeColor="accent1" w:val="4F81BD"/>
    </w:rPr>
  </w:style>
  <w:style w:styleId="SubtleEmphasis" w:type="character">
    <w:name w:val="Subtle Emphasis"/>
    <w:basedOn w:val="DefaultParagraphFont"/>
    <w:uiPriority w:val="19"/>
    <w:qFormat/>
    <w:rsid w:val="00FC693F"/>
    <w:rPr>
      <w:i/>
      <w:iCs/>
      <w:color w:themeColor="text1" w:themeTint="7F" w:val="808080"/>
    </w:rPr>
  </w:style>
  <w:style w:styleId="IntenseEmphasis" w:type="character">
    <w:name w:val="Intense Emphasis"/>
    <w:basedOn w:val="DefaultParagraphFont"/>
    <w:uiPriority w:val="21"/>
    <w:qFormat/>
    <w:rsid w:val="00FC693F"/>
    <w:rPr>
      <w:b/>
      <w:bCs/>
      <w:i/>
      <w:iCs/>
      <w:color w:themeColor="accent1" w:val="4F81BD"/>
    </w:rPr>
  </w:style>
  <w:style w:styleId="SubtleReference" w:type="character">
    <w:name w:val="Subtle Reference"/>
    <w:basedOn w:val="DefaultParagraphFont"/>
    <w:uiPriority w:val="31"/>
    <w:qFormat/>
    <w:rsid w:val="00FC693F"/>
    <w:rPr>
      <w:smallCaps/>
      <w:color w:themeColor="accent2" w:val="C0504D"/>
      <w:u w:val="single"/>
    </w:rPr>
  </w:style>
  <w:style w:styleId="IntenseReference" w:type="character">
    <w:name w:val="Intense Reference"/>
    <w:basedOn w:val="DefaultParagraphFont"/>
    <w:uiPriority w:val="32"/>
    <w:qFormat/>
    <w:rsid w:val="00FC693F"/>
    <w:rPr>
      <w:b/>
      <w:bCs/>
      <w:smallCaps/>
      <w:color w:themeColor="accent2" w:val="C0504D"/>
      <w:spacing w:val="5"/>
      <w:u w:val="single"/>
    </w:rPr>
  </w:style>
  <w:style w:styleId="BookTitle" w:type="character">
    <w:name w:val="Book Title"/>
    <w:basedOn w:val="DefaultParagraphFont"/>
    <w:uiPriority w:val="33"/>
    <w:qFormat/>
    <w:rsid w:val="00FC693F"/>
    <w:rPr>
      <w:b/>
      <w:bCs/>
      <w:smallCaps/>
      <w:spacing w:val="5"/>
    </w:rPr>
  </w:style>
  <w:style w:styleId="TOCHeading" w:type="paragraph">
    <w:name w:val="TOC Heading"/>
    <w:basedOn w:val="Heading1"/>
    <w:next w:val="Normal"/>
    <w:uiPriority w:val="39"/>
    <w:semiHidden/>
    <w:unhideWhenUsed/>
    <w:qFormat/>
    <w:rsid w:val="00FC693F"/>
    <w:pPr>
      <w:outlineLvl w:val="9"/>
    </w:pPr>
  </w:style>
  <w:style w:styleId="TableGrid" w:type="table">
    <w:name w:val="Table Grid"/>
    <w:basedOn w:val="TableNormal"/>
    <w:uiPriority w:val="59"/>
    <w:rsid w:val="00FC693F"/>
    <w:pPr>
      <w:spacing w:after="0" w:line="240" w:lineRule="auto"/>
    </w:pPr>
    <w:tblPr>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
  </w:style>
  <w:style w:styleId="LightShading" w:type="table">
    <w:name w:val="Light Shading"/>
    <w:basedOn w:val="TableNormal"/>
    <w:uiPriority w:val="60"/>
    <w:rsid w:val="00FC693F"/>
    <w:pPr>
      <w:spacing w:after="0" w:line="240" w:lineRule="auto"/>
    </w:pPr>
    <w:rPr>
      <w:color w:themeColor="text1" w:themeShade="BF"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LightShading-Accent1" w:type="table">
    <w:name w:val="Light Shading Accent 1"/>
    <w:basedOn w:val="TableNormal"/>
    <w:uiPriority w:val="60"/>
    <w:rsid w:val="00FC693F"/>
    <w:pPr>
      <w:spacing w:after="0" w:line="240" w:lineRule="auto"/>
    </w:pPr>
    <w:rPr>
      <w:color w:themeColor="accent1" w:themeShade="BF" w:val="365F91"/>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LightShading-Accent2" w:type="table">
    <w:name w:val="Light Shading Accent 2"/>
    <w:basedOn w:val="TableNormal"/>
    <w:uiPriority w:val="60"/>
    <w:rsid w:val="00FC693F"/>
    <w:pPr>
      <w:spacing w:after="0" w:line="240" w:lineRule="auto"/>
    </w:pPr>
    <w:rPr>
      <w:color w:themeColor="accent2" w:themeShade="BF" w:val="943634"/>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LightShading-Accent3" w:type="table">
    <w:name w:val="Light Shading Accent 3"/>
    <w:basedOn w:val="TableNormal"/>
    <w:uiPriority w:val="60"/>
    <w:rsid w:val="00FC693F"/>
    <w:pPr>
      <w:spacing w:after="0" w:line="240" w:lineRule="auto"/>
    </w:pPr>
    <w:rPr>
      <w:color w:themeColor="accent3" w:themeShade="BF" w:val="76923C"/>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LightShading-Accent4" w:type="table">
    <w:name w:val="Light Shading Accent 4"/>
    <w:basedOn w:val="TableNormal"/>
    <w:uiPriority w:val="60"/>
    <w:rsid w:val="00FC693F"/>
    <w:pPr>
      <w:spacing w:after="0" w:line="240" w:lineRule="auto"/>
    </w:pPr>
    <w:rPr>
      <w:color w:themeColor="accent4" w:themeShade="BF" w:val="5F497A"/>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LightShading-Accent5" w:type="table">
    <w:name w:val="Light Shading Accent 5"/>
    <w:basedOn w:val="TableNormal"/>
    <w:uiPriority w:val="60"/>
    <w:rsid w:val="00FC693F"/>
    <w:pPr>
      <w:spacing w:after="0" w:line="240" w:lineRule="auto"/>
    </w:pPr>
    <w:rPr>
      <w:color w:themeColor="accent5" w:themeShade="BF" w:val="31849B"/>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LightShading-Accent6" w:type="table">
    <w:name w:val="Light Shading Accent 6"/>
    <w:basedOn w:val="TableNormal"/>
    <w:uiPriority w:val="60"/>
    <w:rsid w:val="00FC693F"/>
    <w:pPr>
      <w:spacing w:after="0" w:line="240" w:lineRule="auto"/>
    </w:pPr>
    <w:rPr>
      <w:color w:themeColor="accent6" w:themeShade="BF" w:val="E36C0A"/>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LightList" w:type="table">
    <w:name w:val="Light List"/>
    <w:basedOn w:val="TableNormal"/>
    <w:uiPriority w:val="61"/>
    <w:rsid w:val="00FC693F"/>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LightList-Accent1" w:type="table">
    <w:name w:val="Light List Accent 1"/>
    <w:basedOn w:val="TableNormal"/>
    <w:uiPriority w:val="61"/>
    <w:rsid w:val="00FC693F"/>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LightList-Accent2" w:type="table">
    <w:name w:val="Light List Accent 2"/>
    <w:basedOn w:val="TableNormal"/>
    <w:uiPriority w:val="61"/>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LightList-Accent3" w:type="table">
    <w:name w:val="Light List Accent 3"/>
    <w:basedOn w:val="TableNormal"/>
    <w:uiPriority w:val="61"/>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LightList-Accent4" w:type="table">
    <w:name w:val="Light List Accent 4"/>
    <w:basedOn w:val="TableNormal"/>
    <w:uiPriority w:val="61"/>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LightList-Accent5" w:type="table">
    <w:name w:val="Light List Accent 5"/>
    <w:basedOn w:val="TableNormal"/>
    <w:uiPriority w:val="61"/>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LightList-Accent6" w:type="table">
    <w:name w:val="Light List Accent 6"/>
    <w:basedOn w:val="TableNormal"/>
    <w:uiPriority w:val="61"/>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LightGrid" w:type="table">
    <w:name w:val="Light Grid"/>
    <w:basedOn w:val="TableNormal"/>
    <w:uiPriority w:val="62"/>
    <w:rsid w:val="00CB0664"/>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LightGrid-Accent1" w:type="table">
    <w:name w:val="Light Grid Accent 1"/>
    <w:basedOn w:val="TableNormal"/>
    <w:uiPriority w:val="62"/>
    <w:rsid w:val="00CB0664"/>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LightGrid-Accent2" w:type="table">
    <w:name w:val="Light Grid Accent 2"/>
    <w:basedOn w:val="TableNormal"/>
    <w:uiPriority w:val="62"/>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LightGrid-Accent3" w:type="table">
    <w:name w:val="Light Grid Accent 3"/>
    <w:basedOn w:val="TableNormal"/>
    <w:uiPriority w:val="62"/>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LightGrid-Accent4" w:type="table">
    <w:name w:val="Light Grid Accent 4"/>
    <w:basedOn w:val="TableNormal"/>
    <w:uiPriority w:val="62"/>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LightGrid-Accent5" w:type="table">
    <w:name w:val="Light Grid Accent 5"/>
    <w:basedOn w:val="TableNormal"/>
    <w:uiPriority w:val="62"/>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LightGrid-Accent6" w:type="table">
    <w:name w:val="Light Grid Accent 6"/>
    <w:basedOn w:val="TableNormal"/>
    <w:uiPriority w:val="62"/>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MediumShading1" w:type="table">
    <w:name w:val="Medium Shading 1"/>
    <w:basedOn w:val="TableNormal"/>
    <w:uiPriority w:val="63"/>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MediumShading1-Accent1" w:type="table">
    <w:name w:val="Medium Shading 1 Accent 1"/>
    <w:basedOn w:val="TableNormal"/>
    <w:uiPriority w:val="63"/>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MediumShading1-Accent2" w:type="table">
    <w:name w:val="Medium Shading 1 Accent 2"/>
    <w:basedOn w:val="TableNormal"/>
    <w:uiPriority w:val="63"/>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MediumShading1-Accent3" w:type="table">
    <w:name w:val="Medium Shading 1 Accent 3"/>
    <w:basedOn w:val="TableNormal"/>
    <w:uiPriority w:val="63"/>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MediumShading1-Accent4" w:type="table">
    <w:name w:val="Medium Shading 1 Accent 4"/>
    <w:basedOn w:val="TableNormal"/>
    <w:uiPriority w:val="63"/>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MediumShading1-Accent5" w:type="table">
    <w:name w:val="Medium Shading 1 Accent 5"/>
    <w:basedOn w:val="TableNormal"/>
    <w:uiPriority w:val="63"/>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MediumShading1-Accent6" w:type="table">
    <w:name w:val="Medium Shading 1 Accent 6"/>
    <w:basedOn w:val="TableNormal"/>
    <w:uiPriority w:val="63"/>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MediumShading2" w:type="table">
    <w:name w:val="Medium Shading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1" w:type="table">
    <w:name w:val="Medium Shading 2 Accent 1"/>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2" w:type="table">
    <w:name w:val="Medium Shading 2 Accent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3" w:type="table">
    <w:name w:val="Medium Shading 2 Accent 3"/>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4" w:type="table">
    <w:name w:val="Medium Shading 2 Accent 4"/>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5" w:type="table">
    <w:name w:val="Medium Shading 2 Accent 5"/>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6" w:type="table">
    <w:name w:val="Medium Shading 2 Accent 6"/>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List1" w:type="table">
    <w:name w:val="Medium List 1"/>
    <w:basedOn w:val="TableNormal"/>
    <w:uiPriority w:val="65"/>
    <w:rsid w:val="00CB0664"/>
    <w:pPr>
      <w:spacing w:after="0" w:line="240" w:lineRule="auto"/>
    </w:pPr>
    <w:rPr>
      <w:color w:themeColor="text1"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MediumList1-Accent1" w:type="table">
    <w:name w:val="Medium List 1 Accent 1"/>
    <w:basedOn w:val="TableNormal"/>
    <w:uiPriority w:val="65"/>
    <w:rsid w:val="00CB0664"/>
    <w:pPr>
      <w:spacing w:after="0" w:line="240" w:lineRule="auto"/>
    </w:pPr>
    <w:rPr>
      <w:color w:themeColor="text1" w:val="000000"/>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MediumList1-Accent2" w:type="table">
    <w:name w:val="Medium List 1 Accent 2"/>
    <w:basedOn w:val="TableNormal"/>
    <w:uiPriority w:val="65"/>
    <w:rsid w:val="00CB0664"/>
    <w:pPr>
      <w:spacing w:after="0" w:line="240" w:lineRule="auto"/>
    </w:pPr>
    <w:rPr>
      <w:color w:themeColor="text1" w:val="000000"/>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MediumList1-Accent3" w:type="table">
    <w:name w:val="Medium List 1 Accent 3"/>
    <w:basedOn w:val="TableNormal"/>
    <w:uiPriority w:val="65"/>
    <w:rsid w:val="00CB0664"/>
    <w:pPr>
      <w:spacing w:after="0" w:line="240" w:lineRule="auto"/>
    </w:pPr>
    <w:rPr>
      <w:color w:themeColor="text1" w:val="000000"/>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MediumList1-Accent4" w:type="table">
    <w:name w:val="Medium List 1 Accent 4"/>
    <w:basedOn w:val="TableNormal"/>
    <w:uiPriority w:val="65"/>
    <w:rsid w:val="00CB0664"/>
    <w:pPr>
      <w:spacing w:after="0" w:line="240" w:lineRule="auto"/>
    </w:pPr>
    <w:rPr>
      <w:color w:themeColor="text1" w:val="000000"/>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MediumList1-Accent5" w:type="table">
    <w:name w:val="Medium List 1 Accent 5"/>
    <w:basedOn w:val="TableNormal"/>
    <w:uiPriority w:val="65"/>
    <w:rsid w:val="00CB0664"/>
    <w:pPr>
      <w:spacing w:after="0" w:line="240" w:lineRule="auto"/>
    </w:pPr>
    <w:rPr>
      <w:color w:themeColor="text1" w:val="000000"/>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MediumList1-Accent6" w:type="table">
    <w:name w:val="Medium List 1 Accent 6"/>
    <w:basedOn w:val="TableNormal"/>
    <w:uiPriority w:val="65"/>
    <w:rsid w:val="00CB0664"/>
    <w:pPr>
      <w:spacing w:after="0" w:line="240" w:lineRule="auto"/>
    </w:pPr>
    <w:rPr>
      <w:color w:themeColor="text1" w:val="000000"/>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MediumList2" w:type="table">
    <w:name w:val="Medium Lis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1" w:type="table">
    <w:name w:val="Medium List 2 Accent 1"/>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2" w:type="table">
    <w:name w:val="Medium List 2 Accen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3" w:type="table">
    <w:name w:val="Medium List 2 Accent 3"/>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4" w:type="table">
    <w:name w:val="Medium List 2 Accent 4"/>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5" w:type="table">
    <w:name w:val="Medium List 2 Accent 5"/>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6" w:type="table">
    <w:name w:val="Medium List 2 Accent 6"/>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MediumGrid1" w:type="table">
    <w:name w:val="Medium Grid 1"/>
    <w:basedOn w:val="TableNormal"/>
    <w:uiPriority w:val="67"/>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CellMar>
        <w:top w:type="dxa" w:w="0"/>
        <w:left w:type="dxa" w:w="108"/>
        <w:bottom w:type="dxa" w:w="0"/>
        <w:right w:type="dxa" w:w="108"/>
      </w:tblCellMar>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MediumGrid1-Accent1" w:type="table">
    <w:name w:val="Medium Grid 1 Accent 1"/>
    <w:basedOn w:val="TableNormal"/>
    <w:uiPriority w:val="67"/>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CellMar>
        <w:top w:type="dxa" w:w="0"/>
        <w:left w:type="dxa" w:w="108"/>
        <w:bottom w:type="dxa" w:w="0"/>
        <w:right w:type="dxa" w:w="108"/>
      </w:tblCellMar>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MediumGrid1-Accent2" w:type="table">
    <w:name w:val="Medium Grid 1 Accent 2"/>
    <w:basedOn w:val="TableNormal"/>
    <w:uiPriority w:val="67"/>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CellMar>
        <w:top w:type="dxa" w:w="0"/>
        <w:left w:type="dxa" w:w="108"/>
        <w:bottom w:type="dxa" w:w="0"/>
        <w:right w:type="dxa" w:w="108"/>
      </w:tblCellMar>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MediumGrid1-Accent3" w:type="table">
    <w:name w:val="Medium Grid 1 Accent 3"/>
    <w:basedOn w:val="TableNormal"/>
    <w:uiPriority w:val="67"/>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CellMar>
        <w:top w:type="dxa" w:w="0"/>
        <w:left w:type="dxa" w:w="108"/>
        <w:bottom w:type="dxa" w:w="0"/>
        <w:right w:type="dxa" w:w="108"/>
      </w:tblCellMar>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MediumGrid1-Accent4" w:type="table">
    <w:name w:val="Medium Grid 1 Accent 4"/>
    <w:basedOn w:val="TableNormal"/>
    <w:uiPriority w:val="67"/>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CellMar>
        <w:top w:type="dxa" w:w="0"/>
        <w:left w:type="dxa" w:w="108"/>
        <w:bottom w:type="dxa" w:w="0"/>
        <w:right w:type="dxa" w:w="108"/>
      </w:tblCellMar>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MediumGrid1-Accent5" w:type="table">
    <w:name w:val="Medium Grid 1 Accent 5"/>
    <w:basedOn w:val="TableNormal"/>
    <w:uiPriority w:val="67"/>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CellMar>
        <w:top w:type="dxa" w:w="0"/>
        <w:left w:type="dxa" w:w="108"/>
        <w:bottom w:type="dxa" w:w="0"/>
        <w:right w:type="dxa" w:w="108"/>
      </w:tblCellMar>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MediumGrid1-Accent6" w:type="table">
    <w:name w:val="Medium Grid 1 Accent 6"/>
    <w:basedOn w:val="TableNormal"/>
    <w:uiPriority w:val="67"/>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CellMar>
        <w:top w:type="dxa" w:w="0"/>
        <w:left w:type="dxa" w:w="108"/>
        <w:bottom w:type="dxa" w:w="0"/>
        <w:right w:type="dxa" w:w="108"/>
      </w:tblCellMar>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MediumGrid2" w:type="table">
    <w:name w:val="Medium Grid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MediumGrid2-Accent1" w:type="table">
    <w:name w:val="Medium Grid 2 Accent 1"/>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MediumGrid2-Accent2" w:type="table">
    <w:name w:val="Medium Grid 2 Accent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MediumGrid2-Accent3" w:type="table">
    <w:name w:val="Medium Grid 2 Accent 3"/>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MediumGrid2-Accent4" w:type="table">
    <w:name w:val="Medium Grid 2 Accent 4"/>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MediumGrid2-Accent5" w:type="table">
    <w:name w:val="Medium Grid 2 Accent 5"/>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MediumGrid2-Accent6" w:type="table">
    <w:name w:val="Medium Grid 2 Accent 6"/>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MediumGrid3" w:type="table">
    <w:name w:val="Medium Grid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MediumGrid3-Accent1" w:type="table">
    <w:name w:val="Medium Grid 3 Accent 1"/>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MediumGrid3-Accent2" w:type="table">
    <w:name w:val="Medium Grid 3 Accent 2"/>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MediumGrid3-Accent3" w:type="table">
    <w:name w:val="Medium Grid 3 Accent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MediumGrid3-Accent4" w:type="table">
    <w:name w:val="Medium Grid 3 Accent 4"/>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MediumGrid3-Accent5" w:type="table">
    <w:name w:val="Medium Grid 3 Accent 5"/>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MediumGrid3-Accent6" w:type="table">
    <w:name w:val="Medium Grid 3 Accent 6"/>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DarkList" w:type="table">
    <w:name w:val="Dark List"/>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DarkList-Accent1" w:type="table">
    <w:name w:val="Dark List Accent 1"/>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DarkList-Accent2" w:type="table">
    <w:name w:val="Dark List Accent 2"/>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DarkList-Accent3" w:type="table">
    <w:name w:val="Dark List Accent 3"/>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DarkList-Accent4" w:type="table">
    <w:name w:val="Dark List Accent 4"/>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DarkList-Accent5" w:type="table">
    <w:name w:val="Dark List Accent 5"/>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DarkList-Accent6" w:type="table">
    <w:name w:val="Dark List Accent 6"/>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ColorfulShading" w:type="table">
    <w:name w:val="Colorful Shading"/>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ColorfulShading-Accent1" w:type="table">
    <w:name w:val="Colorful Shading Accent 1"/>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ColorfulShading-Accent2" w:type="table">
    <w:name w:val="Colorful Shading Accent 2"/>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ColorfulShading-Accent3" w:type="table">
    <w:name w:val="Colorful Shading Accent 3"/>
    <w:basedOn w:val="TableNormal"/>
    <w:uiPriority w:val="71"/>
    <w:rsid w:val="00CB0664"/>
    <w:pPr>
      <w:spacing w:after="0" w:line="240" w:lineRule="auto"/>
    </w:pPr>
    <w:rPr>
      <w:color w:themeColor="text1" w:val="000000"/>
    </w:rPr>
    <w:tblPr>
      <w:tblStyleRowBandSize w:val="1"/>
      <w:tblStyleColBandSize w:val="1"/>
      <w:tblInd w:type="dxa" w:w="0"/>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ColorfulShading-Accent4" w:type="table">
    <w:name w:val="Colorful Shading Accent 4"/>
    <w:basedOn w:val="TableNormal"/>
    <w:uiPriority w:val="71"/>
    <w:rsid w:val="00CB0664"/>
    <w:pPr>
      <w:spacing w:after="0" w:line="240" w:lineRule="auto"/>
    </w:pPr>
    <w:rPr>
      <w:color w:themeColor="text1" w:val="000000"/>
    </w:rPr>
    <w:tblPr>
      <w:tblStyleRowBandSize w:val="1"/>
      <w:tblStyleColBandSize w:val="1"/>
      <w:tblInd w:type="dxa" w:w="0"/>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ColorfulShading-Accent5" w:type="table">
    <w:name w:val="Colorful Shading Accent 5"/>
    <w:basedOn w:val="TableNormal"/>
    <w:uiPriority w:val="71"/>
    <w:rsid w:val="00CB0664"/>
    <w:pPr>
      <w:spacing w:after="0" w:line="240" w:lineRule="auto"/>
    </w:pPr>
    <w:rPr>
      <w:color w:themeColor="text1" w:val="000000"/>
    </w:rPr>
    <w:tblPr>
      <w:tblStyleRowBandSize w:val="1"/>
      <w:tblStyleColBandSize w:val="1"/>
      <w:tblInd w:type="dxa" w:w="0"/>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ColorfulShading-Accent6" w:type="table">
    <w:name w:val="Colorful Shading Accent 6"/>
    <w:basedOn w:val="TableNormal"/>
    <w:uiPriority w:val="71"/>
    <w:rsid w:val="00CB0664"/>
    <w:pPr>
      <w:spacing w:after="0" w:line="240" w:lineRule="auto"/>
    </w:pPr>
    <w:rPr>
      <w:color w:themeColor="text1" w:val="000000"/>
    </w:rPr>
    <w:tblPr>
      <w:tblStyleRowBandSize w:val="1"/>
      <w:tblStyleColBandSize w:val="1"/>
      <w:tblInd w:type="dxa" w:w="0"/>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ColorfulList" w:type="table">
    <w:name w:val="Colorful List"/>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ColorfulList-Accent1" w:type="table">
    <w:name w:val="Colorful List Accent 1"/>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ColorfulList-Accent2" w:type="table">
    <w:name w:val="Colorful List Accent 2"/>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ColorfulList-Accent3" w:type="table">
    <w:name w:val="Colorful List Accent 3"/>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ColorfulList-Accent4" w:type="table">
    <w:name w:val="Colorful List Accent 4"/>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ColorfulList-Accent5" w:type="table">
    <w:name w:val="Colorful List Accent 5"/>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ColorfulList-Accent6" w:type="table">
    <w:name w:val="Colorful List Accent 6"/>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ColorfulGrid" w:type="table">
    <w:name w:val="Colorful Grid"/>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ColorfulGrid-Accent1" w:type="table">
    <w:name w:val="Colorful Grid Accent 1"/>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ColorfulGrid-Accent2" w:type="table">
    <w:name w:val="Colorful Grid Accent 2"/>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ColorfulGrid-Accent3" w:type="table">
    <w:name w:val="Colorful Grid Accent 3"/>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ColorfulGrid-Accent4" w:type="table">
    <w:name w:val="Colorful Grid Accent 4"/>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ColorfulGrid-Accent5" w:type="table">
    <w:name w:val="Colorful Grid Accent 5"/>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ColorfulGrid-Accent6" w:type="table">
    <w:name w:val="Colorful Grid Accent 6"/>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2026-07-31T14:20:28Z</dcterms:created>
  <dcterms:modified xsi:type="dcterms:W3CDTF">2026-07-31T14:20:28Z</dcterms:modified>
</cp:coreProperties>
</file>

<file path=docProps/custom.xml><?xml version="1.0" encoding="utf-8"?>
<Properties xmlns="http://schemas.openxmlformats.org/officeDocument/2006/custom-properties" xmlns:vt="http://schemas.openxmlformats.org/officeDocument/2006/docPropsVTypes"/>
</file>