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c3e4039df9d25c561d844139f702cffb4a30e0"/>
    <w:p>
      <w:pPr>
        <w:pStyle w:val="Heading1"/>
      </w:pPr>
      <w:r>
        <w:rPr>
          <w:b/>
          <w:bCs/>
        </w:rPr>
        <w:t xml:space="preserve">Enrique's Journey</w:t>
      </w:r>
      <w:r>
        <w:br/>
      </w:r>
      <w:r>
        <w:rPr>
          <w:i/>
          <w:iCs/>
        </w:rPr>
        <w:t xml:space="preserve">Sonia Nazario</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 Harvard University study showed that 85 percent of all immigrant children who eventually end up in the United States spent at least some time separated from a parent in the course of</w:t>
      </w:r>
      <w:r>
        <w:rPr>
          <w:b/>
          <w:bCs/>
        </w:rPr>
        <w:t xml:space="preserve"> </w:t>
      </w:r>
      <w:r>
        <w:rPr>
          <w:b/>
          <w:bCs/>
          <w:u w:val="single"/>
        </w:rPr>
        <w:t xml:space="preserve">migrating</w:t>
      </w:r>
      <w:r>
        <w:rPr>
          <w:b/>
          <w:bCs/>
        </w:rPr>
        <w:t xml:space="preserve"> </w:t>
      </w:r>
      <w:r>
        <w:rPr>
          <w:b/>
          <w:bCs/>
        </w:rPr>
        <w:t xml:space="preserve">to the United States.</w:t>
      </w:r>
      <w:r>
        <w:br/>
      </w:r>
      <w:r>
        <w:t xml:space="preserve">    (a) limiting or acting as a boundary</w:t>
      </w:r>
      <w:r>
        <w:br/>
      </w:r>
      <w:r>
        <w:t xml:space="preserve">    (b) moving from one place to another</w:t>
      </w:r>
      <w:r>
        <w:br/>
      </w:r>
      <w:r>
        <w:t xml:space="preserve">    (c) selecting (on a computer screen)</w:t>
      </w:r>
    </w:p>
    <w:p>
      <w:pPr>
        <w:pStyle w:val="Compact"/>
        <w:numPr>
          <w:ilvl w:val="0"/>
          <w:numId w:val="1001"/>
        </w:numPr>
      </w:pPr>
      <w:r>
        <w:rPr>
          <w:b/>
          <w:bCs/>
        </w:rPr>
        <w:t xml:space="preserve">Their presence in the United States is deemed good or bad, depending on the</w:t>
      </w:r>
      <w:r>
        <w:rPr>
          <w:b/>
          <w:bCs/>
        </w:rPr>
        <w:t xml:space="preserve"> </w:t>
      </w:r>
      <w:r>
        <w:rPr>
          <w:b/>
          <w:bCs/>
          <w:u w:val="single"/>
        </w:rPr>
        <w:t xml:space="preserve">perspective</w:t>
      </w:r>
      <w:r>
        <w:rPr>
          <w:b/>
          <w:bCs/>
        </w:rPr>
        <w:t xml:space="preserve">. ... Perhaps by looking at one immigrant -- his strengths, his courage, his flaws -- his humanity might help illuminate what too often has been a black-and-white discussion.</w:t>
      </w:r>
      <w:r>
        <w:br/>
      </w:r>
      <w:r>
        <w:t xml:space="preserve">    (a) resulting from God's intervention or plan; or lucky</w:t>
      </w:r>
      <w:r>
        <w:br/>
      </w:r>
      <w:r>
        <w:t xml:space="preserve">    (b) collection of star systems held together by gravity</w:t>
      </w:r>
      <w:r>
        <w:br/>
      </w:r>
      <w:r>
        <w:t xml:space="preserve">    (c) way of seeing and thinking about things</w:t>
      </w:r>
    </w:p>
    <w:p>
      <w:pPr>
        <w:pStyle w:val="Compact"/>
        <w:numPr>
          <w:ilvl w:val="0"/>
          <w:numId w:val="1001"/>
        </w:numPr>
      </w:pPr>
      <w:r>
        <w:rPr>
          <w:b/>
          <w:bCs/>
        </w:rPr>
        <w:t xml:space="preserve">...immigrant children in U.S. schools who spent time separated from parents are often depressed, act up, have trouble trusting anyone, and don't respond to the authority of parents they weren't raised with. Los Angeles Unified School District psychologist Bradley Pilon believes only one in ten immigrant students ultimately accepts his or her parent and puts the rancor he or she feels toward the parent in</w:t>
      </w:r>
      <w:r>
        <w:rPr>
          <w:b/>
          <w:bCs/>
        </w:rPr>
        <w:t xml:space="preserve"> </w:t>
      </w:r>
      <w:r>
        <w:rPr>
          <w:b/>
          <w:bCs/>
          <w:u w:val="single"/>
        </w:rPr>
        <w:t xml:space="preserve">perspective</w:t>
      </w:r>
      <w:r>
        <w:rPr>
          <w:b/>
          <w:bCs/>
        </w:rPr>
        <w:t xml:space="preserve">. Murillo's conclusion: "The parents say: I had to do it." But that's not enough for these children. All of them feel the resentment.</w:t>
      </w:r>
      <w:r>
        <w:br/>
      </w:r>
      <w:r>
        <w:t xml:space="preserve">    (a) made by taking on as one's own</w:t>
      </w:r>
      <w:r>
        <w:br/>
      </w:r>
      <w:r>
        <w:t xml:space="preserve">    (b) a sensible view of a situation</w:t>
      </w:r>
      <w:r>
        <w:br/>
      </w:r>
      <w:r>
        <w:t xml:space="preserve">    (c) relating to the chest (thorax)</w:t>
      </w:r>
    </w:p>
    <w:p>
      <w:pPr>
        <w:pStyle w:val="Compact"/>
        <w:numPr>
          <w:ilvl w:val="0"/>
          <w:numId w:val="1001"/>
        </w:numPr>
      </w:pPr>
      <w:r>
        <w:rPr>
          <w:b/>
          <w:bCs/>
        </w:rPr>
        <w:t xml:space="preserve">All this ... helped</w:t>
      </w:r>
      <w:r>
        <w:rPr>
          <w:b/>
          <w:bCs/>
        </w:rPr>
        <w:t xml:space="preserve"> </w:t>
      </w:r>
      <w:r>
        <w:rPr>
          <w:b/>
          <w:bCs/>
          <w:u w:val="single"/>
        </w:rPr>
        <w:t xml:space="preserve">corroborate</w:t>
      </w:r>
      <w:r>
        <w:rPr>
          <w:b/>
          <w:bCs/>
        </w:rPr>
        <w:t xml:space="preserve"> </w:t>
      </w:r>
      <w:r>
        <w:rPr>
          <w:b/>
          <w:bCs/>
        </w:rPr>
        <w:t xml:space="preserve">Enrique's story.</w:t>
      </w:r>
      <w:r>
        <w:br/>
      </w:r>
      <w:r>
        <w:t xml:space="preserve">    (a) characterized by narrower parallel folds when closed and wider when open</w:t>
      </w:r>
      <w:r>
        <w:br/>
      </w:r>
      <w:r>
        <w:t xml:space="preserve">    (b) support -- typically with additional evidence or testimony</w:t>
      </w:r>
      <w:r>
        <w:br/>
      </w:r>
      <w:r>
        <w:t xml:space="preserve">    (c) design based on alphabetic letters; or adding such a design to something</w:t>
      </w:r>
    </w:p>
    <w:p>
      <w:pPr>
        <w:pStyle w:val="Compact"/>
        <w:numPr>
          <w:ilvl w:val="0"/>
          <w:numId w:val="1001"/>
        </w:numPr>
      </w:pPr>
      <w:r>
        <w:rPr>
          <w:b/>
          <w:bCs/>
        </w:rPr>
        <w:t xml:space="preserve">But their</w:t>
      </w:r>
      <w:r>
        <w:rPr>
          <w:b/>
          <w:bCs/>
        </w:rPr>
        <w:t xml:space="preserve"> </w:t>
      </w:r>
      <w:r>
        <w:rPr>
          <w:b/>
          <w:bCs/>
          <w:u w:val="single"/>
        </w:rPr>
        <w:t xml:space="preserve">odyssey</w:t>
      </w:r>
      <w:r>
        <w:rPr>
          <w:b/>
          <w:bCs/>
        </w:rPr>
        <w:t xml:space="preserve"> </w:t>
      </w:r>
      <w:r>
        <w:rPr>
          <w:b/>
          <w:bCs/>
        </w:rPr>
        <w:t xml:space="preserve">comes to a humiliating halt.</w:t>
      </w:r>
      <w:r>
        <w:br/>
      </w:r>
      <w:r>
        <w:t xml:space="preserve">    (a) long eventful journey</w:t>
      </w:r>
      <w:r>
        <w:br/>
      </w:r>
      <w:r>
        <w:t xml:space="preserve">    (b) thought or discussion</w:t>
      </w:r>
      <w:r>
        <w:br/>
      </w:r>
      <w:r>
        <w:t xml:space="preserve">    (c) a nerve or brain cell</w:t>
      </w:r>
    </w:p>
    <w:p>
      <w:pPr>
        <w:pStyle w:val="Compact"/>
        <w:numPr>
          <w:ilvl w:val="0"/>
          <w:numId w:val="1001"/>
        </w:numPr>
      </w:pPr>
      <w:r>
        <w:rPr>
          <w:b/>
          <w:bCs/>
          <w:u w:val="single"/>
        </w:rPr>
        <w:t xml:space="preserve">The Odyssey</w:t>
      </w:r>
      <w:r>
        <w:rPr>
          <w:b/>
          <w:bCs/>
        </w:rPr>
        <w:t xml:space="preserve">, an epic poem about a hero's journey home from war, ends with reunion and peace.</w:t>
      </w:r>
      <w:r>
        <w:br/>
      </w:r>
      <w:r>
        <w:t xml:space="preserve">    (a) Charles Dickens novel about a seemingly endless lawsuit that that helped to advance legal reform in England</w:t>
      </w:r>
      <w:r>
        <w:br/>
      </w:r>
      <w:r>
        <w:t xml:space="preserve">    (b) ancient Greek story (attributed to Homer) of the Odysseus' difficult journey home</w:t>
      </w:r>
      <w:r>
        <w:br/>
      </w:r>
      <w:r>
        <w:t xml:space="preserve">    (c) generally considered Willa Cather's greatest novel -- depicting pioneer life on the Nebraska prairie (1918)</w:t>
      </w:r>
    </w:p>
    <w:p>
      <w:pPr>
        <w:pStyle w:val="Compact"/>
        <w:numPr>
          <w:ilvl w:val="0"/>
          <w:numId w:val="1001"/>
        </w:numPr>
      </w:pPr>
      <w:r>
        <w:rPr>
          <w:b/>
          <w:bCs/>
        </w:rPr>
        <w:t xml:space="preserve">Others cast the train in a more</w:t>
      </w:r>
      <w:r>
        <w:rPr>
          <w:b/>
          <w:bCs/>
        </w:rPr>
        <w:t xml:space="preserve"> </w:t>
      </w:r>
      <w:r>
        <w:rPr>
          <w:b/>
          <w:bCs/>
          <w:u w:val="single"/>
        </w:rPr>
        <w:t xml:space="preserve">positive</w:t>
      </w:r>
      <w:r>
        <w:rPr>
          <w:b/>
          <w:bCs/>
        </w:rPr>
        <w:t xml:space="preserve"> </w:t>
      </w:r>
      <w:r>
        <w:rPr>
          <w:b/>
          <w:bCs/>
        </w:rPr>
        <w:t xml:space="preserve">light.</w:t>
      </w:r>
      <w:r>
        <w:br/>
      </w:r>
      <w:r>
        <w:t xml:space="preserve">    (a) good</w:t>
      </w:r>
      <w:r>
        <w:br/>
      </w:r>
      <w:r>
        <w:t xml:space="preserve">    (b) not representative</w:t>
      </w:r>
      <w:r>
        <w:br/>
      </w:r>
      <w:r>
        <w:t xml:space="preserve">    (c) impossible to find</w:t>
      </w:r>
    </w:p>
    <w:p>
      <w:pPr>
        <w:pStyle w:val="Compact"/>
        <w:numPr>
          <w:ilvl w:val="0"/>
          <w:numId w:val="1001"/>
        </w:numPr>
      </w:pPr>
      <w:r>
        <w:rPr>
          <w:b/>
          <w:bCs/>
        </w:rPr>
        <w:t xml:space="preserve">They never promise anything, especially a visit or reunion, until they are</w:t>
      </w:r>
      <w:r>
        <w:rPr>
          <w:b/>
          <w:bCs/>
        </w:rPr>
        <w:t xml:space="preserve"> </w:t>
      </w:r>
      <w:r>
        <w:rPr>
          <w:b/>
          <w:bCs/>
          <w:u w:val="single"/>
        </w:rPr>
        <w:t xml:space="preserve">positive</w:t>
      </w:r>
      <w:r>
        <w:rPr>
          <w:b/>
          <w:bCs/>
        </w:rPr>
        <w:t xml:space="preserve"> </w:t>
      </w:r>
      <w:r>
        <w:rPr>
          <w:b/>
          <w:bCs/>
        </w:rPr>
        <w:t xml:space="preserve">they can deliver.</w:t>
      </w:r>
      <w:r>
        <w:br/>
      </w:r>
      <w:r>
        <w:t xml:space="preserve">    (a) outside</w:t>
      </w:r>
      <w:r>
        <w:br/>
      </w:r>
      <w:r>
        <w:t xml:space="preserve">    (b) various</w:t>
      </w:r>
      <w:r>
        <w:br/>
      </w:r>
      <w:r>
        <w:t xml:space="preserve">    (c) certain</w:t>
      </w:r>
    </w:p>
    <w:p>
      <w:pPr>
        <w:pStyle w:val="Compact"/>
        <w:numPr>
          <w:ilvl w:val="0"/>
          <w:numId w:val="1001"/>
        </w:numPr>
      </w:pPr>
      <w:r>
        <w:rPr>
          <w:b/>
          <w:bCs/>
        </w:rPr>
        <w:t xml:space="preserve">Except in extraordinary circumstances, Mexican immigration agents are barred from carrying firearms. According to a retired agent,</w:t>
      </w:r>
      <w:r>
        <w:rPr>
          <w:b/>
          <w:bCs/>
        </w:rPr>
        <w:t xml:space="preserve"> </w:t>
      </w:r>
      <w:r>
        <w:rPr>
          <w:b/>
          <w:bCs/>
          <w:u w:val="single"/>
        </w:rPr>
        <w:t xml:space="preserve">however</w:t>
      </w:r>
      <w:r>
        <w:rPr>
          <w:b/>
          <w:bCs/>
        </w:rPr>
        <w:t xml:space="preserve">, most have .38-caliber pistols.</w:t>
      </w:r>
      <w:r>
        <w:br/>
      </w:r>
      <w:r>
        <w:t xml:space="preserve">    (a) therefore (for that reason)</w:t>
      </w:r>
      <w:r>
        <w:br/>
      </w:r>
      <w:r>
        <w:t xml:space="preserve">    (b) in keeping with or in agreement with what was just stated</w:t>
      </w:r>
      <w:r>
        <w:br/>
      </w:r>
      <w:r>
        <w:t xml:space="preserve">    (c) though (used to connect contrasting ideas)</w:t>
      </w:r>
    </w:p>
    <w:p>
      <w:pPr>
        <w:pStyle w:val="Compact"/>
        <w:numPr>
          <w:ilvl w:val="0"/>
          <w:numId w:val="1001"/>
        </w:numPr>
      </w:pPr>
      <w:r>
        <w:rPr>
          <w:b/>
          <w:bCs/>
        </w:rPr>
        <w:t xml:space="preserve">Can you give me a ride</w:t>
      </w:r>
      <w:r>
        <w:rPr>
          <w:b/>
          <w:bCs/>
        </w:rPr>
        <w:t xml:space="preserve"> </w:t>
      </w:r>
      <w:r>
        <w:rPr>
          <w:b/>
          <w:bCs/>
          <w:u w:val="single"/>
        </w:rPr>
        <w:t xml:space="preserve">however</w:t>
      </w:r>
      <w:r>
        <w:rPr>
          <w:b/>
          <w:bCs/>
        </w:rPr>
        <w:t xml:space="preserve"> </w:t>
      </w:r>
      <w:r>
        <w:rPr>
          <w:b/>
          <w:bCs/>
        </w:rPr>
        <w:t xml:space="preserve">far north you are going?</w:t>
      </w:r>
      <w:r>
        <w:br/>
      </w:r>
      <w:r>
        <w:t xml:space="preserve">    (a) the amount</w:t>
      </w:r>
      <w:r>
        <w:br/>
      </w:r>
      <w:r>
        <w:t xml:space="preserve">    (b) people who are good at or spend much time studying, thinking, and reasoning</w:t>
      </w:r>
      <w:r>
        <w:br/>
      </w:r>
      <w:r>
        <w:t xml:space="preserve">    (c) aka analysis -- psychiatric treatment; or a theory of psychiatric treatment</w:t>
      </w:r>
    </w:p>
    <w:p>
      <w:pPr>
        <w:pStyle w:val="Compact"/>
        <w:numPr>
          <w:ilvl w:val="0"/>
          <w:numId w:val="1001"/>
        </w:numPr>
      </w:pPr>
      <w:r>
        <w:rPr>
          <w:b/>
          <w:bCs/>
        </w:rPr>
        <w:t xml:space="preserve">On</w:t>
      </w:r>
      <w:r>
        <w:rPr>
          <w:b/>
          <w:bCs/>
        </w:rPr>
        <w:t xml:space="preserve"> </w:t>
      </w:r>
      <w:r>
        <w:rPr>
          <w:b/>
          <w:bCs/>
          <w:u w:val="single"/>
        </w:rPr>
        <w:t xml:space="preserve">subsequent</w:t>
      </w:r>
      <w:r>
        <w:rPr>
          <w:b/>
          <w:bCs/>
        </w:rPr>
        <w:t xml:space="preserve"> </w:t>
      </w:r>
      <w:r>
        <w:rPr>
          <w:b/>
          <w:bCs/>
        </w:rPr>
        <w:t xml:space="preserve">trips, when he was deported, he always stuck with one of these gang members to protect himself from any attacks.</w:t>
      </w:r>
      <w:r>
        <w:br/>
      </w:r>
      <w:r>
        <w:t xml:space="preserve">    (a) the state of being awake</w:t>
      </w:r>
      <w:r>
        <w:br/>
      </w:r>
      <w:r>
        <w:t xml:space="preserve">    (b) able to take on or adopt</w:t>
      </w:r>
      <w:r>
        <w:br/>
      </w:r>
      <w:r>
        <w:t xml:space="preserve">    (c) following something else</w:t>
      </w:r>
    </w:p>
    <w:p>
      <w:pPr>
        <w:pStyle w:val="Compact"/>
        <w:numPr>
          <w:ilvl w:val="0"/>
          <w:numId w:val="1001"/>
        </w:numPr>
      </w:pPr>
      <w:r>
        <w:rPr>
          <w:b/>
          <w:bCs/>
        </w:rPr>
        <w:t xml:space="preserve">Olga brought the boy to</w:t>
      </w:r>
      <w:r>
        <w:rPr>
          <w:b/>
          <w:bCs/>
        </w:rPr>
        <w:t xml:space="preserve"> </w:t>
      </w:r>
      <w:r>
        <w:rPr>
          <w:b/>
          <w:bCs/>
          <w:u w:val="single"/>
        </w:rPr>
        <w:t xml:space="preserve">recuperate</w:t>
      </w:r>
      <w:r>
        <w:rPr>
          <w:b/>
          <w:bCs/>
        </w:rPr>
        <w:t xml:space="preserve"> </w:t>
      </w:r>
      <w:r>
        <w:rPr>
          <w:b/>
          <w:bCs/>
        </w:rPr>
        <w:t xml:space="preserve">at her humble home.</w:t>
      </w:r>
      <w:r>
        <w:br/>
      </w:r>
      <w:r>
        <w:t xml:space="preserve">    (a) to regain good health or strength</w:t>
      </w:r>
      <w:r>
        <w:br/>
      </w:r>
      <w:r>
        <w:t xml:space="preserve">    (b) make someone want to do something</w:t>
      </w:r>
      <w:r>
        <w:br/>
      </w:r>
      <w:r>
        <w:t xml:space="preserve">    (c) walk in an awkward, shuffling way</w:t>
      </w:r>
    </w:p>
    <w:p>
      <w:pPr>
        <w:pStyle w:val="Compact"/>
        <w:numPr>
          <w:ilvl w:val="0"/>
          <w:numId w:val="1001"/>
        </w:numPr>
      </w:pPr>
      <w:r>
        <w:rPr>
          <w:b/>
          <w:bCs/>
        </w:rPr>
        <w:t xml:space="preserve">He relishes the</w:t>
      </w:r>
      <w:r>
        <w:rPr>
          <w:b/>
          <w:bCs/>
        </w:rPr>
        <w:t xml:space="preserve"> </w:t>
      </w:r>
      <w:r>
        <w:rPr>
          <w:b/>
          <w:bCs/>
          <w:u w:val="single"/>
        </w:rPr>
        <w:t xml:space="preserve">camaraderie</w:t>
      </w:r>
      <w:r>
        <w:rPr>
          <w:b/>
          <w:bCs/>
        </w:rPr>
        <w:t xml:space="preserve">: how riders take care of one another, pass along what they know, divide what they have.</w:t>
      </w:r>
      <w:r>
        <w:br/>
      </w:r>
      <w:r>
        <w:t xml:space="preserve">    (a) close friendship amongst a group of people</w:t>
      </w:r>
      <w:r>
        <w:br/>
      </w:r>
      <w:r>
        <w:t xml:space="preserve">    (b) the degree of not being easily set on fire</w:t>
      </w:r>
      <w:r>
        <w:br/>
      </w:r>
      <w:r>
        <w:t xml:space="preserve">    (c) not appropriate in size, amount, or degree</w:t>
      </w:r>
    </w:p>
    <w:p>
      <w:pPr>
        <w:pStyle w:val="Compact"/>
        <w:numPr>
          <w:ilvl w:val="0"/>
          <w:numId w:val="1001"/>
        </w:numPr>
      </w:pPr>
      <w:r>
        <w:rPr>
          <w:b/>
          <w:bCs/>
        </w:rPr>
        <w:t xml:space="preserve">Mexicans along the border, he notices, are quick to proclaim their right to</w:t>
      </w:r>
      <w:r>
        <w:rPr>
          <w:b/>
          <w:bCs/>
        </w:rPr>
        <w:t xml:space="preserve"> </w:t>
      </w:r>
      <w:r>
        <w:rPr>
          <w:b/>
          <w:bCs/>
          <w:u w:val="single"/>
        </w:rPr>
        <w:t xml:space="preserve">immigrate</w:t>
      </w:r>
      <w:r>
        <w:rPr>
          <w:b/>
          <w:bCs/>
        </w:rPr>
        <w:t xml:space="preserve"> </w:t>
      </w:r>
      <w:r>
        <w:rPr>
          <w:b/>
          <w:bCs/>
        </w:rPr>
        <w:t xml:space="preserve">to the United States.</w:t>
      </w:r>
      <w:r>
        <w:br/>
      </w:r>
      <w:r>
        <w:t xml:space="preserve">    (a) come to live in a new country</w:t>
      </w:r>
      <w:r>
        <w:br/>
      </w:r>
      <w:r>
        <w:t xml:space="preserve">    (b) make small restless movements</w:t>
      </w:r>
      <w:r>
        <w:br/>
      </w:r>
      <w:r>
        <w:t xml:space="preserve">    (c) select (on a computer screen)</w:t>
      </w:r>
    </w:p>
    <w:p>
      <w:pPr>
        <w:pStyle w:val="Compact"/>
        <w:numPr>
          <w:ilvl w:val="0"/>
          <w:numId w:val="1001"/>
        </w:numPr>
      </w:pPr>
      <w:r>
        <w:rPr>
          <w:b/>
          <w:bCs/>
        </w:rPr>
        <w:t xml:space="preserve">His</w:t>
      </w:r>
      <w:r>
        <w:rPr>
          <w:b/>
          <w:bCs/>
        </w:rPr>
        <w:t xml:space="preserve"> </w:t>
      </w:r>
      <w:r>
        <w:rPr>
          <w:b/>
          <w:bCs/>
          <w:u w:val="single"/>
        </w:rPr>
        <w:t xml:space="preserve">focus</w:t>
      </w:r>
      <w:r>
        <w:rPr>
          <w:b/>
          <w:bCs/>
        </w:rPr>
        <w:t xml:space="preserve"> </w:t>
      </w:r>
      <w:r>
        <w:rPr>
          <w:b/>
          <w:bCs/>
        </w:rPr>
        <w:t xml:space="preserve">is one instilled by mentors at the seminary: "Either we are with the poor, or we are not."</w:t>
      </w:r>
      <w:r>
        <w:br/>
      </w:r>
      <w:r>
        <w:t xml:space="preserve">    (a) the ability to take on or adopt</w:t>
      </w:r>
      <w:r>
        <w:br/>
      </w:r>
      <w:r>
        <w:t xml:space="preserve">    (b) place where attention is directed</w:t>
      </w:r>
      <w:r>
        <w:br/>
      </w:r>
      <w:r>
        <w:t xml:space="preserve">    (c) calculating or judging too high</w:t>
      </w:r>
    </w:p>
    <w:p>
      <w:pPr>
        <w:pStyle w:val="Compact"/>
        <w:numPr>
          <w:ilvl w:val="0"/>
          <w:numId w:val="1001"/>
        </w:numPr>
      </w:pPr>
      <w:r>
        <w:rPr>
          <w:b/>
          <w:bCs/>
        </w:rPr>
        <w:t xml:space="preserve">In North Carolina, Enrique</w:t>
      </w:r>
      <w:r>
        <w:rPr>
          <w:b/>
          <w:bCs/>
        </w:rPr>
        <w:t xml:space="preserve"> </w:t>
      </w:r>
      <w:r>
        <w:rPr>
          <w:b/>
          <w:bCs/>
          <w:u w:val="single"/>
        </w:rPr>
        <w:t xml:space="preserve">focuses</w:t>
      </w:r>
      <w:r>
        <w:rPr>
          <w:b/>
          <w:bCs/>
        </w:rPr>
        <w:t xml:space="preserve"> </w:t>
      </w:r>
      <w:r>
        <w:rPr>
          <w:b/>
          <w:bCs/>
        </w:rPr>
        <w:t xml:space="preserve">on working, on saving money, on cutting down even more on drinking and drugs.</w:t>
      </w:r>
      <w:r>
        <w:br/>
      </w:r>
      <w:r>
        <w:t xml:space="preserve">    (a) storytellers</w:t>
      </w:r>
      <w:r>
        <w:br/>
      </w:r>
      <w:r>
        <w:t xml:space="preserve">    (b) translations</w:t>
      </w:r>
      <w:r>
        <w:br/>
      </w:r>
      <w:r>
        <w:t xml:space="preserve">    (c) concentrates</w:t>
      </w:r>
    </w:p>
    <w:p>
      <w:pPr>
        <w:pStyle w:val="Compact"/>
        <w:numPr>
          <w:ilvl w:val="0"/>
          <w:numId w:val="1001"/>
        </w:numPr>
      </w:pPr>
      <w:r>
        <w:rPr>
          <w:b/>
          <w:bCs/>
        </w:rPr>
        <w:t xml:space="preserve">Sometimes he slips the shoes off his feet and hands them to a</w:t>
      </w:r>
      <w:r>
        <w:rPr>
          <w:b/>
          <w:bCs/>
        </w:rPr>
        <w:t xml:space="preserve"> </w:t>
      </w:r>
      <w:r>
        <w:rPr>
          <w:b/>
          <w:bCs/>
          <w:u w:val="single"/>
        </w:rPr>
        <w:t xml:space="preserve">migrant</w:t>
      </w:r>
      <w:r>
        <w:rPr>
          <w:b/>
          <w:bCs/>
        </w:rPr>
        <w:t xml:space="preserve">.</w:t>
      </w:r>
      <w:r>
        <w:br/>
      </w:r>
      <w:r>
        <w:t xml:space="preserve">    (a) someone who blocks (prevents) an action</w:t>
      </w:r>
      <w:r>
        <w:br/>
      </w:r>
      <w:r>
        <w:t xml:space="preserve">    (b) somone who makes or manufactures things</w:t>
      </w:r>
      <w:r>
        <w:br/>
      </w:r>
      <w:r>
        <w:t xml:space="preserve">    (c) a person who moves from one geographic region to another</w:t>
      </w:r>
    </w:p>
    <w:p>
      <w:pPr>
        <w:pStyle w:val="Compact"/>
        <w:numPr>
          <w:ilvl w:val="0"/>
          <w:numId w:val="1001"/>
        </w:numPr>
      </w:pPr>
      <w:r>
        <w:rPr>
          <w:b/>
          <w:bCs/>
        </w:rPr>
        <w:t xml:space="preserve">They work to ensure that the love they feel for their mothers overcomes the</w:t>
      </w:r>
      <w:r>
        <w:rPr>
          <w:b/>
          <w:bCs/>
        </w:rPr>
        <w:t xml:space="preserve"> </w:t>
      </w:r>
      <w:r>
        <w:rPr>
          <w:b/>
          <w:bCs/>
          <w:u w:val="single"/>
        </w:rPr>
        <w:t xml:space="preserve">rancor</w:t>
      </w:r>
      <w:r>
        <w:rPr>
          <w:b/>
          <w:bCs/>
        </w:rPr>
        <w:t xml:space="preserve"> </w:t>
      </w:r>
      <w:r>
        <w:rPr>
          <w:b/>
          <w:bCs/>
        </w:rPr>
        <w:t xml:space="preserve">they also feel inside.</w:t>
      </w:r>
      <w:r>
        <w:br/>
      </w:r>
      <w:r>
        <w:t xml:space="preserve">    (a) a firm decision to do something</w:t>
      </w:r>
      <w:r>
        <w:br/>
      </w:r>
      <w:r>
        <w:t xml:space="preserve">    (b) measure of general intelligence</w:t>
      </w:r>
      <w:r>
        <w:br/>
      </w:r>
      <w:r>
        <w:t xml:space="preserve">    (c) feelings of deep and bitter anger</w:t>
      </w:r>
    </w:p>
    <w:p>
      <w:pPr>
        <w:pStyle w:val="Compact"/>
        <w:numPr>
          <w:ilvl w:val="0"/>
          <w:numId w:val="1001"/>
        </w:numPr>
      </w:pPr>
      <w:r>
        <w:rPr>
          <w:b/>
          <w:bCs/>
        </w:rPr>
        <w:t xml:space="preserve">Grandparents who get money to care for children left behind would be</w:t>
      </w:r>
      <w:r>
        <w:rPr>
          <w:b/>
          <w:bCs/>
        </w:rPr>
        <w:t xml:space="preserve"> </w:t>
      </w:r>
      <w:r>
        <w:rPr>
          <w:b/>
          <w:bCs/>
          <w:u w:val="single"/>
        </w:rPr>
        <w:t xml:space="preserve">destitute</w:t>
      </w:r>
      <w:r>
        <w:rPr>
          <w:b/>
          <w:bCs/>
        </w:rPr>
        <w:t xml:space="preserve"> </w:t>
      </w:r>
      <w:r>
        <w:rPr>
          <w:b/>
          <w:bCs/>
        </w:rPr>
        <w:t xml:space="preserve">without the payments.</w:t>
      </w:r>
      <w:r>
        <w:br/>
      </w:r>
      <w:r>
        <w:t xml:space="preserve">    (a) working against the principles of democracy or representation of the people</w:t>
      </w:r>
      <w:r>
        <w:br/>
      </w:r>
      <w:r>
        <w:t xml:space="preserve">    (b) extremely poor; or lacking the necessities of life such as food and shelter</w:t>
      </w:r>
      <w:r>
        <w:br/>
      </w:r>
      <w:r>
        <w:t xml:space="preserve">    (c) requiring great strength or effort (like that of the mythological Hercules)</w:t>
      </w:r>
    </w:p>
    <w:p>
      <w:pPr>
        <w:pStyle w:val="Compact"/>
        <w:numPr>
          <w:ilvl w:val="0"/>
          <w:numId w:val="1001"/>
        </w:numPr>
      </w:pPr>
      <w:r>
        <w:rPr>
          <w:b/>
          <w:bCs/>
        </w:rPr>
        <w:t xml:space="preserve">Yet some of the</w:t>
      </w:r>
      <w:r>
        <w:rPr>
          <w:b/>
          <w:bCs/>
        </w:rPr>
        <w:t xml:space="preserve"> </w:t>
      </w:r>
      <w:r>
        <w:rPr>
          <w:b/>
          <w:bCs/>
          <w:u w:val="single"/>
        </w:rPr>
        <w:t xml:space="preserve">negative</w:t>
      </w:r>
      <w:r>
        <w:rPr>
          <w:b/>
          <w:bCs/>
        </w:rPr>
        <w:t xml:space="preserve"> </w:t>
      </w:r>
      <w:r>
        <w:rPr>
          <w:b/>
          <w:bCs/>
        </w:rPr>
        <w:t xml:space="preserve">consequences of immigration are real, and are becoming increasingly evident as more women and children arrive.</w:t>
      </w:r>
      <w:r>
        <w:br/>
      </w:r>
      <w:r>
        <w:t xml:space="preserve">    (a) harmful</w:t>
      </w:r>
      <w:r>
        <w:br/>
      </w:r>
      <w:r>
        <w:t xml:space="preserve">    (b) tell (a story)</w:t>
      </w:r>
      <w:r>
        <w:br/>
      </w:r>
      <w:r>
        <w:t xml:space="preserve">    (c) begin fighting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2026-05-20T03:54:08Z</dcterms:created>
  <dcterms:modified xsi:type="dcterms:W3CDTF">2026-05-20T03:54:08Z</dcterms:modified>
</cp:coreProperties>
</file>

<file path=docProps/custom.xml><?xml version="1.0" encoding="utf-8"?>
<Properties xmlns="http://schemas.openxmlformats.org/officeDocument/2006/custom-properties" xmlns:vt="http://schemas.openxmlformats.org/officeDocument/2006/docPropsVTypes"/>
</file>