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4666570e94d63e52f4b37f439516fceaa421ba"/>
    <w:p>
      <w:pPr>
        <w:pStyle w:val="Heading1"/>
      </w:pPr>
      <w:r>
        <w:rPr>
          <w:b/>
          <w:bCs/>
        </w:rPr>
        <w:t xml:space="preserve">Ecclesiastes</w:t>
      </w:r>
      <w:r>
        <w:br/>
      </w:r>
      <w:r>
        <w:rPr>
          <w:i/>
          <w:iCs/>
        </w:rPr>
        <w:t xml:space="preserve">The Bible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injunction requires that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 </w:t>
      </w:r>
      <w:r>
        <w:rPr>
          <w:b/>
          <w:bCs/>
        </w:rPr>
        <w:t xml:space="preserve">all activity on the site.</w:t>
      </w:r>
      <w:r>
        <w:br/>
      </w:r>
      <w:r>
        <w:t xml:space="preserve">    (a) stop</w:t>
      </w:r>
      <w:r>
        <w:br/>
      </w:r>
      <w:r>
        <w:t xml:space="preserve">    (b) record</w:t>
      </w:r>
      <w:r>
        <w:br/>
      </w:r>
      <w:r>
        <w:t xml:space="preserve">    (c) permit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hates</w:t>
      </w:r>
      <w:r>
        <w:br/>
      </w:r>
      <w:r>
        <w:t xml:space="preserve">    (b) wants</w:t>
      </w:r>
      <w:r>
        <w:br/>
      </w:r>
      <w:r>
        <w:t xml:space="preserve">    (c) admires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here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inquire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job.</w:t>
      </w:r>
      <w:r>
        <w:br/>
      </w:r>
      <w:r>
        <w:t xml:space="preserve">    (a) answer questions</w:t>
      </w:r>
      <w:r>
        <w:br/>
      </w:r>
      <w:r>
        <w:t xml:space="preserve">    (b) ask about</w:t>
      </w:r>
      <w:r>
        <w:br/>
      </w:r>
      <w:r>
        <w:t xml:space="preserve">    (c) perform a task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 fortune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preeminent</w:t>
      </w:r>
      <w:r>
        <w:rPr>
          <w:b/>
          <w:bCs/>
        </w:rPr>
        <w:t xml:space="preserve"> </w:t>
      </w:r>
      <w:r>
        <w:rPr>
          <w:b/>
          <w:bCs/>
        </w:rPr>
        <w:t xml:space="preserve">computer game designer.</w:t>
      </w:r>
      <w:r>
        <w:br/>
      </w:r>
      <w:r>
        <w:t xml:space="preserve">    (a) young</w:t>
      </w:r>
      <w:r>
        <w:br/>
      </w:r>
      <w:r>
        <w:t xml:space="preserve">    (b) leading</w:t>
      </w:r>
      <w:r>
        <w:br/>
      </w:r>
      <w:r>
        <w:t xml:space="preserve">    (c) creative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first chapter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whets</w:t>
      </w:r>
      <w:r>
        <w:rPr>
          <w:b/>
          <w:bCs/>
        </w:rPr>
        <w:t xml:space="preserve"> </w:t>
      </w:r>
      <w:r>
        <w:rPr>
          <w:b/>
          <w:bCs/>
        </w:rPr>
        <w:t xml:space="preserve">the reader's curiosity about the mystery.</w:t>
      </w:r>
      <w:r>
        <w:br/>
      </w:r>
      <w:r>
        <w:t xml:space="preserve">    (a) stimulates</w:t>
      </w:r>
      <w:r>
        <w:br/>
      </w:r>
      <w:r>
        <w:t xml:space="preserve">    (b) confuses</w:t>
      </w:r>
      <w:r>
        <w:br/>
      </w:r>
      <w:r>
        <w:t xml:space="preserve">    (c) diminishes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2026-07-31T16:57:14Z</dcterms:created>
  <dcterms:modified xsi:type="dcterms:W3CDTF">2026-07-31T16:57:14Z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