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4477753b5f86c9d78af7a3adbd6e02ca072dcd"/>
    <w:p>
      <w:pPr>
        <w:pStyle w:val="Heading1"/>
      </w:pPr>
      <w:r>
        <w:rPr>
          <w:b/>
          <w:bCs/>
        </w:rPr>
        <w:t xml:space="preserve">Do You Speak American?</w:t>
      </w:r>
      <w:r>
        <w:br/>
      </w:r>
      <w:r>
        <w:rPr>
          <w:i/>
          <w:iCs/>
        </w:rPr>
        <w:t xml:space="preserve">Robert MacNeil and William Crane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if our language stopped changing it would mean that American society had ceased to be dynamic,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innovative</w:t>
      </w:r>
      <w:r>
        <w:rPr>
          <w:b/>
          <w:bCs/>
        </w:rPr>
        <w:t xml:space="preserve">, pulsing with life—that the great river had frozen up.</w:t>
      </w:r>
      <w:r>
        <w:br/>
      </w:r>
      <w:r>
        <w:t xml:space="preserve">    (a) not demonstrating</w:t>
      </w:r>
      <w:r>
        <w:br/>
      </w:r>
      <w:r>
        <w:t xml:space="preserve">    (b) new and different</w:t>
      </w:r>
      <w:r>
        <w:br/>
      </w:r>
      <w:r>
        <w:t xml:space="preserve">    (c) greater than zero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Linguists</w:t>
      </w:r>
      <w:r>
        <w:rPr>
          <w:b/>
          <w:bCs/>
        </w:rPr>
        <w:t xml:space="preserve"> </w:t>
      </w:r>
      <w:r>
        <w:rPr>
          <w:b/>
          <w:bCs/>
        </w:rPr>
        <w:t xml:space="preserve">would challenge Prince Charles on two grounds: First, the concept of "words that shouldn't be" is alien to the freedom inherent in English.</w:t>
      </w:r>
      <w:r>
        <w:br/>
      </w:r>
      <w:r>
        <w:t xml:space="preserve">    (a) acts of hiring again</w:t>
      </w:r>
      <w:r>
        <w:br/>
      </w:r>
      <w:r>
        <w:t xml:space="preserve">    (b) ways of doing things</w:t>
      </w:r>
      <w:r>
        <w:br/>
      </w:r>
      <w:r>
        <w:t xml:space="preserve">    (c) language specialists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communicate all of this, American language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adapts</w:t>
      </w:r>
      <w:r>
        <w:rPr>
          <w:b/>
          <w:bCs/>
        </w:rPr>
        <w:t xml:space="preserve">.</w:t>
      </w:r>
      <w:r>
        <w:br/>
      </w:r>
      <w:r>
        <w:t xml:space="preserve">    (a) makes different; or shows difference</w:t>
      </w:r>
      <w:r>
        <w:br/>
      </w:r>
      <w:r>
        <w:t xml:space="preserve">    (b) declares invalid; or ends or cancels</w:t>
      </w:r>
      <w:r>
        <w:br/>
      </w:r>
      <w:r>
        <w:t xml:space="preserve">    (c) changes to fit a different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Think, for example, of how you guys has now become a generic form of address: it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gender</w:t>
      </w:r>
      <w:r>
        <w:rPr>
          <w:b/>
          <w:bCs/>
        </w:rPr>
        <w:t xml:space="preserve">-, age-, and class-neutral, and decidedly informal.</w:t>
      </w:r>
      <w:r>
        <w:br/>
      </w:r>
      <w:r>
        <w:t xml:space="preserve">    (a) an official charge (of having broken the law)</w:t>
      </w:r>
      <w:r>
        <w:br/>
      </w:r>
      <w:r>
        <w:t xml:space="preserve">    (b) male, female, or any of many trans categories</w:t>
      </w:r>
      <w:r>
        <w:br/>
      </w:r>
      <w:r>
        <w:t xml:space="preserve">    (c) quick, informal vote to see what people think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Surfer Dude or Valley Girl,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urban</w:t>
      </w:r>
      <w:r>
        <w:rPr>
          <w:b/>
          <w:bCs/>
        </w:rPr>
        <w:t xml:space="preserve"> </w:t>
      </w:r>
      <w:r>
        <w:rPr>
          <w:b/>
          <w:bCs/>
        </w:rPr>
        <w:t xml:space="preserve">black language of hip-hop artists, or any of a dozen other regional or ethnic dialects that together constitute American English—some of them barely intelligible to one another?</w:t>
      </w:r>
      <w:r>
        <w:br/>
      </w:r>
      <w:r>
        <w:t xml:space="preserve">    (a) real</w:t>
      </w:r>
      <w:r>
        <w:br/>
      </w:r>
      <w:r>
        <w:t xml:space="preserve">    (b) city</w:t>
      </w:r>
      <w:r>
        <w:br/>
      </w:r>
      <w:r>
        <w:t xml:space="preserve">    (c) wise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regional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dialects</w:t>
      </w:r>
      <w:r>
        <w:rPr>
          <w:b/>
          <w:bCs/>
        </w:rPr>
        <w:t xml:space="preserve"> </w:t>
      </w:r>
      <w:r>
        <w:rPr>
          <w:b/>
          <w:bCs/>
        </w:rPr>
        <w:t xml:space="preserve">have long enjoyed prestige; others suffer from generations of prejudice.</w:t>
      </w:r>
      <w:r>
        <w:br/>
      </w:r>
      <w:r>
        <w:t xml:space="preserve">    (a) wedding ceremony and festivities</w:t>
      </w:r>
      <w:r>
        <w:br/>
      </w:r>
      <w:r>
        <w:t xml:space="preserve">    (b) measures of general intelligence</w:t>
      </w:r>
      <w:r>
        <w:br/>
      </w:r>
      <w:r>
        <w:t xml:space="preserve">    (c) regional varieties of a language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regional dialects have long enjoyed prestige; others suffer from generations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prejudice</w:t>
      </w:r>
      <w:r>
        <w:rPr>
          <w:b/>
          <w:bCs/>
        </w:rPr>
        <w:t xml:space="preserve">.</w:t>
      </w:r>
      <w:r>
        <w:br/>
      </w:r>
      <w:r>
        <w:t xml:space="preserve">    (a) fear, or anticipate with worry (commonly only seen in the forms "apprehensive" and "apprehension," but seen in this form in classic literature)</w:t>
      </w:r>
      <w:r>
        <w:br/>
      </w:r>
      <w:r>
        <w:t xml:space="preserve">    (b) bias that prevents objective consideration -- especially an unreasonable belief that is unfair to members of a race, religion, or other group</w:t>
      </w:r>
      <w:r>
        <w:br/>
      </w:r>
      <w:r>
        <w:t xml:space="preserve">    (c) to expression feelings or thoughts enthusiastically  OR  to squirt or give off (typically under pressure such as blood or leaking gas)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right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context</w:t>
      </w:r>
      <w:r>
        <w:rPr>
          <w:b/>
          <w:bCs/>
        </w:rPr>
        <w:t xml:space="preserve">, a split infinitive can look like the end of civilization as we know it.</w:t>
      </w:r>
      <w:r>
        <w:br/>
      </w:r>
      <w:r>
        <w:t xml:space="preserve">    (a) the act of interacting or getting interested again</w:t>
      </w:r>
      <w:r>
        <w:br/>
      </w:r>
      <w:r>
        <w:t xml:space="preserve">    (b) the setting or situation in which something occurs</w:t>
      </w:r>
      <w:r>
        <w:br/>
      </w:r>
      <w:r>
        <w:t xml:space="preserve">    (c) an image (seen on a mirror or other shiny surface)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Away from that intellectual battleground, ordinary Americans can be either gloriously relaxed about their language or, to use the popular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idiom</w:t>
      </w:r>
      <w:r>
        <w:rPr>
          <w:b/>
          <w:bCs/>
        </w:rPr>
        <w:t xml:space="preserve">, decidedly uptight.</w:t>
      </w:r>
      <w:r>
        <w:br/>
      </w:r>
      <w:r>
        <w:t xml:space="preserve">    (a) microorganisms (living creatures so small it takes a microscope to see them)</w:t>
      </w:r>
      <w:r>
        <w:br/>
      </w:r>
      <w:r>
        <w:t xml:space="preserve">    (b) a way of putting things that is characteristic of a specific group of people</w:t>
      </w:r>
      <w:r>
        <w:br/>
      </w:r>
      <w:r>
        <w:t xml:space="preserve">    (c) the smallest part of any material that cannot be broken up by chemical means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believes that coming to a language late can be an advantage, because one brings better credentials,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linguistic</w:t>
      </w:r>
      <w:r>
        <w:rPr>
          <w:b/>
          <w:bCs/>
        </w:rPr>
        <w:t xml:space="preserve">, cultural, and emotional.</w:t>
      </w:r>
      <w:r>
        <w:br/>
      </w:r>
      <w:r>
        <w:t xml:space="preserve">    (a) related to language</w:t>
      </w:r>
      <w:r>
        <w:br/>
      </w:r>
      <w:r>
        <w:t xml:space="preserve">    (b) not straightforward</w:t>
      </w:r>
      <w:r>
        <w:br/>
      </w:r>
      <w:r>
        <w:t xml:space="preserve">    (c) not done on purpose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Simon's own strong emotions about the state of American English came to national attention in 1980 with his book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Paradigms</w:t>
      </w:r>
      <w:r>
        <w:rPr>
          <w:b/>
          <w:bCs/>
        </w:rPr>
        <w:t xml:space="preserve"> </w:t>
      </w:r>
      <w:r>
        <w:rPr>
          <w:b/>
          <w:bCs/>
        </w:rPr>
        <w:t xml:space="preserve">Lost: Reflections on Literacy and Its Decline.</w:t>
      </w:r>
      <w:r>
        <w:br/>
      </w:r>
      <w:r>
        <w:t xml:space="preserve">    (a) a conceptual model</w:t>
      </w:r>
      <w:r>
        <w:br/>
      </w:r>
      <w:r>
        <w:t xml:space="preserve">    (b) unties or releases</w:t>
      </w:r>
      <w:r>
        <w:br/>
      </w:r>
      <w:r>
        <w:t xml:space="preserve">    (c) sharp hooked claws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Take the common American expression come clean, to tell or confess everything, which originated in cant, or underworld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jargon</w:t>
      </w:r>
      <w:r>
        <w:rPr>
          <w:b/>
          <w:bCs/>
        </w:rPr>
        <w:t xml:space="preserve">, and emerged as common slang in the 1920s.</w:t>
      </w:r>
      <w:r>
        <w:br/>
      </w:r>
      <w:r>
        <w:t xml:space="preserve">    (a) specialized vocabulary</w:t>
      </w:r>
      <w:r>
        <w:br/>
      </w:r>
      <w:r>
        <w:t xml:space="preserve">    (b) mirror back (an image)</w:t>
      </w:r>
      <w:r>
        <w:br/>
      </w:r>
      <w:r>
        <w:t xml:space="preserve">    (c) create dramatic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Paradoxically, the truth seems to be that, where change occurs, it is often creating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diversity</w:t>
      </w:r>
      <w:r>
        <w:rPr>
          <w:b/>
          <w:bCs/>
        </w:rPr>
        <w:t xml:space="preserve">, not less.</w:t>
      </w:r>
      <w:r>
        <w:br/>
      </w:r>
      <w:r>
        <w:t xml:space="preserve">    (a) the condition of variety -- especially in reference to members of a population group who are of different races or cultures</w:t>
      </w:r>
      <w:r>
        <w:br/>
      </w:r>
      <w:r>
        <w:t xml:space="preserve">    (b) the ability and tendency to determine what should be done and to start doing it without instruction; or to start something</w:t>
      </w:r>
      <w:r>
        <w:br/>
      </w:r>
      <w:r>
        <w:t xml:space="preserve">    (c) classical music in which a theme is introduced and then extended and developed through some number of successive imitations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distinctive expressions have been on the rise—for example, the use of weren't for the past tense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negative</w:t>
      </w:r>
      <w:r>
        <w:rPr>
          <w:b/>
          <w:bCs/>
        </w:rPr>
        <w:t xml:space="preserve"> </w:t>
      </w:r>
      <w:r>
        <w:rPr>
          <w:b/>
          <w:bCs/>
        </w:rPr>
        <w:t xml:space="preserve">sentences regardless of subject person or number, such as "weren't me," or "She weren't home."</w:t>
      </w:r>
      <w:r>
        <w:br/>
      </w:r>
      <w:r>
        <w:t xml:space="preserve">    (a) saying "no"</w:t>
      </w:r>
      <w:r>
        <w:br/>
      </w:r>
      <w:r>
        <w:t xml:space="preserve">    (b) to be most powerful, important, or noticeable</w:t>
      </w:r>
      <w:r>
        <w:br/>
      </w:r>
      <w:r>
        <w:t xml:space="preserve">    (c) argument -- typically over unimportant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negative</w:t>
      </w:r>
      <w:r>
        <w:rPr>
          <w:b/>
          <w:bCs/>
        </w:rPr>
        <w:t xml:space="preserve"> </w:t>
      </w:r>
      <w:r>
        <w:rPr>
          <w:b/>
          <w:bCs/>
        </w:rPr>
        <w:t xml:space="preserve">attitudes find their focus in attacks on minority languages, which are all too obviously badges of ethnicity.</w:t>
      </w:r>
      <w:r>
        <w:br/>
      </w:r>
      <w:r>
        <w:t xml:space="preserve">    (a) begin fighting</w:t>
      </w:r>
      <w:r>
        <w:br/>
      </w:r>
      <w:r>
        <w:t xml:space="preserve">    (b) bad or harmful</w:t>
      </w:r>
      <w:r>
        <w:br/>
      </w:r>
      <w:r>
        <w:t xml:space="preserve">    (c) tell (a story)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1720s, when they began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migrating</w:t>
      </w:r>
      <w:r>
        <w:rPr>
          <w:b/>
          <w:bCs/>
        </w:rPr>
        <w:t xml:space="preserve"> </w:t>
      </w:r>
      <w:r>
        <w:rPr>
          <w:b/>
          <w:bCs/>
        </w:rPr>
        <w:t xml:space="preserve">to America in large numbers, many landed in Philadelphia.</w:t>
      </w:r>
      <w:r>
        <w:br/>
      </w:r>
      <w:r>
        <w:t xml:space="preserve">    (a) moving from one place to another</w:t>
      </w:r>
      <w:r>
        <w:br/>
      </w:r>
      <w:r>
        <w:t xml:space="preserve">    (b) limiting or acting as a boundary</w:t>
      </w:r>
      <w:r>
        <w:br/>
      </w:r>
      <w:r>
        <w:t xml:space="preserve">    (c) selecting (on a computer screen)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authorities claimed that the nation could no longer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assimilate</w:t>
      </w:r>
      <w:r>
        <w:rPr>
          <w:b/>
          <w:bCs/>
        </w:rPr>
        <w:t xml:space="preserve"> </w:t>
      </w:r>
      <w:r>
        <w:rPr>
          <w:b/>
          <w:bCs/>
        </w:rPr>
        <w:t xml:space="preserve">immigrants in such numbers as in the past.</w:t>
      </w:r>
      <w:r>
        <w:br/>
      </w:r>
      <w:r>
        <w:t xml:space="preserve">    (a) understand a prevailing culture</w:t>
      </w:r>
      <w:r>
        <w:br/>
      </w:r>
      <w:r>
        <w:t xml:space="preserve">    (b) preserve an ancestral culture</w:t>
      </w:r>
      <w:r>
        <w:br/>
      </w:r>
      <w:r>
        <w:t xml:space="preserve">    (c) take in, transform, or fit 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Recently La Cucaracha has emerged as the title and chief character, a human-size cockroach,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satirical</w:t>
      </w:r>
      <w:r>
        <w:rPr>
          <w:b/>
          <w:bCs/>
        </w:rPr>
        <w:t xml:space="preserve"> </w:t>
      </w:r>
      <w:r>
        <w:rPr>
          <w:b/>
          <w:bCs/>
        </w:rPr>
        <w:t xml:space="preserve">cartoon strip syndicated in more than sixty American newspapers.</w:t>
      </w:r>
      <w:r>
        <w:br/>
      </w:r>
      <w:r>
        <w:t xml:space="preserve">    (a) a way of making fun of people or ideas -- often through exaggeration</w:t>
      </w:r>
      <w:r>
        <w:br/>
      </w:r>
      <w:r>
        <w:t xml:space="preserve">    (b) full of anger or unhappiness at having to accept something not liked</w:t>
      </w:r>
      <w:r>
        <w:br/>
      </w:r>
      <w:r>
        <w:t xml:space="preserve">    (c) relating to expert judgement of what is good and bad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Wall faulted Bush, as governor of Texas, for not taking action, like cutting off state funds, after the El Cenizo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ordinance</w:t>
      </w:r>
      <w:r>
        <w:rPr>
          <w:b/>
          <w:bCs/>
        </w:rPr>
        <w:t xml:space="preserve">.</w:t>
      </w:r>
      <w:r>
        <w:br/>
      </w:r>
      <w:r>
        <w:t xml:space="preserve">    (a) an expert in the branch of geology that studies rocks</w:t>
      </w:r>
      <w:r>
        <w:br/>
      </w:r>
      <w:r>
        <w:t xml:space="preserve">    (b) a rule or law -- typically enacted by city government</w:t>
      </w:r>
      <w:r>
        <w:br/>
      </w:r>
      <w:r>
        <w:t xml:space="preserve">    (c) someone who exposes wrongdoing within an organization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thought to solve it by substituting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synthetic</w:t>
      </w:r>
      <w:r>
        <w:rPr>
          <w:b/>
          <w:bCs/>
        </w:rPr>
        <w:t xml:space="preserve"> </w:t>
      </w:r>
      <w:r>
        <w:rPr>
          <w:b/>
          <w:bCs/>
        </w:rPr>
        <w:t xml:space="preserve">voices so clearly nonhuman that people would not succumb to gender stereotypes, but people still did.</w:t>
      </w:r>
      <w:r>
        <w:br/>
      </w:r>
      <w:r>
        <w:t xml:space="preserve">    (a) title for the head of a government body in some countries</w:t>
      </w:r>
      <w:r>
        <w:br/>
      </w:r>
      <w:r>
        <w:t xml:space="preserve">    (b) an unborn child (or other unborn or unhatched vertebrate)</w:t>
      </w:r>
      <w:r>
        <w:br/>
      </w:r>
      <w:r>
        <w:t xml:space="preserve">    (c) artificial (man-made rather than natural); or not genuine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2026-05-20T03:30:44Z</dcterms:created>
  <dcterms:modified xsi:type="dcterms:W3CDTF">2026-05-20T03:30:44Z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