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2e2c22a0de757c1d791b12cab274295d536e805"/>
    <w:p>
      <w:pPr>
        <w:pStyle w:val="Heading1"/>
      </w:pPr>
      <w:r>
        <w:rPr>
          <w:b/>
          <w:bCs/>
        </w:rPr>
        <w:t xml:space="preserve">The Divine Comedy - Volume 1 (The Inferno or Hell)</w:t>
      </w:r>
      <w:r>
        <w:br/>
      </w:r>
      <w:r>
        <w:rPr>
          <w:i/>
          <w:iCs/>
        </w:rPr>
        <w:t xml:space="preserve">Dante Alighieri</w:t>
      </w:r>
      <w:r>
        <w:br/>
      </w:r>
      <w:r>
        <w:rPr>
          <w:b/>
          <w:bCs/>
        </w:rPr>
        <w:t xml:space="preserve">Extra Credit 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CANTO V. The Second Circle:</w:t>
      </w:r>
      <w:r>
        <w:rPr>
          <w:b/>
          <w:bCs/>
        </w:rPr>
        <w:t xml:space="preserve"> </w:t>
      </w:r>
      <w:r>
        <w:rPr>
          <w:b/>
          <w:bCs/>
          <w:u w:val="single"/>
        </w:rPr>
        <w:t xml:space="preserve">Carnal</w:t>
      </w:r>
      <w:r>
        <w:rPr>
          <w:b/>
          <w:bCs/>
        </w:rPr>
        <w:t xml:space="preserve"> </w:t>
      </w:r>
      <w:r>
        <w:rPr>
          <w:b/>
          <w:bCs/>
        </w:rPr>
        <w:t xml:space="preserve">sinners.</w:t>
      </w:r>
      <w:r>
        <w:br/>
      </w:r>
      <w:r>
        <w:t xml:space="preserve">    (a) related to a scale where each step is a multiple of the prior step rather than a fixed addition to it</w:t>
      </w:r>
      <w:r>
        <w:br/>
      </w:r>
      <w:r>
        <w:t xml:space="preserve">    (b) sexual, or related to the body or physical desire (in contrast to spiritual desires or higher ideals)</w:t>
      </w:r>
      <w:r>
        <w:br/>
      </w:r>
      <w:r>
        <w:t xml:space="preserve">    (c) related to the change of a light wave (or other wave) when it passes an opaque edge or narrow opening</w:t>
      </w:r>
    </w:p>
    <w:p>
      <w:pPr>
        <w:pStyle w:val="Compact"/>
        <w:numPr>
          <w:ilvl w:val="0"/>
          <w:numId w:val="1001"/>
        </w:numPr>
      </w:pPr>
      <w:r>
        <w:rPr>
          <w:b/>
          <w:bCs/>
        </w:rPr>
        <w:t xml:space="preserve">Eighth Circle: fourth pit: Diviners,</w:t>
      </w:r>
      <w:r>
        <w:rPr>
          <w:b/>
          <w:bCs/>
        </w:rPr>
        <w:t xml:space="preserve"> </w:t>
      </w:r>
      <w:r>
        <w:rPr>
          <w:b/>
          <w:bCs/>
          <w:u w:val="single"/>
        </w:rPr>
        <w:t xml:space="preserve">Soothsayers</w:t>
      </w:r>
      <w:r>
        <w:rPr>
          <w:b/>
          <w:bCs/>
        </w:rPr>
        <w:t xml:space="preserve">, and Magicians.</w:t>
      </w:r>
      <w:r>
        <w:br/>
      </w:r>
      <w:r>
        <w:t xml:space="preserve">    (a) Someone claiming magical ability to see what will happen in the future</w:t>
      </w:r>
      <w:r>
        <w:br/>
      </w:r>
      <w:r>
        <w:t xml:space="preserve">    (b) a specialist in the branch of engineering that deals with small things</w:t>
      </w:r>
      <w:r>
        <w:br/>
      </w:r>
      <w:r>
        <w:t xml:space="preserve">    (c) someone who tries to obtain a result through gentle and careful effort</w:t>
      </w:r>
    </w:p>
    <w:p>
      <w:pPr>
        <w:pStyle w:val="Compact"/>
        <w:numPr>
          <w:ilvl w:val="0"/>
          <w:numId w:val="1001"/>
        </w:numPr>
      </w:pPr>
      <w:r>
        <w:rPr>
          <w:b/>
          <w:bCs/>
        </w:rPr>
        <w:t xml:space="preserve">—</w:t>
      </w:r>
      <w:r>
        <w:rPr>
          <w:b/>
          <w:bCs/>
          <w:u w:val="single"/>
        </w:rPr>
        <w:t xml:space="preserve">Parley</w:t>
      </w:r>
      <w:r>
        <w:rPr>
          <w:b/>
          <w:bCs/>
        </w:rPr>
        <w:t xml:space="preserve"> </w:t>
      </w:r>
      <w:r>
        <w:rPr>
          <w:b/>
          <w:bCs/>
        </w:rPr>
        <w:t xml:space="preserve">with them.</w:t>
      </w:r>
      <w:r>
        <w:br/>
      </w:r>
      <w:r>
        <w:t xml:space="preserve">    (a) think carefully and make a judgment about something again</w:t>
      </w:r>
      <w:r>
        <w:br/>
      </w:r>
      <w:r>
        <w:t xml:space="preserve">    (b) a negotiation or discussion -- especially between enemies</w:t>
      </w:r>
      <w:r>
        <w:br/>
      </w:r>
      <w:r>
        <w:t xml:space="preserve">    (c) to promise, guarantee, or indicate certainty of something</w:t>
      </w:r>
    </w:p>
    <w:p>
      <w:pPr>
        <w:pStyle w:val="Compact"/>
        <w:numPr>
          <w:ilvl w:val="0"/>
          <w:numId w:val="1001"/>
        </w:numPr>
      </w:pPr>
      <w:r>
        <w:rPr>
          <w:b/>
          <w:bCs/>
        </w:rPr>
        <w:t xml:space="preserve">[1] And herein too lie its perennial freshness of interest, and the actuality which makes it</w:t>
      </w:r>
      <w:r>
        <w:rPr>
          <w:b/>
          <w:bCs/>
        </w:rPr>
        <w:t xml:space="preserve"> </w:t>
      </w:r>
      <w:r>
        <w:rPr>
          <w:b/>
          <w:bCs/>
          <w:u w:val="single"/>
        </w:rPr>
        <w:t xml:space="preserve">contemporaneous</w:t>
      </w:r>
      <w:r>
        <w:rPr>
          <w:b/>
          <w:bCs/>
        </w:rPr>
        <w:t xml:space="preserve"> </w:t>
      </w:r>
      <w:r>
        <w:rPr>
          <w:b/>
          <w:bCs/>
        </w:rPr>
        <w:t xml:space="preserve">with every successive generation</w:t>
      </w:r>
      <w:r>
        <w:br/>
      </w:r>
      <w:r>
        <w:t xml:space="preserve">    (a) tendency to be direct in a disagreeable, insensitive manner</w:t>
      </w:r>
      <w:r>
        <w:br/>
      </w:r>
      <w:r>
        <w:t xml:space="preserve">    (b) occurring in the same period of time; or of the same period</w:t>
      </w:r>
      <w:r>
        <w:br/>
      </w:r>
      <w:r>
        <w:t xml:space="preserve">    (c) the quality of believing oneself morally superior to others</w:t>
      </w:r>
    </w:p>
    <w:p>
      <w:pPr>
        <w:pStyle w:val="Compact"/>
        <w:numPr>
          <w:ilvl w:val="0"/>
          <w:numId w:val="1001"/>
        </w:numPr>
      </w:pPr>
      <w:r>
        <w:rPr>
          <w:b/>
          <w:bCs/>
        </w:rPr>
        <w:t xml:space="preserve">[1] Mr. Lowell's essay on Dante makes other writing about the poet or the poem seem ineffectual and</w:t>
      </w:r>
      <w:r>
        <w:rPr>
          <w:b/>
          <w:bCs/>
        </w:rPr>
        <w:t xml:space="preserve"> </w:t>
      </w:r>
      <w:r>
        <w:rPr>
          <w:b/>
          <w:bCs/>
          <w:u w:val="single"/>
        </w:rPr>
        <w:t xml:space="preserve">superfluous</w:t>
      </w:r>
      <w:r>
        <w:br/>
      </w:r>
      <w:r>
        <w:t xml:space="preserve">    (a) more than is needed, desired, or required</w:t>
      </w:r>
      <w:r>
        <w:br/>
      </w:r>
      <w:r>
        <w:t xml:space="preserve">    (b) the quality of being sensible and careful</w:t>
      </w:r>
      <w:r>
        <w:br/>
      </w:r>
      <w:r>
        <w:t xml:space="preserve">    (c) without purpose, job, or natural activity</w:t>
      </w:r>
    </w:p>
    <w:p>
      <w:pPr>
        <w:pStyle w:val="Compact"/>
        <w:numPr>
          <w:ilvl w:val="0"/>
          <w:numId w:val="1001"/>
        </w:numPr>
      </w:pPr>
      <w:r>
        <w:rPr>
          <w:b/>
          <w:bCs/>
        </w:rPr>
        <w:t xml:space="preserve">Through this going, whereof thou givest him</w:t>
      </w:r>
      <w:r>
        <w:rPr>
          <w:b/>
          <w:bCs/>
        </w:rPr>
        <w:t xml:space="preserve"> </w:t>
      </w:r>
      <w:r>
        <w:rPr>
          <w:b/>
          <w:bCs/>
          <w:u w:val="single"/>
        </w:rPr>
        <w:t xml:space="preserve">vaunt</w:t>
      </w:r>
      <w:r>
        <w:rPr>
          <w:b/>
          <w:bCs/>
        </w:rPr>
        <w:t xml:space="preserve">, he learned things which were the cause of his victory and of the papal mantle.</w:t>
      </w:r>
      <w:r>
        <w:br/>
      </w:r>
      <w:r>
        <w:t xml:space="preserve">    (a) genetic change through evolution</w:t>
      </w:r>
      <w:r>
        <w:br/>
      </w:r>
      <w:r>
        <w:t xml:space="preserve">    (b) create, start, or set in a place</w:t>
      </w:r>
      <w:r>
        <w:br/>
      </w:r>
      <w:r>
        <w:t xml:space="preserve">    (c) to extravagantly praise or boast</w:t>
      </w:r>
    </w:p>
    <w:p>
      <w:pPr>
        <w:pStyle w:val="Compact"/>
        <w:numPr>
          <w:ilvl w:val="0"/>
          <w:numId w:val="1001"/>
        </w:numPr>
      </w:pPr>
      <w:r>
        <w:rPr>
          <w:b/>
          <w:bCs/>
        </w:rPr>
        <w:t xml:space="preserve">After they had discoursed somewhat together, they turned to me with sign of</w:t>
      </w:r>
      <w:r>
        <w:rPr>
          <w:b/>
          <w:bCs/>
        </w:rPr>
        <w:t xml:space="preserve"> </w:t>
      </w:r>
      <w:r>
        <w:rPr>
          <w:b/>
          <w:bCs/>
          <w:u w:val="single"/>
        </w:rPr>
        <w:t xml:space="preserve">salutation</w:t>
      </w:r>
      <w:r>
        <w:rPr>
          <w:b/>
          <w:bCs/>
        </w:rPr>
        <w:t xml:space="preserve">; and my Master smiled thereat.</w:t>
      </w:r>
      <w:r>
        <w:br/>
      </w:r>
      <w:r>
        <w:t xml:space="preserve">    (a) a small hole or a series of small holes such as are used to make it easy to tear a piece of paper along a specific line</w:t>
      </w:r>
      <w:r>
        <w:br/>
      </w:r>
      <w:r>
        <w:t xml:space="preserve">    (b) a greeting -- such as</w:t>
      </w:r>
      <w:r>
        <w:t xml:space="preserve"> </w:t>
      </w:r>
      <w:r>
        <w:rPr>
          <w:i/>
          <w:iCs/>
        </w:rPr>
        <w:t xml:space="preserve">"Hi"</w:t>
      </w:r>
      <w:r>
        <w:t xml:space="preserve">, </w:t>
      </w:r>
      <w:r>
        <w:t xml:space="preserve"> </w:t>
      </w:r>
      <w:r>
        <w:rPr>
          <w:i/>
          <w:iCs/>
        </w:rPr>
        <w:t xml:space="preserve">"Dear John:"</w:t>
      </w:r>
      <w:r>
        <w:t xml:space="preserve">, or</w:t>
      </w:r>
      <w:r>
        <w:t xml:space="preserve"> </w:t>
      </w:r>
      <w:r>
        <w:rPr>
          <w:i/>
          <w:iCs/>
        </w:rPr>
        <w:t xml:space="preserve">"Ladies and Gentlemen"</w:t>
      </w:r>
      <w:r>
        <w:br/>
      </w:r>
      <w:r>
        <w:br/>
      </w:r>
      <w:r>
        <w:t xml:space="preserve">or:</w:t>
      </w:r>
      <w:r>
        <w:br/>
      </w:r>
      <w:r>
        <w:br/>
      </w:r>
      <w:r>
        <w:t xml:space="preserve">the act of greeting</w:t>
      </w:r>
      <w:r>
        <w:br/>
      </w:r>
      <w:r>
        <w:t xml:space="preserve">    (c) a highly educated person interested in learning and exploring ideas -- sometimes while ignoring practical considerations</w:t>
      </w:r>
    </w:p>
    <w:p>
      <w:pPr>
        <w:pStyle w:val="Compact"/>
        <w:numPr>
          <w:ilvl w:val="0"/>
          <w:numId w:val="1001"/>
        </w:numPr>
      </w:pPr>
      <w:r>
        <w:rPr>
          <w:b/>
          <w:bCs/>
        </w:rPr>
        <w:t xml:space="preserve">"O thou that comest to the woeful inn," said Minos to me, when he saw me, leaving the act of so great an office, "beware how thou enterest, and to whom thou trustest thyself; let not the</w:t>
      </w:r>
      <w:r>
        <w:rPr>
          <w:b/>
          <w:bCs/>
        </w:rPr>
        <w:t xml:space="preserve"> </w:t>
      </w:r>
      <w:r>
        <w:rPr>
          <w:b/>
          <w:bCs/>
          <w:u w:val="single"/>
        </w:rPr>
        <w:t xml:space="preserve">amplitude</w:t>
      </w:r>
      <w:r>
        <w:rPr>
          <w:b/>
          <w:bCs/>
        </w:rPr>
        <w:t xml:space="preserve"> </w:t>
      </w:r>
      <w:r>
        <w:rPr>
          <w:b/>
          <w:bCs/>
        </w:rPr>
        <w:t xml:space="preserve">of the entrance deceive thee."</w:t>
      </w:r>
      <w:r>
        <w:br/>
      </w:r>
      <w:r>
        <w:t xml:space="preserve">    (a) greatness of magnitude or range</w:t>
      </w:r>
      <w:r>
        <w:br/>
      </w:r>
      <w:r>
        <w:t xml:space="preserve">    (b) a firm decision to do something</w:t>
      </w:r>
      <w:r>
        <w:br/>
      </w:r>
      <w:r>
        <w:t xml:space="preserve">    (c) measure of general intelligence</w:t>
      </w:r>
    </w:p>
    <w:p>
      <w:pPr>
        <w:pStyle w:val="Compact"/>
        <w:numPr>
          <w:ilvl w:val="0"/>
          <w:numId w:val="1001"/>
        </w:numPr>
      </w:pPr>
      <w:r>
        <w:rPr>
          <w:b/>
          <w:bCs/>
        </w:rPr>
        <w:t xml:space="preserve">In the Parson's Tale Chaucer says: "Envie and</w:t>
      </w:r>
      <w:r>
        <w:rPr>
          <w:b/>
          <w:bCs/>
        </w:rPr>
        <w:t xml:space="preserve"> </w:t>
      </w:r>
      <w:r>
        <w:rPr>
          <w:b/>
          <w:bCs/>
          <w:u w:val="single"/>
        </w:rPr>
        <w:t xml:space="preserve">ire</w:t>
      </w:r>
      <w:r>
        <w:rPr>
          <w:b/>
          <w:bCs/>
        </w:rPr>
        <w:t xml:space="preserve"> </w:t>
      </w:r>
      <w:r>
        <w:rPr>
          <w:b/>
          <w:bCs/>
        </w:rPr>
        <w:t xml:space="preserve">maken bitternesse in heart, which bitternesse is mother of accidie."</w:t>
      </w:r>
      <w:r>
        <w:br/>
      </w:r>
      <w:r>
        <w:t xml:space="preserve">    (a) quits</w:t>
      </w:r>
      <w:r>
        <w:br/>
      </w:r>
      <w:r>
        <w:t xml:space="preserve">    (b) anger</w:t>
      </w:r>
      <w:r>
        <w:br/>
      </w:r>
      <w:r>
        <w:t xml:space="preserve">    (c) allow</w:t>
      </w:r>
    </w:p>
    <w:p>
      <w:pPr>
        <w:pStyle w:val="Compact"/>
        <w:numPr>
          <w:ilvl w:val="0"/>
          <w:numId w:val="1001"/>
        </w:numPr>
      </w:pPr>
      <w:r>
        <w:rPr>
          <w:b/>
          <w:bCs/>
        </w:rPr>
        <w:t xml:space="preserve">I, who was desirous to obey, concealed them not, but disclosed them all to him; whereon he raised his brows a little up, then said, "Fiercely were they</w:t>
      </w:r>
      <w:r>
        <w:rPr>
          <w:b/>
          <w:bCs/>
        </w:rPr>
        <w:t xml:space="preserve"> </w:t>
      </w:r>
      <w:r>
        <w:rPr>
          <w:b/>
          <w:bCs/>
          <w:u w:val="single"/>
        </w:rPr>
        <w:t xml:space="preserve">adverse</w:t>
      </w:r>
      <w:r>
        <w:rPr>
          <w:b/>
          <w:bCs/>
        </w:rPr>
        <w:t xml:space="preserve"> </w:t>
      </w:r>
      <w:r>
        <w:rPr>
          <w:b/>
          <w:bCs/>
        </w:rPr>
        <w:t xml:space="preserve">to me, and to my fathers, and to my party, so that twice I scattered them."</w:t>
      </w:r>
      <w:r>
        <w:br/>
      </w:r>
      <w:r>
        <w:t xml:space="preserve">    (a) working against one's interests</w:t>
      </w:r>
      <w:r>
        <w:br/>
      </w:r>
      <w:r>
        <w:t xml:space="preserve">    (b) poor ability to make a decision</w:t>
      </w:r>
      <w:r>
        <w:br/>
      </w:r>
      <w:r>
        <w:t xml:space="preserve">    (c) non-traditional or non-standard</w:t>
      </w:r>
    </w:p>
    <w:p>
      <w:pPr>
        <w:pStyle w:val="Compact"/>
        <w:numPr>
          <w:ilvl w:val="0"/>
          <w:numId w:val="1001"/>
        </w:numPr>
      </w:pPr>
      <w:r>
        <w:rPr>
          <w:b/>
          <w:bCs/>
        </w:rPr>
        <w:t xml:space="preserve">All are full of accursed spirits; but, in order that hereafter sight only may suffice thee, hear how and wherefore they are in</w:t>
      </w:r>
      <w:r>
        <w:rPr>
          <w:b/>
          <w:bCs/>
        </w:rPr>
        <w:t xml:space="preserve"> </w:t>
      </w:r>
      <w:r>
        <w:rPr>
          <w:b/>
          <w:bCs/>
          <w:u w:val="single"/>
        </w:rPr>
        <w:t xml:space="preserve">constraint</w:t>
      </w:r>
      <w:r>
        <w:rPr>
          <w:b/>
          <w:bCs/>
        </w:rPr>
        <w:t xml:space="preserve">.</w:t>
      </w:r>
      <w:r>
        <w:br/>
      </w:r>
      <w:r>
        <w:t xml:space="preserve">    (a) something that limits something else</w:t>
      </w:r>
      <w:r>
        <w:br/>
      </w:r>
      <w:r>
        <w:t xml:space="preserve">    (b) lacking experience or sophistication</w:t>
      </w:r>
      <w:r>
        <w:br/>
      </w:r>
      <w:r>
        <w:t xml:space="preserve">    (c) a Muslim religious teacher or leader</w:t>
      </w:r>
    </w:p>
    <w:p>
      <w:pPr>
        <w:pStyle w:val="Compact"/>
        <w:numPr>
          <w:ilvl w:val="0"/>
          <w:numId w:val="1001"/>
        </w:numPr>
      </w:pPr>
      <w:r>
        <w:rPr>
          <w:b/>
          <w:bCs/>
        </w:rPr>
        <w:t xml:space="preserve">The cord is the type of religions</w:t>
      </w:r>
      <w:r>
        <w:rPr>
          <w:b/>
          <w:bCs/>
        </w:rPr>
        <w:t xml:space="preserve"> </w:t>
      </w:r>
      <w:r>
        <w:rPr>
          <w:b/>
          <w:bCs/>
          <w:u w:val="single"/>
        </w:rPr>
        <w:t xml:space="preserve">asceticism</w:t>
      </w:r>
      <w:r>
        <w:rPr>
          <w:b/>
          <w:bCs/>
        </w:rPr>
        <w:t xml:space="preserve">, of which the poet no longer has need.</w:t>
      </w:r>
      <w:r>
        <w:br/>
      </w:r>
      <w:r>
        <w:t xml:space="preserve">    (a) a feeling of anger or unhappiness at having to accept something not liked</w:t>
      </w:r>
      <w:r>
        <w:br/>
      </w:r>
      <w:r>
        <w:t xml:space="preserve">    (b) the practice of extreme self-denial (often to encourage spiritual growth)</w:t>
      </w:r>
      <w:r>
        <w:br/>
      </w:r>
      <w:r>
        <w:t xml:space="preserve">    (c) Hitler's fanatical and oppressive political party in World War II Germany</w:t>
      </w:r>
    </w:p>
    <w:p>
      <w:pPr>
        <w:pStyle w:val="Compact"/>
        <w:numPr>
          <w:ilvl w:val="0"/>
          <w:numId w:val="1001"/>
        </w:numPr>
      </w:pPr>
      <w:r>
        <w:rPr>
          <w:b/>
          <w:bCs/>
        </w:rPr>
        <w:t xml:space="preserve">[1] Because the</w:t>
      </w:r>
      <w:r>
        <w:rPr>
          <w:b/>
          <w:bCs/>
        </w:rPr>
        <w:t xml:space="preserve"> </w:t>
      </w:r>
      <w:r>
        <w:rPr>
          <w:b/>
          <w:bCs/>
          <w:u w:val="single"/>
        </w:rPr>
        <w:t xml:space="preserve">narrator</w:t>
      </w:r>
      <w:r>
        <w:rPr>
          <w:b/>
          <w:bCs/>
        </w:rPr>
        <w:t xml:space="preserve"> </w:t>
      </w:r>
      <w:r>
        <w:rPr>
          <w:b/>
          <w:bCs/>
        </w:rPr>
        <w:t xml:space="preserve">is falsely taxed with falsehood</w:t>
      </w:r>
      <w:r>
        <w:br/>
      </w:r>
      <w:r>
        <w:t xml:space="preserve">    (a) quiet voice</w:t>
      </w:r>
      <w:r>
        <w:br/>
      </w:r>
      <w:r>
        <w:t xml:space="preserve">    (b) storyteller</w:t>
      </w:r>
      <w:r>
        <w:br/>
      </w:r>
      <w:r>
        <w:t xml:space="preserve">    (c) translation</w:t>
      </w:r>
    </w:p>
    <w:p>
      <w:pPr>
        <w:pStyle w:val="Compact"/>
        <w:numPr>
          <w:ilvl w:val="0"/>
          <w:numId w:val="1001"/>
        </w:numPr>
      </w:pPr>
      <w:r>
        <w:rPr>
          <w:b/>
          <w:bCs/>
        </w:rPr>
        <w:t xml:space="preserve">And as I looking come among them, I saw upon a yellow purse</w:t>
      </w:r>
      <w:r>
        <w:rPr>
          <w:b/>
          <w:bCs/>
        </w:rPr>
        <w:t xml:space="preserve"> </w:t>
      </w:r>
      <w:r>
        <w:rPr>
          <w:b/>
          <w:bCs/>
          <w:u w:val="single"/>
        </w:rPr>
        <w:t xml:space="preserve">azure</w:t>
      </w:r>
      <w:r>
        <w:rPr>
          <w:b/>
          <w:bCs/>
        </w:rPr>
        <w:t xml:space="preserve"> </w:t>
      </w:r>
      <w:r>
        <w:rPr>
          <w:b/>
          <w:bCs/>
        </w:rPr>
        <w:t xml:space="preserve">that had the face and bearing of a lion.</w:t>
      </w:r>
      <w:r>
        <w:br/>
      </w:r>
      <w:r>
        <w:t xml:space="preserve">    (a) disorder</w:t>
      </w:r>
      <w:r>
        <w:br/>
      </w:r>
      <w:r>
        <w:t xml:space="preserve">    (b) sky-blue</w:t>
      </w:r>
      <w:r>
        <w:br/>
      </w:r>
      <w:r>
        <w:t xml:space="preserve">    (c) reporter</w:t>
      </w:r>
    </w:p>
    <w:p>
      <w:pPr>
        <w:pStyle w:val="Compact"/>
        <w:numPr>
          <w:ilvl w:val="0"/>
          <w:numId w:val="1001"/>
        </w:numPr>
      </w:pPr>
      <w:r>
        <w:rPr>
          <w:b/>
          <w:bCs/>
        </w:rPr>
        <w:t xml:space="preserve">When we were there where it opens below to give passage to the scourged, the Leader said, "Stop, and let the sight strike on thee of these other</w:t>
      </w:r>
      <w:r>
        <w:rPr>
          <w:b/>
          <w:bCs/>
        </w:rPr>
        <w:t xml:space="preserve"> </w:t>
      </w:r>
      <w:r>
        <w:rPr>
          <w:b/>
          <w:bCs/>
          <w:u w:val="single"/>
        </w:rPr>
        <w:t xml:space="preserve">miscreants</w:t>
      </w:r>
      <w:r>
        <w:rPr>
          <w:b/>
          <w:bCs/>
        </w:rPr>
        <w:t xml:space="preserve">, of whom thou hast not yet seen the face, because they have gone along in the same direction with us."</w:t>
      </w:r>
      <w:r>
        <w:br/>
      </w:r>
      <w:r>
        <w:t xml:space="preserve">    (a) soccer players who play in the middle third of the field and who assist with both defense and offense</w:t>
      </w:r>
      <w:r>
        <w:br/>
      </w:r>
      <w:r>
        <w:t xml:space="preserve">    (b) aka natural rights -- rights that are naturally due because of human nature and the natural condition</w:t>
      </w:r>
      <w:r>
        <w:br/>
      </w:r>
      <w:r>
        <w:t xml:space="preserve">    (c) a person who behaves badly or breaks rules -- especially someone who commits crimes or acts immorally</w:t>
      </w:r>
    </w:p>
    <w:p>
      <w:pPr>
        <w:pStyle w:val="Compact"/>
        <w:numPr>
          <w:ilvl w:val="0"/>
          <w:numId w:val="1001"/>
        </w:numPr>
      </w:pPr>
      <w:r>
        <w:rPr>
          <w:b/>
          <w:bCs/>
        </w:rPr>
        <w:t xml:space="preserve">[2] One of the seven kings who besieged Thebes,</w:t>
      </w:r>
      <w:r>
        <w:rPr>
          <w:b/>
          <w:bCs/>
        </w:rPr>
        <w:t xml:space="preserve"> </w:t>
      </w:r>
      <w:r>
        <w:rPr>
          <w:b/>
          <w:bCs/>
          <w:u w:val="single"/>
        </w:rPr>
        <w:t xml:space="preserve">augur</w:t>
      </w:r>
      <w:r>
        <w:rPr>
          <w:b/>
          <w:bCs/>
        </w:rPr>
        <w:t xml:space="preserve"> </w:t>
      </w:r>
      <w:r>
        <w:rPr>
          <w:b/>
          <w:bCs/>
        </w:rPr>
        <w:t xml:space="preserve">and prophet</w:t>
      </w:r>
      <w:r>
        <w:br/>
      </w:r>
      <w:r>
        <w:t xml:space="preserve">    (a) treat in a manner that demonstrates a sense of superiority, but is supposed to seem kind  OR  the actions of a patron (to support someone or something; or to be a customer)</w:t>
      </w:r>
      <w:r>
        <w:br/>
      </w:r>
      <w:r>
        <w:t xml:space="preserve">    (b) (verb) to intentionally anger, challenge, or upset someone -- especially by mocking them or hurling insults  OR  (noun) an insult or other action intended to anger, challenge, or upset someone</w:t>
      </w:r>
      <w:r>
        <w:br/>
      </w:r>
      <w:r>
        <w:t xml:space="preserve">    (c) to indicate or predict that something will happen --especially as a sign of what’s to come; or in ancient Rome, a religious official who interpreted signs and omens to guide public decisions</w:t>
      </w:r>
    </w:p>
    <w:p>
      <w:pPr>
        <w:pStyle w:val="Compact"/>
        <w:numPr>
          <w:ilvl w:val="0"/>
          <w:numId w:val="1001"/>
        </w:numPr>
      </w:pPr>
      <w:r>
        <w:rPr>
          <w:b/>
          <w:bCs/>
        </w:rPr>
        <w:t xml:space="preserve">I reflected in this wise: These through us have been</w:t>
      </w:r>
      <w:r>
        <w:rPr>
          <w:b/>
          <w:bCs/>
        </w:rPr>
        <w:t xml:space="preserve"> </w:t>
      </w:r>
      <w:r>
        <w:rPr>
          <w:b/>
          <w:bCs/>
          <w:u w:val="single"/>
        </w:rPr>
        <w:t xml:space="preserve">flouted</w:t>
      </w:r>
      <w:r>
        <w:rPr>
          <w:b/>
          <w:bCs/>
        </w:rPr>
        <w:t xml:space="preserve">, and with such harm and mock as I believe must vex them greatly; if anger to ill-will be added, they will come after us more merciless than the dog upon the leveret which he snaps.</w:t>
      </w:r>
      <w:r>
        <w:br/>
      </w:r>
      <w:r>
        <w:t xml:space="preserve">    (a) openly disregarded</w:t>
      </w:r>
      <w:r>
        <w:br/>
      </w:r>
      <w:r>
        <w:t xml:space="preserve">    (b) influenced opinion</w:t>
      </w:r>
      <w:r>
        <w:br/>
      </w:r>
      <w:r>
        <w:t xml:space="preserve">    (c) wrongly understood</w:t>
      </w:r>
    </w:p>
    <w:p>
      <w:pPr>
        <w:pStyle w:val="Compact"/>
        <w:numPr>
          <w:ilvl w:val="0"/>
          <w:numId w:val="1001"/>
        </w:numPr>
      </w:pPr>
      <w:r>
        <w:rPr>
          <w:b/>
          <w:bCs/>
        </w:rPr>
        <w:t xml:space="preserve">And the sinner who heard</w:t>
      </w:r>
      <w:r>
        <w:rPr>
          <w:b/>
          <w:bCs/>
        </w:rPr>
        <w:t xml:space="preserve"> </w:t>
      </w:r>
      <w:r>
        <w:rPr>
          <w:b/>
          <w:bCs/>
          <w:u w:val="single"/>
        </w:rPr>
        <w:t xml:space="preserve">dissembled</w:t>
      </w:r>
      <w:r>
        <w:rPr>
          <w:b/>
          <w:bCs/>
        </w:rPr>
        <w:t xml:space="preserve"> </w:t>
      </w:r>
      <w:r>
        <w:rPr>
          <w:b/>
          <w:bCs/>
        </w:rPr>
        <w:t xml:space="preserve">not, but directed toward me his mind and his face, and was painted with dismal shame.</w:t>
      </w:r>
      <w:r>
        <w:br/>
      </w:r>
      <w:r>
        <w:t xml:space="preserve">    (a) made uncomfortable (weighed heavily on the senses or spirit)</w:t>
      </w:r>
      <w:r>
        <w:br/>
      </w:r>
      <w:r>
        <w:t xml:space="preserve">    (b) deceived (hid or disguised the truth without outright lying)</w:t>
      </w:r>
      <w:r>
        <w:br/>
      </w:r>
      <w:r>
        <w:t xml:space="preserve">    (c) joined with others in a public protest or display of support</w:t>
      </w:r>
    </w:p>
    <w:p>
      <w:pPr>
        <w:pStyle w:val="Compact"/>
        <w:numPr>
          <w:ilvl w:val="0"/>
          <w:numId w:val="1001"/>
        </w:numPr>
      </w:pPr>
      <w:r>
        <w:rPr>
          <w:b/>
          <w:bCs/>
        </w:rPr>
        <w:t xml:space="preserve">Within it they lament for the</w:t>
      </w:r>
      <w:r>
        <w:rPr>
          <w:b/>
          <w:bCs/>
        </w:rPr>
        <w:t xml:space="preserve"> </w:t>
      </w:r>
      <w:r>
        <w:rPr>
          <w:b/>
          <w:bCs/>
          <w:u w:val="single"/>
        </w:rPr>
        <w:t xml:space="preserve">artifice</w:t>
      </w:r>
      <w:r>
        <w:rPr>
          <w:b/>
          <w:bCs/>
        </w:rPr>
        <w:t xml:space="preserve"> </w:t>
      </w:r>
      <w:r>
        <w:rPr>
          <w:b/>
          <w:bCs/>
        </w:rPr>
        <w:t xml:space="preserve">whereby the dead Deidamia still mourns for Achilles, and there for the Palladium they bear the penalty.</w:t>
      </w:r>
      <w:r>
        <w:br/>
      </w:r>
      <w:r>
        <w:t xml:space="preserve">    (a) the majority denomination of Islam (almost 90%)</w:t>
      </w:r>
      <w:r>
        <w:br/>
      </w:r>
      <w:r>
        <w:t xml:space="preserve">    (b) deceptive behavior or something made to deceive</w:t>
      </w:r>
      <w:r>
        <w:br/>
      </w:r>
      <w:r>
        <w:t xml:space="preserve">    (c) opinion of what is good and bad about something</w:t>
      </w:r>
    </w:p>
    <w:p>
      <w:pPr>
        <w:pStyle w:val="Compact"/>
        <w:numPr>
          <w:ilvl w:val="0"/>
          <w:numId w:val="1001"/>
        </w:numPr>
      </w:pPr>
      <w:r>
        <w:rPr>
          <w:b/>
          <w:bCs/>
        </w:rPr>
        <w:t xml:space="preserve">—ezundant diviso vertice flammae Alternosque</w:t>
      </w:r>
      <w:r>
        <w:rPr>
          <w:b/>
          <w:bCs/>
        </w:rPr>
        <w:t xml:space="preserve"> </w:t>
      </w:r>
      <w:r>
        <w:rPr>
          <w:b/>
          <w:bCs/>
          <w:u w:val="single"/>
        </w:rPr>
        <w:t xml:space="preserve">apices</w:t>
      </w:r>
      <w:r>
        <w:rPr>
          <w:b/>
          <w:bCs/>
        </w:rPr>
        <w:t xml:space="preserve"> </w:t>
      </w:r>
      <w:r>
        <w:rPr>
          <w:b/>
          <w:bCs/>
        </w:rPr>
        <w:t xml:space="preserve">abrupta luce coruscant.</w:t>
      </w:r>
      <w:r>
        <w:br/>
      </w:r>
      <w:r>
        <w:t xml:space="preserve">    (a) challengeable</w:t>
      </w:r>
      <w:r>
        <w:br/>
      </w:r>
      <w:r>
        <w:t xml:space="preserve">    (b) highest point</w:t>
      </w:r>
      <w:r>
        <w:br/>
      </w:r>
      <w:r>
        <w:t xml:space="preserve">    (c) painted white</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2026-05-20T03:43:20Z</dcterms:created>
  <dcterms:modified xsi:type="dcterms:W3CDTF">2026-05-20T03:43:20Z</dcterms:modified>
</cp:coreProperties>
</file>

<file path=docProps/custom.xml><?xml version="1.0" encoding="utf-8"?>
<Properties xmlns="http://schemas.openxmlformats.org/officeDocument/2006/custom-properties" xmlns:vt="http://schemas.openxmlformats.org/officeDocument/2006/docPropsVTypes"/>
</file>