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1dff8cd04fb728fa19ad89c70d3e42123bf1fd8"/>
    <w:p>
      <w:pPr>
        <w:pStyle w:val="Heading1"/>
      </w:pPr>
      <w:r>
        <w:rPr>
          <w:b/>
          <w:bCs/>
        </w:rPr>
        <w:t xml:space="preserve">Book Scavenger</w:t>
      </w:r>
      <w:r>
        <w:br/>
      </w:r>
      <w:r>
        <w:rPr>
          <w:i/>
          <w:iCs/>
        </w:rPr>
        <w:t xml:space="preserve">Jennifer Chambliss Bertman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deduced</w:t>
      </w:r>
      <w:r>
        <w:rPr>
          <w:b/>
          <w:bCs/>
        </w:rPr>
        <w:t xml:space="preserve"> </w:t>
      </w:r>
      <w:r>
        <w:rPr>
          <w:b/>
          <w:bCs/>
        </w:rPr>
        <w:t xml:space="preserve">San Francisco was their next move, Emily should have flung the gold coins in celebration.</w:t>
      </w:r>
      <w:r>
        <w:br/>
      </w:r>
      <w:r>
        <w:t xml:space="preserve">    (a) figured out</w:t>
      </w:r>
      <w:r>
        <w:br/>
      </w:r>
      <w:r>
        <w:t xml:space="preserve">    (b) made plans</w:t>
      </w:r>
      <w:r>
        <w:br/>
      </w:r>
      <w:r>
        <w:t xml:space="preserve">    (c) guessed wildly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first letter of each word spelled out fifteen. That couldn't be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coincidence</w:t>
      </w:r>
      <w:r>
        <w:rPr>
          <w:b/>
          <w:bCs/>
        </w:rPr>
        <w:t xml:space="preserve">.</w:t>
      </w:r>
      <w:r>
        <w:br/>
      </w:r>
      <w:r>
        <w:t xml:space="preserve">    (a) secret message</w:t>
      </w:r>
      <w:r>
        <w:br/>
      </w:r>
      <w:r>
        <w:t xml:space="preserve">    (b) random chance</w:t>
      </w:r>
      <w:r>
        <w:br/>
      </w:r>
      <w:r>
        <w:t xml:space="preserve">    (c) hidden pattern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Of course, there is another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alternative</w:t>
      </w:r>
      <w:r>
        <w:rPr>
          <w:b/>
          <w:bCs/>
        </w:rPr>
        <w:t xml:space="preserve">.</w:t>
      </w:r>
      <w:r>
        <w:br/>
      </w:r>
      <w:r>
        <w:t xml:space="preserve">    (a) decision</w:t>
      </w:r>
      <w:r>
        <w:br/>
      </w:r>
      <w:r>
        <w:t xml:space="preserve">    (b) requirement</w:t>
      </w:r>
      <w:r>
        <w:br/>
      </w:r>
      <w:r>
        <w:t xml:space="preserve">    (c) possibility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Griswold began publishing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alternative</w:t>
      </w:r>
      <w:r>
        <w:rPr>
          <w:b/>
          <w:bCs/>
        </w:rPr>
        <w:t xml:space="preserve"> </w:t>
      </w:r>
      <w:r>
        <w:rPr>
          <w:b/>
          <w:bCs/>
        </w:rPr>
        <w:t xml:space="preserve">weekly paper called the Bayside Weekly, which eventually developed into one of the most prominent publishing companies in San Francisco.</w:t>
      </w:r>
      <w:r>
        <w:br/>
      </w:r>
      <w:r>
        <w:t xml:space="preserve">    (a) non-traditional</w:t>
      </w:r>
      <w:r>
        <w:br/>
      </w:r>
      <w:r>
        <w:t xml:space="preserve">    (b) electronic</w:t>
      </w:r>
      <w:r>
        <w:br/>
      </w:r>
      <w:r>
        <w:t xml:space="preserve">    (c) nonprofit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Emily blinked at James a few times, like she couldn't quite get her eyes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</w:t>
      </w:r>
      <w:r>
        <w:rPr>
          <w:b/>
          <w:bCs/>
        </w:rPr>
        <w:t xml:space="preserve">.</w:t>
      </w:r>
      <w:r>
        <w:br/>
      </w:r>
      <w:r>
        <w:t xml:space="preserve">    (a) stare blankly</w:t>
      </w:r>
      <w:r>
        <w:br/>
      </w:r>
      <w:r>
        <w:t xml:space="preserve">    (b) see clearly</w:t>
      </w:r>
      <w:r>
        <w:br/>
      </w:r>
      <w:r>
        <w:t xml:space="preserve">    (c) look away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Emily was too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focused</w:t>
      </w:r>
      <w:r>
        <w:rPr>
          <w:b/>
          <w:bCs/>
        </w:rPr>
        <w:t xml:space="preserve"> </w:t>
      </w:r>
      <w:r>
        <w:rPr>
          <w:b/>
          <w:bCs/>
        </w:rPr>
        <w:t xml:space="preserve">on her discovery to pay attention to anything else.</w:t>
      </w:r>
      <w:r>
        <w:br/>
      </w:r>
      <w:r>
        <w:t xml:space="preserve">    (a) concentrated</w:t>
      </w:r>
      <w:r>
        <w:br/>
      </w:r>
      <w:r>
        <w:t xml:space="preserve">    (b) surprised</w:t>
      </w:r>
      <w:r>
        <w:br/>
      </w:r>
      <w:r>
        <w:t xml:space="preserve">    (c) confused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James knew from keyboarding class that the sentence "The quick brown fox jumps over the lazy dog" used every letter in the alphabet, so they made that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cipher</w:t>
      </w:r>
      <w:r>
        <w:rPr>
          <w:b/>
          <w:bCs/>
        </w:rPr>
        <w:t xml:space="preserve"> </w:t>
      </w:r>
      <w:r>
        <w:rPr>
          <w:b/>
          <w:bCs/>
        </w:rPr>
        <w:t xml:space="preserve">key.</w:t>
      </w:r>
      <w:r>
        <w:br/>
      </w:r>
      <w:r>
        <w:t xml:space="preserve">    (a) typing trick</w:t>
      </w:r>
      <w:r>
        <w:br/>
      </w:r>
      <w:r>
        <w:t xml:space="preserve">    (b) secret code</w:t>
      </w:r>
      <w:r>
        <w:br/>
      </w:r>
      <w:r>
        <w:t xml:space="preserve">    (c) shortcut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Griswold began publishing an alternative weekly paper called the Bayside Weekly, which eventually developed into one of the 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prominent</w:t>
      </w:r>
      <w:r>
        <w:rPr>
          <w:b/>
          <w:bCs/>
        </w:rPr>
        <w:t xml:space="preserve"> </w:t>
      </w:r>
      <w:r>
        <w:rPr>
          <w:b/>
          <w:bCs/>
        </w:rPr>
        <w:t xml:space="preserve">publishing companies in San Francisco.</w:t>
      </w:r>
      <w:r>
        <w:br/>
      </w:r>
      <w:r>
        <w:t xml:space="preserve">    (a) international and expanding</w:t>
      </w:r>
      <w:r>
        <w:br/>
      </w:r>
      <w:r>
        <w:t xml:space="preserve">    (b) important and well-known</w:t>
      </w:r>
      <w:r>
        <w:br/>
      </w:r>
      <w:r>
        <w:t xml:space="preserve">    (c) creative and independent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Gold-Bug sat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prominently</w:t>
      </w:r>
      <w:r>
        <w:rPr>
          <w:b/>
          <w:bCs/>
        </w:rPr>
        <w:t xml:space="preserve"> </w:t>
      </w:r>
      <w:r>
        <w:rPr>
          <w:b/>
          <w:bCs/>
        </w:rPr>
        <w:t xml:space="preserve">on top of her notebook.</w:t>
      </w:r>
      <w:r>
        <w:br/>
      </w:r>
      <w:r>
        <w:t xml:space="preserve">    (a) in a noticeable position</w:t>
      </w:r>
      <w:r>
        <w:br/>
      </w:r>
      <w:r>
        <w:t xml:space="preserve">    (b) in a protected place</w:t>
      </w:r>
      <w:r>
        <w:br/>
      </w:r>
      <w:r>
        <w:t xml:space="preserve">    (c) in a random location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poem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accompanied</w:t>
      </w:r>
      <w:r>
        <w:rPr>
          <w:b/>
          <w:bCs/>
        </w:rPr>
        <w:t xml:space="preserve"> </w:t>
      </w:r>
      <w:r>
        <w:rPr>
          <w:b/>
          <w:bCs/>
        </w:rPr>
        <w:t xml:space="preserve">by an illustration of a black bird almost exactly like the one used in place of the seagull in the Bayside Press symbol.</w:t>
      </w:r>
      <w:r>
        <w:br/>
      </w:r>
      <w:r>
        <w:t xml:space="preserve">    (a) separated</w:t>
      </w:r>
      <w:r>
        <w:br/>
      </w:r>
      <w:r>
        <w:t xml:space="preserve">    (b) joined</w:t>
      </w:r>
      <w:r>
        <w:br/>
      </w:r>
      <w:r>
        <w:t xml:space="preserve">    (c) topped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Or here's another idea: Maybe there's an animal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theme</w:t>
      </w:r>
      <w:r>
        <w:rPr>
          <w:b/>
          <w:bCs/>
        </w:rPr>
        <w:t xml:space="preserve"> </w:t>
      </w:r>
      <w:r>
        <w:rPr>
          <w:b/>
          <w:bCs/>
        </w:rPr>
        <w:t xml:space="preserve">with the scavenger hunt—gold bug, black cat, Maltese falcon.</w:t>
      </w:r>
      <w:r>
        <w:br/>
      </w:r>
      <w:r>
        <w:t xml:space="preserve">    (a) recurring idea</w:t>
      </w:r>
      <w:r>
        <w:br/>
      </w:r>
      <w:r>
        <w:t xml:space="preserve">    (b) secret message</w:t>
      </w:r>
      <w:r>
        <w:br/>
      </w:r>
      <w:r>
        <w:t xml:space="preserve">    (c) prize location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"How could I have been so dumb?" she moaned. "</w:t>
      </w:r>
      <w:r>
        <w:rPr>
          <w:b/>
          <w:bCs/>
          <w:u w:val="single"/>
        </w:rPr>
        <w:t xml:space="preserve">Confiding</w:t>
      </w:r>
      <w:r>
        <w:rPr>
          <w:b/>
          <w:bCs/>
        </w:rPr>
        <w:t xml:space="preserve"> </w:t>
      </w:r>
      <w:r>
        <w:rPr>
          <w:b/>
          <w:bCs/>
        </w:rPr>
        <w:t xml:space="preserve">in Mr. Quisling, of all people."</w:t>
      </w:r>
      <w:r>
        <w:br/>
      </w:r>
      <w:r>
        <w:t xml:space="preserve">    (a) relying heavily</w:t>
      </w:r>
      <w:r>
        <w:br/>
      </w:r>
      <w:r>
        <w:t xml:space="preserve">    (b) taking advice</w:t>
      </w:r>
      <w:r>
        <w:br/>
      </w:r>
      <w:r>
        <w:t xml:space="preserve">    (c) placing trust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shot him over a book? How could you do that? He did nothing but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positive</w:t>
      </w:r>
      <w:r>
        <w:rPr>
          <w:b/>
          <w:bCs/>
        </w:rPr>
        <w:t xml:space="preserve"> </w:t>
      </w:r>
      <w:r>
        <w:rPr>
          <w:b/>
          <w:bCs/>
        </w:rPr>
        <w:t xml:space="preserve">things!</w:t>
      </w:r>
      <w:r>
        <w:br/>
      </w:r>
      <w:r>
        <w:t xml:space="preserve">    (a) certain</w:t>
      </w:r>
      <w:r>
        <w:br/>
      </w:r>
      <w:r>
        <w:t xml:space="preserve">    (b) bad</w:t>
      </w:r>
      <w:r>
        <w:br/>
      </w:r>
      <w:r>
        <w:t xml:space="preserve">    (c) good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"Do you always sleep here?" Emily asked.</w:t>
      </w:r>
      <w:r>
        <w:br/>
      </w:r>
      <w:r>
        <w:rPr>
          <w:b/>
          <w:bCs/>
        </w:rPr>
        <w:t xml:space="preserve">"Fairly often. Ever since you brought that book in my shop, actually."</w:t>
      </w:r>
      <w:r>
        <w:br/>
      </w:r>
      <w:r>
        <w:rPr>
          <w:b/>
          <w:bCs/>
        </w:rPr>
        <w:t xml:space="preserve">"The Gold-Bug?" Emily asked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incredulously</w:t>
      </w:r>
      <w:r>
        <w:rPr>
          <w:b/>
          <w:bCs/>
        </w:rPr>
        <w:t xml:space="preserve">. "Did you know about the game? You knew it ended here?"</w:t>
      </w:r>
      <w:r>
        <w:br/>
      </w:r>
      <w:r>
        <w:t xml:space="preserve">    (a) in disbelief</w:t>
      </w:r>
      <w:r>
        <w:br/>
      </w:r>
      <w:r>
        <w:t xml:space="preserve">    (b) with excitement</w:t>
      </w:r>
      <w:r>
        <w:br/>
      </w:r>
      <w:r>
        <w:t xml:space="preserve">    (c) out of curiosity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altered some of Poe's letters and writings and compiled them into a posthumous biography in an attempt to paint Poe in a 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negative</w:t>
      </w:r>
      <w:r>
        <w:rPr>
          <w:b/>
          <w:bCs/>
        </w:rPr>
        <w:t xml:space="preserve"> </w:t>
      </w:r>
      <w:r>
        <w:rPr>
          <w:b/>
          <w:bCs/>
        </w:rPr>
        <w:t xml:space="preserve">light.</w:t>
      </w:r>
      <w:r>
        <w:br/>
      </w:r>
      <w:r>
        <w:t xml:space="preserve">    (a) bad</w:t>
      </w:r>
      <w:r>
        <w:br/>
      </w:r>
      <w:r>
        <w:t xml:space="preserve">    (b) objective</w:t>
      </w:r>
      <w:r>
        <w:br/>
      </w:r>
      <w:r>
        <w:t xml:space="preserve">    (c) good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animosity between Poe and Griswold might have begun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 earnest</w:t>
      </w:r>
      <w:r>
        <w:rPr>
          <w:b/>
          <w:bCs/>
        </w:rPr>
        <w:t xml:space="preserve"> </w:t>
      </w:r>
      <w:r>
        <w:rPr>
          <w:b/>
          <w:bCs/>
        </w:rPr>
        <w:t xml:space="preserve">when Poe wrote a review of this anthology in which he criticized the selection of poets (even though Poe's own poems appeared in it).</w:t>
      </w:r>
      <w:r>
        <w:br/>
      </w:r>
      <w:r>
        <w:t xml:space="preserve">    (a) in a serious way</w:t>
      </w:r>
      <w:r>
        <w:br/>
      </w:r>
      <w:r>
        <w:t xml:space="preserve">    (b) in a rude way</w:t>
      </w:r>
      <w:r>
        <w:br/>
      </w:r>
      <w:r>
        <w:t xml:space="preserve">    (c) in a sudden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Poe is credited with originating the detective-mystery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genre</w:t>
      </w:r>
      <w:r>
        <w:rPr>
          <w:b/>
          <w:bCs/>
        </w:rPr>
        <w:t xml:space="preserve"> </w:t>
      </w:r>
      <w:r>
        <w:rPr>
          <w:b/>
          <w:bCs/>
        </w:rPr>
        <w:t xml:space="preserve">with his character Le Chevalier C. Auguste Dupin, who appeared in three short stories:</w:t>
      </w:r>
      <w:r>
        <w:br/>
      </w:r>
      <w:r>
        <w:t xml:space="preserve">    (a) type of story</w:t>
      </w:r>
      <w:r>
        <w:br/>
      </w:r>
      <w:r>
        <w:t xml:space="preserve">    (b) famous author</w:t>
      </w:r>
      <w:r>
        <w:br/>
      </w:r>
      <w:r>
        <w:t xml:space="preserve">    (c) main character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 classify "The Gold-Bug" as one of Poe's detective stories because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narrator</w:t>
      </w:r>
      <w:r>
        <w:rPr>
          <w:b/>
          <w:bCs/>
        </w:rPr>
        <w:t xml:space="preserve"> </w:t>
      </w:r>
      <w:r>
        <w:rPr>
          <w:b/>
          <w:bCs/>
        </w:rPr>
        <w:t xml:space="preserve">and protagonist work like detectives to unravel the mystery of the gold-bug and decipher the encrypted message.</w:t>
      </w:r>
      <w:r>
        <w:br/>
      </w:r>
      <w:r>
        <w:t xml:space="preserve">    (a) wise character</w:t>
      </w:r>
      <w:r>
        <w:br/>
      </w:r>
      <w:r>
        <w:t xml:space="preserve">    (b) storyteller</w:t>
      </w:r>
      <w:r>
        <w:br/>
      </w:r>
      <w:r>
        <w:t xml:space="preserve">    (c) main character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 classify "The Gold-Bug" as one of Poe's detective stories because the narrator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protagonist</w:t>
      </w:r>
      <w:r>
        <w:rPr>
          <w:b/>
          <w:bCs/>
        </w:rPr>
        <w:t xml:space="preserve"> </w:t>
      </w:r>
      <w:r>
        <w:rPr>
          <w:b/>
          <w:bCs/>
        </w:rPr>
        <w:t xml:space="preserve">work like detectives to unravel the mystery of the gold-bug and decipher the encrypted message.</w:t>
      </w:r>
      <w:r>
        <w:br/>
      </w:r>
      <w:r>
        <w:t xml:space="preserve">    (a) main character</w:t>
      </w:r>
      <w:r>
        <w:br/>
      </w:r>
      <w:r>
        <w:t xml:space="preserve">    (b) storyteller</w:t>
      </w:r>
      <w:r>
        <w:br/>
      </w:r>
      <w:r>
        <w:t xml:space="preserve">    (c) wise character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Masquerade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initiated</w:t>
      </w:r>
      <w:r>
        <w:rPr>
          <w:b/>
          <w:bCs/>
        </w:rPr>
        <w:t xml:space="preserve"> </w:t>
      </w:r>
      <w:r>
        <w:rPr>
          <w:b/>
          <w:bCs/>
        </w:rPr>
        <w:t xml:space="preserve">a literary genre called "armchair treasure hunts."</w:t>
      </w:r>
      <w:r>
        <w:br/>
      </w:r>
      <w:r>
        <w:t xml:space="preserve">    (a) started</w:t>
      </w:r>
      <w:r>
        <w:br/>
      </w:r>
      <w:r>
        <w:t xml:space="preserve">    (b) criticized</w:t>
      </w:r>
      <w:r>
        <w:br/>
      </w:r>
      <w:r>
        <w:t xml:space="preserve">    (c) explained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2026-05-20T15:11:51Z</dcterms:created>
  <dcterms:modified xsi:type="dcterms:W3CDTF">2026-05-20T15:11:51Z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