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974079fac37f80ca476e5b422fd027a7969bb1c"/>
    <w:p>
      <w:pPr>
        <w:pStyle w:val="Heading1"/>
      </w:pPr>
      <w:r>
        <w:rPr>
          <w:b/>
          <w:bCs/>
        </w:rPr>
        <w:t xml:space="preserve">Blood, Toil, Tears and Sweat</w:t>
      </w:r>
      <w:r>
        <w:br/>
      </w:r>
      <w:r>
        <w:rPr>
          <w:i/>
          <w:iCs/>
        </w:rPr>
        <w:t xml:space="preserve">Winston Churchill</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I hope to complete the appointment of the</w:t>
      </w:r>
      <w:r>
        <w:rPr>
          <w:b/>
          <w:bCs/>
        </w:rPr>
        <w:t xml:space="preserve"> </w:t>
      </w:r>
      <w:r>
        <w:rPr>
          <w:b/>
          <w:bCs/>
          <w:u w:val="single"/>
        </w:rPr>
        <w:t xml:space="preserve">principal</w:t>
      </w:r>
      <w:r>
        <w:rPr>
          <w:b/>
          <w:bCs/>
        </w:rPr>
        <w:t xml:space="preserve"> </w:t>
      </w:r>
      <w:r>
        <w:rPr>
          <w:b/>
          <w:bCs/>
        </w:rPr>
        <w:t xml:space="preserve">Ministers during tomorrow.</w:t>
      </w:r>
      <w:r>
        <w:br/>
      </w:r>
      <w:r>
        <w:t xml:space="preserve">    (a) serving to help explain or demonstrate something</w:t>
      </w:r>
      <w:r>
        <w:br/>
      </w:r>
      <w:r>
        <w:t xml:space="preserve">    (b) most important; or person that is most important</w:t>
      </w:r>
      <w:r>
        <w:br/>
      </w:r>
      <w:r>
        <w:t xml:space="preserve">    (c) the state or degree of criticism or disagreement</w:t>
      </w:r>
    </w:p>
    <w:p>
      <w:pPr>
        <w:pStyle w:val="Compact"/>
        <w:numPr>
          <w:ilvl w:val="0"/>
          <w:numId w:val="1001"/>
        </w:numPr>
      </w:pPr>
      <w:r>
        <w:rPr>
          <w:b/>
          <w:bCs/>
        </w:rPr>
        <w:t xml:space="preserve">The appointment of the other Ministers usually takes a little longer, but I trust that when</w:t>
      </w:r>
      <w:r>
        <w:rPr>
          <w:b/>
          <w:bCs/>
        </w:rPr>
        <w:t xml:space="preserve"> </w:t>
      </w:r>
      <w:r>
        <w:rPr>
          <w:b/>
          <w:bCs/>
          <w:u w:val="single"/>
        </w:rPr>
        <w:t xml:space="preserve">Parliament</w:t>
      </w:r>
      <w:r>
        <w:rPr>
          <w:b/>
          <w:bCs/>
        </w:rPr>
        <w:t xml:space="preserve"> </w:t>
      </w:r>
      <w:r>
        <w:rPr>
          <w:b/>
          <w:bCs/>
        </w:rPr>
        <w:t xml:space="preserve">meets again, this part of my task will be completed, and that the administration will be complete in all respects.</w:t>
      </w:r>
      <w:r>
        <w:br/>
      </w:r>
      <w:r>
        <w:t xml:space="preserve">    (a) legislative assembly that passes laws (existing in some countries)</w:t>
      </w:r>
      <w:r>
        <w:br/>
      </w:r>
      <w:r>
        <w:t xml:space="preserve">    (b) a place where conditions are kept as they were to protect wildlife</w:t>
      </w:r>
      <w:r>
        <w:br/>
      </w:r>
      <w:r>
        <w:t xml:space="preserve">    (c) someone who believes that all knowledge is derived from experience</w:t>
      </w:r>
    </w:p>
    <w:p>
      <w:pPr>
        <w:pStyle w:val="Compact"/>
        <w:numPr>
          <w:ilvl w:val="0"/>
          <w:numId w:val="1001"/>
        </w:numPr>
      </w:pPr>
      <w:r>
        <w:rPr>
          <w:b/>
          <w:bCs/>
        </w:rPr>
        <w:t xml:space="preserve">Sir, I considered it in the public interest to suggest that the House should be</w:t>
      </w:r>
      <w:r>
        <w:rPr>
          <w:b/>
          <w:bCs/>
        </w:rPr>
        <w:t xml:space="preserve"> </w:t>
      </w:r>
      <w:r>
        <w:rPr>
          <w:b/>
          <w:bCs/>
          <w:u w:val="single"/>
        </w:rPr>
        <w:t xml:space="preserve">summoned</w:t>
      </w:r>
      <w:r>
        <w:rPr>
          <w:b/>
          <w:bCs/>
        </w:rPr>
        <w:t xml:space="preserve"> </w:t>
      </w:r>
      <w:r>
        <w:rPr>
          <w:b/>
          <w:bCs/>
        </w:rPr>
        <w:t xml:space="preserve">to meet today.</w:t>
      </w:r>
      <w:r>
        <w:br/>
      </w:r>
      <w:r>
        <w:t xml:space="preserve">    (a) took up or received into heaven</w:t>
      </w:r>
      <w:r>
        <w:br/>
      </w:r>
      <w:r>
        <w:t xml:space="preserve">    (b) learned, discovered, or decided</w:t>
      </w:r>
      <w:r>
        <w:br/>
      </w:r>
      <w:r>
        <w:t xml:space="preserve">    (c) called forth; or called to come</w:t>
      </w:r>
    </w:p>
    <w:p>
      <w:pPr>
        <w:pStyle w:val="Compact"/>
        <w:numPr>
          <w:ilvl w:val="0"/>
          <w:numId w:val="1001"/>
        </w:numPr>
      </w:pPr>
      <w:r>
        <w:rPr>
          <w:b/>
          <w:bCs/>
        </w:rPr>
        <w:t xml:space="preserve">The business to be considered during that week will be</w:t>
      </w:r>
      <w:r>
        <w:rPr>
          <w:b/>
          <w:bCs/>
        </w:rPr>
        <w:t xml:space="preserve"> </w:t>
      </w:r>
      <w:r>
        <w:rPr>
          <w:b/>
          <w:bCs/>
          <w:u w:val="single"/>
        </w:rPr>
        <w:t xml:space="preserve">notified</w:t>
      </w:r>
      <w:r>
        <w:rPr>
          <w:b/>
          <w:bCs/>
        </w:rPr>
        <w:t xml:space="preserve"> </w:t>
      </w:r>
      <w:r>
        <w:rPr>
          <w:b/>
          <w:bCs/>
        </w:rPr>
        <w:t xml:space="preserve">to Members at the earliest opportunity.</w:t>
      </w:r>
      <w:r>
        <w:br/>
      </w:r>
      <w:r>
        <w:t xml:space="preserve">    (a) not judged in a negative way</w:t>
      </w:r>
      <w:r>
        <w:br/>
      </w:r>
      <w:r>
        <w:t xml:space="preserve">    (b) told someone about something</w:t>
      </w:r>
      <w:r>
        <w:br/>
      </w:r>
      <w:r>
        <w:t xml:space="preserve">    (c) found, sought, or researched</w:t>
      </w:r>
    </w:p>
    <w:p>
      <w:pPr>
        <w:pStyle w:val="Compact"/>
        <w:numPr>
          <w:ilvl w:val="0"/>
          <w:numId w:val="1001"/>
        </w:numPr>
      </w:pPr>
      <w:r>
        <w:rPr>
          <w:b/>
          <w:bCs/>
        </w:rPr>
        <w:t xml:space="preserve">Sir, to form an Administration of this scale and complexity is a serious undertaking in itself, but it must be remembered that we are in the preliminary stage of one of the greatest battles in history, that we are in action at many points in Norway and in</w:t>
      </w:r>
      <w:r>
        <w:rPr>
          <w:b/>
          <w:bCs/>
        </w:rPr>
        <w:t xml:space="preserve"> </w:t>
      </w:r>
      <w:r>
        <w:rPr>
          <w:b/>
          <w:bCs/>
          <w:u w:val="single"/>
        </w:rPr>
        <w:t xml:space="preserve">Holland</w:t>
      </w:r>
      <w:r>
        <w:rPr>
          <w:b/>
          <w:bCs/>
        </w:rPr>
        <w:t xml:space="preserve">, that we have to be prepared in the Mediterranean, that the air battle is continuous and that many preparations have to be made here at home.</w:t>
      </w:r>
      <w:r>
        <w:br/>
      </w:r>
      <w:r>
        <w:t xml:space="preserve">    (a) pre-Copernicus theory that supported the belief that the planets revolve around the earth which was thought to be the center of the universe</w:t>
      </w:r>
      <w:r>
        <w:br/>
      </w:r>
      <w:r>
        <w:t xml:space="preserve">    (b) someone who believes in a discipline and school of thought discussing the mystical aspect of Judaism and hidden meanings in Hebrew scripture</w:t>
      </w:r>
      <w:r>
        <w:br/>
      </w:r>
      <w:r>
        <w:t xml:space="preserve">    (c) Informal reference to the Netherlands (confusion arises because important provinces in the Netherlands are North Holland and South Holland).</w:t>
      </w:r>
    </w:p>
    <w:p>
      <w:pPr>
        <w:pStyle w:val="Compact"/>
        <w:numPr>
          <w:ilvl w:val="0"/>
          <w:numId w:val="1001"/>
        </w:numPr>
      </w:pPr>
      <w:r>
        <w:rPr>
          <w:b/>
          <w:bCs/>
        </w:rPr>
        <w:t xml:space="preserve">Sir, to form an Administration of this scale and complexity is a serious undertaking in itself, but it must be remembered that we are in the preliminary stage of one of the greatest battles in history, that we are in action at many points in Norway and in Holland, that we have to be prepared in the Mediterranean, that the air battle is</w:t>
      </w:r>
      <w:r>
        <w:rPr>
          <w:b/>
          <w:bCs/>
        </w:rPr>
        <w:t xml:space="preserve"> </w:t>
      </w:r>
      <w:r>
        <w:rPr>
          <w:b/>
          <w:bCs/>
          <w:u w:val="single"/>
        </w:rPr>
        <w:t xml:space="preserve">continuous</w:t>
      </w:r>
      <w:r>
        <w:rPr>
          <w:b/>
          <w:bCs/>
        </w:rPr>
        <w:t xml:space="preserve"> </w:t>
      </w:r>
      <w:r>
        <w:rPr>
          <w:b/>
          <w:bCs/>
        </w:rPr>
        <w:t xml:space="preserve">and that many preparations have to be made here at home.</w:t>
      </w:r>
      <w:r>
        <w:br/>
      </w:r>
      <w:r>
        <w:t xml:space="preserve">    (a) the state of being capable of thought, self-reflection, and will</w:t>
      </w:r>
      <w:r>
        <w:br/>
      </w:r>
      <w:r>
        <w:t xml:space="preserve">    (b) pertaining to the working together of different religious groups</w:t>
      </w:r>
      <w:r>
        <w:br/>
      </w:r>
      <w:r>
        <w:t xml:space="preserve">    (c) continuing in time or space without interruption or irregularity</w:t>
      </w:r>
    </w:p>
    <w:p>
      <w:pPr>
        <w:pStyle w:val="Compact"/>
        <w:numPr>
          <w:ilvl w:val="0"/>
          <w:numId w:val="1001"/>
        </w:numPr>
      </w:pPr>
      <w:r>
        <w:rPr>
          <w:b/>
          <w:bCs/>
        </w:rPr>
        <w:t xml:space="preserve">I hope that any of my friends and</w:t>
      </w:r>
      <w:r>
        <w:rPr>
          <w:b/>
          <w:bCs/>
        </w:rPr>
        <w:t xml:space="preserve"> </w:t>
      </w:r>
      <w:r>
        <w:rPr>
          <w:b/>
          <w:bCs/>
          <w:u w:val="single"/>
        </w:rPr>
        <w:t xml:space="preserve">colleagues</w:t>
      </w:r>
      <w:r>
        <w:rPr>
          <w:b/>
          <w:bCs/>
        </w:rPr>
        <w:t xml:space="preserve">, or former colleagues, who are affected by the political reconstruction, will make all allowances for any lack of ceremony with which it has been necessary to act.</w:t>
      </w:r>
      <w:r>
        <w:br/>
      </w:r>
      <w:r>
        <w:t xml:space="preserve">    (a) fellow workers -- especially in a respected profession such as teaching, medicine, or law</w:t>
      </w:r>
      <w:r>
        <w:br/>
      </w:r>
      <w:r>
        <w:t xml:space="preserve">    (b) mammals of a specific type that seldom move and are typically very slow when they do move</w:t>
      </w:r>
      <w:r>
        <w:br/>
      </w:r>
      <w:r>
        <w:t xml:space="preserve">    (c) scales where each step is a multiple of the prior step rather than a fixed addition to it</w:t>
      </w:r>
    </w:p>
    <w:p>
      <w:pPr>
        <w:pStyle w:val="Compact"/>
        <w:numPr>
          <w:ilvl w:val="0"/>
          <w:numId w:val="1001"/>
        </w:numPr>
      </w:pPr>
      <w:r>
        <w:rPr>
          <w:b/>
          <w:bCs/>
        </w:rPr>
        <w:t xml:space="preserve">We have before us an ordeal of the most</w:t>
      </w:r>
      <w:r>
        <w:rPr>
          <w:b/>
          <w:bCs/>
        </w:rPr>
        <w:t xml:space="preserve"> </w:t>
      </w:r>
      <w:r>
        <w:rPr>
          <w:b/>
          <w:bCs/>
          <w:u w:val="single"/>
        </w:rPr>
        <w:t xml:space="preserve">grievous</w:t>
      </w:r>
      <w:r>
        <w:rPr>
          <w:b/>
          <w:bCs/>
        </w:rPr>
        <w:t xml:space="preserve"> </w:t>
      </w:r>
      <w:r>
        <w:rPr>
          <w:b/>
          <w:bCs/>
        </w:rPr>
        <w:t xml:space="preserve">kind.</w:t>
      </w:r>
      <w:r>
        <w:br/>
      </w:r>
      <w:r>
        <w:t xml:space="preserve">    (a) very serious; or very bad</w:t>
      </w:r>
      <w:r>
        <w:br/>
      </w:r>
      <w:r>
        <w:t xml:space="preserve">    (b) not able to be translated</w:t>
      </w:r>
      <w:r>
        <w:br/>
      </w:r>
      <w:r>
        <w:t xml:space="preserve">    (c) not tending to find fault</w:t>
      </w:r>
    </w:p>
    <w:p>
      <w:pPr>
        <w:pStyle w:val="Compact"/>
        <w:numPr>
          <w:ilvl w:val="0"/>
          <w:numId w:val="1001"/>
        </w:numPr>
      </w:pPr>
      <w:r>
        <w:rPr>
          <w:b/>
          <w:bCs/>
        </w:rPr>
        <w:t xml:space="preserve">I will say: It is to wage war, by sea, land and air, with all our might and with all the strength that God can give us; to wage war against a monstrous</w:t>
      </w:r>
      <w:r>
        <w:rPr>
          <w:b/>
          <w:bCs/>
        </w:rPr>
        <w:t xml:space="preserve"> </w:t>
      </w:r>
      <w:r>
        <w:rPr>
          <w:b/>
          <w:bCs/>
          <w:u w:val="single"/>
        </w:rPr>
        <w:t xml:space="preserve">tyranny</w:t>
      </w:r>
      <w:r>
        <w:rPr>
          <w:b/>
          <w:bCs/>
        </w:rPr>
        <w:t xml:space="preserve">, never surpassed in the dark and lamentable catalogue of human crime.</w:t>
      </w:r>
      <w:r>
        <w:br/>
      </w:r>
      <w:r>
        <w:t xml:space="preserve">    (a) long eventful journey</w:t>
      </w:r>
      <w:r>
        <w:br/>
      </w:r>
      <w:r>
        <w:t xml:space="preserve">    (b) a nerve or brain cell</w:t>
      </w:r>
      <w:r>
        <w:br/>
      </w:r>
      <w:r>
        <w:t xml:space="preserve">    (c) harsh and unjust rule</w:t>
      </w:r>
    </w:p>
    <w:p>
      <w:pPr>
        <w:pStyle w:val="Compact"/>
        <w:numPr>
          <w:ilvl w:val="0"/>
          <w:numId w:val="1001"/>
        </w:numPr>
      </w:pPr>
      <w:r>
        <w:rPr>
          <w:b/>
          <w:bCs/>
        </w:rPr>
        <w:t xml:space="preserve">I will say: It is to wage war, by sea, land and air, with all our might and with all the strength that God can give us; to wage war against a monstrous tyranny, never surpassed in the dark and</w:t>
      </w:r>
      <w:r>
        <w:rPr>
          <w:b/>
          <w:bCs/>
        </w:rPr>
        <w:t xml:space="preserve"> </w:t>
      </w:r>
      <w:r>
        <w:rPr>
          <w:b/>
          <w:bCs/>
          <w:u w:val="single"/>
        </w:rPr>
        <w:t xml:space="preserve">lamentable</w:t>
      </w:r>
      <w:r>
        <w:rPr>
          <w:b/>
          <w:bCs/>
        </w:rPr>
        <w:t xml:space="preserve"> </w:t>
      </w:r>
      <w:r>
        <w:rPr>
          <w:b/>
          <w:bCs/>
        </w:rPr>
        <w:t xml:space="preserve">catalogue of human crime.</w:t>
      </w:r>
      <w:r>
        <w:br/>
      </w:r>
      <w:r>
        <w:t xml:space="preserve">    (a) intentional</w:t>
      </w:r>
      <w:r>
        <w:br/>
      </w:r>
      <w:r>
        <w:t xml:space="preserve">    (b) not sincere</w:t>
      </w:r>
      <w:r>
        <w:br/>
      </w:r>
      <w:r>
        <w:t xml:space="preserve">    (c) regrettable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2026-07-27T18:59:27Z</dcterms:created>
  <dcterms:modified xsi:type="dcterms:W3CDTF">2026-07-27T18:59:27Z</dcterms:modified>
</cp:coreProperties>
</file>

<file path=docProps/custom.xml><?xml version="1.0" encoding="utf-8"?>
<Properties xmlns="http://schemas.openxmlformats.org/officeDocument/2006/custom-properties" xmlns:vt="http://schemas.openxmlformats.org/officeDocument/2006/docPropsVTypes"/>
</file>