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3bf830f6d44318e661333e31eeafe8a1b2b6af8"/>
    <w:p>
      <w:pPr>
        <w:pStyle w:val="Heading1"/>
      </w:pPr>
      <w:r>
        <w:rPr>
          <w:b/>
          <w:bCs/>
        </w:rPr>
        <w:t xml:space="preserve">Black Boy</w:t>
      </w:r>
      <w:r>
        <w:br/>
      </w:r>
      <w:r>
        <w:rPr>
          <w:i/>
          <w:iCs/>
        </w:rPr>
        <w:t xml:space="preserve">Richard Wright</w:t>
      </w:r>
      <w:r>
        <w:br/>
      </w:r>
      <w:r>
        <w:rPr>
          <w:b/>
          <w:bCs/>
        </w:rPr>
        <w:t xml:space="preserve">Extra Credit 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Angered by having been hauled into court, my father now</w:t>
      </w:r>
      <w:r>
        <w:rPr>
          <w:b/>
          <w:bCs/>
        </w:rPr>
        <w:t xml:space="preserve"> </w:t>
      </w:r>
      <w:r>
        <w:rPr>
          <w:b/>
          <w:bCs/>
          <w:u w:val="single"/>
        </w:rPr>
        <w:t xml:space="preserve">spurned</w:t>
      </w:r>
      <w:r>
        <w:rPr>
          <w:b/>
          <w:bCs/>
        </w:rPr>
        <w:t xml:space="preserve"> </w:t>
      </w:r>
      <w:r>
        <w:rPr>
          <w:b/>
          <w:bCs/>
        </w:rPr>
        <w:t xml:space="preserve">us completely.</w:t>
      </w:r>
      <w:r>
        <w:br/>
      </w:r>
      <w:r>
        <w:t xml:space="preserve">    (a) not wanting to do something</w:t>
      </w:r>
      <w:r>
        <w:br/>
      </w:r>
      <w:r>
        <w:t xml:space="preserve">    (b) rejected as not good enough</w:t>
      </w:r>
      <w:r>
        <w:br/>
      </w:r>
      <w:r>
        <w:t xml:space="preserve">    (c) not having gotten closer to</w:t>
      </w:r>
    </w:p>
    <w:p>
      <w:pPr>
        <w:pStyle w:val="Compact"/>
        <w:numPr>
          <w:ilvl w:val="0"/>
          <w:numId w:val="1001"/>
        </w:numPr>
      </w:pPr>
      <w:r>
        <w:rPr>
          <w:b/>
          <w:bCs/>
        </w:rPr>
        <w:t xml:space="preserve">"Nothing," I mumbled, looking</w:t>
      </w:r>
      <w:r>
        <w:rPr>
          <w:b/>
          <w:bCs/>
        </w:rPr>
        <w:t xml:space="preserve"> </w:t>
      </w:r>
      <w:r>
        <w:rPr>
          <w:b/>
          <w:bCs/>
          <w:u w:val="single"/>
        </w:rPr>
        <w:t xml:space="preserve">contritely</w:t>
      </w:r>
      <w:r>
        <w:rPr>
          <w:b/>
          <w:bCs/>
        </w:rPr>
        <w:t xml:space="preserve"> </w:t>
      </w:r>
      <w:r>
        <w:rPr>
          <w:b/>
          <w:bCs/>
        </w:rPr>
        <w:t xml:space="preserve">at the ground.</w:t>
      </w:r>
      <w:r>
        <w:br/>
      </w:r>
      <w:r>
        <w:t xml:space="preserve">    (a) with a feeling of sorrow or regret for a fault or offense</w:t>
      </w:r>
      <w:r>
        <w:br/>
      </w:r>
      <w:r>
        <w:t xml:space="preserve">    (b) in a manner that is supposed (rather than known to be so)</w:t>
      </w:r>
      <w:r>
        <w:br/>
      </w:r>
      <w:r>
        <w:t xml:space="preserve">    (c) not in a manner that is able to be promised or guaranteed</w:t>
      </w:r>
    </w:p>
    <w:p>
      <w:pPr>
        <w:pStyle w:val="Compact"/>
        <w:numPr>
          <w:ilvl w:val="0"/>
          <w:numId w:val="1001"/>
        </w:numPr>
      </w:pPr>
      <w:r>
        <w:rPr>
          <w:b/>
          <w:bCs/>
        </w:rPr>
        <w:t xml:space="preserve">The elders of her church</w:t>
      </w:r>
      <w:r>
        <w:rPr>
          <w:b/>
          <w:bCs/>
        </w:rPr>
        <w:t xml:space="preserve"> </w:t>
      </w:r>
      <w:r>
        <w:rPr>
          <w:b/>
          <w:bCs/>
          <w:u w:val="single"/>
        </w:rPr>
        <w:t xml:space="preserve">expounded</w:t>
      </w:r>
      <w:r>
        <w:rPr>
          <w:b/>
          <w:bCs/>
        </w:rPr>
        <w:t xml:space="preserve"> </w:t>
      </w:r>
      <w:r>
        <w:rPr>
          <w:b/>
          <w:bCs/>
        </w:rPr>
        <w:t xml:space="preserve">a gospel clogged with images of vast lakes of eternal fire, of seas vanishing, of valleys of dry bones, of the sun burning to ashes, of the moon turning to blood, of stars falling to the earth, of a wooden staff being transformed into a serpent, of voices speaking out of clouds, of men walking upon water, of God riding whirlwinds, of water changing into wine, of the dead rising and living, of the blind seeing, of the lame walking;</w:t>
      </w:r>
      <w:r>
        <w:br/>
      </w:r>
      <w:r>
        <w:t xml:space="preserve">    (a) not found, sought, or researched</w:t>
      </w:r>
      <w:r>
        <w:br/>
      </w:r>
      <w:r>
        <w:t xml:space="preserve">    (b) accepted as true (without proof)</w:t>
      </w:r>
      <w:r>
        <w:br/>
      </w:r>
      <w:r>
        <w:t xml:space="preserve">    (c) explained or discussed in detail</w:t>
      </w:r>
    </w:p>
    <w:p>
      <w:pPr>
        <w:pStyle w:val="Compact"/>
        <w:numPr>
          <w:ilvl w:val="0"/>
          <w:numId w:val="1001"/>
        </w:numPr>
      </w:pPr>
      <w:r>
        <w:rPr>
          <w:b/>
          <w:bCs/>
        </w:rPr>
        <w:t xml:space="preserve">I became skilled in ignoring these cosmic threats and developed a callousness toward all</w:t>
      </w:r>
      <w:r>
        <w:rPr>
          <w:b/>
          <w:bCs/>
        </w:rPr>
        <w:t xml:space="preserve"> </w:t>
      </w:r>
      <w:r>
        <w:rPr>
          <w:b/>
          <w:bCs/>
          <w:u w:val="single"/>
        </w:rPr>
        <w:t xml:space="preserve">metaphysical</w:t>
      </w:r>
      <w:r>
        <w:rPr>
          <w:b/>
          <w:bCs/>
        </w:rPr>
        <w:t xml:space="preserve"> </w:t>
      </w:r>
      <w:r>
        <w:rPr>
          <w:b/>
          <w:bCs/>
        </w:rPr>
        <w:t xml:space="preserve">preachments.</w:t>
      </w:r>
      <w:r>
        <w:br/>
      </w:r>
      <w:r>
        <w:t xml:space="preserve">    (a) about things beyond the physical world, such as existence, reality, or the soul</w:t>
      </w:r>
      <w:r>
        <w:br/>
      </w:r>
      <w:r>
        <w:t xml:space="preserve">    (b) the quality of holding something back or holding others down through oppression</w:t>
      </w:r>
      <w:r>
        <w:br/>
      </w:r>
      <w:r>
        <w:t xml:space="preserve">    (c) having the characteristics of a</w:t>
      </w:r>
      <w:r>
        <w:t xml:space="preserve"> </w:t>
      </w:r>
      <w:r>
        <w:rPr>
          <w:i/>
          <w:iCs/>
        </w:rPr>
        <w:t xml:space="preserve">monk</w:t>
      </w:r>
      <w:r>
        <w:t xml:space="preserve"> </w:t>
      </w:r>
      <w:r>
        <w:t xml:space="preserve">(often inclined toward self-denial)</w:t>
      </w:r>
    </w:p>
    <w:p>
      <w:pPr>
        <w:pStyle w:val="Compact"/>
        <w:numPr>
          <w:ilvl w:val="0"/>
          <w:numId w:val="1001"/>
        </w:numPr>
      </w:pPr>
      <w:r>
        <w:rPr>
          <w:b/>
          <w:bCs/>
        </w:rPr>
        <w:t xml:space="preserve">Aunt Addie was the only teacher and from the first day an acute, bitter</w:t>
      </w:r>
      <w:r>
        <w:rPr>
          <w:b/>
          <w:bCs/>
        </w:rPr>
        <w:t xml:space="preserve"> </w:t>
      </w:r>
      <w:r>
        <w:rPr>
          <w:b/>
          <w:bCs/>
          <w:u w:val="single"/>
        </w:rPr>
        <w:t xml:space="preserve">antagonism</w:t>
      </w:r>
      <w:r>
        <w:rPr>
          <w:b/>
          <w:bCs/>
        </w:rPr>
        <w:t xml:space="preserve"> </w:t>
      </w:r>
      <w:r>
        <w:rPr>
          <w:b/>
          <w:bCs/>
        </w:rPr>
        <w:t xml:space="preserve">sprang up between us.</w:t>
      </w:r>
      <w:r>
        <w:br/>
      </w:r>
      <w:r>
        <w:t xml:space="preserve">    (a) positive attitude</w:t>
      </w:r>
      <w:r>
        <w:br/>
      </w:r>
      <w:r>
        <w:t xml:space="preserve">    (b) kindness</w:t>
      </w:r>
      <w:r>
        <w:br/>
      </w:r>
      <w:r>
        <w:t xml:space="preserve">    (c) hostility or opposition</w:t>
      </w:r>
    </w:p>
    <w:p>
      <w:pPr>
        <w:pStyle w:val="Compact"/>
        <w:numPr>
          <w:ilvl w:val="0"/>
          <w:numId w:val="1001"/>
        </w:numPr>
      </w:pPr>
      <w:r>
        <w:rPr>
          <w:b/>
          <w:bCs/>
        </w:rPr>
        <w:t xml:space="preserve">I felt no</w:t>
      </w:r>
      <w:r>
        <w:rPr>
          <w:b/>
          <w:bCs/>
        </w:rPr>
        <w:t xml:space="preserve"> </w:t>
      </w:r>
      <w:r>
        <w:rPr>
          <w:b/>
          <w:bCs/>
          <w:u w:val="single"/>
        </w:rPr>
        <w:t xml:space="preserve">qualms</w:t>
      </w:r>
      <w:r>
        <w:rPr>
          <w:b/>
          <w:bCs/>
        </w:rPr>
        <w:t xml:space="preserve"> </w:t>
      </w:r>
      <w:r>
        <w:rPr>
          <w:b/>
          <w:bCs/>
        </w:rPr>
        <w:t xml:space="preserve">about my first lust for the flesh being born on holy ground; the contrast betweenbudding carnal desires and the aching loneliness of the hymns never evoked any sense of guilt in me.</w:t>
      </w:r>
      <w:r>
        <w:br/>
      </w:r>
      <w:r>
        <w:t xml:space="preserve">    (a) feelings of uneasiness</w:t>
      </w:r>
      <w:r>
        <w:br/>
      </w:r>
      <w:r>
        <w:t xml:space="preserve">    (b) basic rules or beliefs</w:t>
      </w:r>
      <w:r>
        <w:br/>
      </w:r>
      <w:r>
        <w:t xml:space="preserve">    (c) subtle characteristics</w:t>
      </w:r>
    </w:p>
    <w:p>
      <w:pPr>
        <w:pStyle w:val="Compact"/>
        <w:numPr>
          <w:ilvl w:val="0"/>
          <w:numId w:val="1001"/>
        </w:numPr>
      </w:pPr>
      <w:r>
        <w:rPr>
          <w:b/>
          <w:bCs/>
        </w:rPr>
        <w:t xml:space="preserve">Before I had been made to go to church, I had given God's existence a sort of</w:t>
      </w:r>
      <w:r>
        <w:rPr>
          <w:b/>
          <w:bCs/>
        </w:rPr>
        <w:t xml:space="preserve"> </w:t>
      </w:r>
      <w:r>
        <w:rPr>
          <w:b/>
          <w:bCs/>
          <w:u w:val="single"/>
        </w:rPr>
        <w:t xml:space="preserve">tacit</w:t>
      </w:r>
      <w:r>
        <w:rPr>
          <w:b/>
          <w:bCs/>
        </w:rPr>
        <w:t xml:space="preserve"> </w:t>
      </w:r>
      <w:r>
        <w:rPr>
          <w:b/>
          <w:bCs/>
        </w:rPr>
        <w:t xml:space="preserve">assent, but after having seen His creatures serve Him at first hand, I had had my doubts.</w:t>
      </w:r>
      <w:r>
        <w:br/>
      </w:r>
      <w:r>
        <w:t xml:space="preserve">    (a) outside</w:t>
      </w:r>
      <w:r>
        <w:br/>
      </w:r>
      <w:r>
        <w:t xml:space="preserve">    (b) certain</w:t>
      </w:r>
      <w:r>
        <w:br/>
      </w:r>
      <w:r>
        <w:t xml:space="preserve">    (c) implied</w:t>
      </w:r>
    </w:p>
    <w:p>
      <w:pPr>
        <w:pStyle w:val="Compact"/>
        <w:numPr>
          <w:ilvl w:val="0"/>
          <w:numId w:val="1001"/>
        </w:numPr>
      </w:pPr>
      <w:r>
        <w:rPr>
          <w:b/>
          <w:bCs/>
        </w:rPr>
        <w:t xml:space="preserve">The boy had no doubt conveyed to her my words of</w:t>
      </w:r>
      <w:r>
        <w:rPr>
          <w:b/>
          <w:bCs/>
        </w:rPr>
        <w:t xml:space="preserve"> </w:t>
      </w:r>
      <w:r>
        <w:rPr>
          <w:b/>
          <w:bCs/>
          <w:u w:val="single"/>
        </w:rPr>
        <w:t xml:space="preserve">blasphemy</w:t>
      </w:r>
      <w:r>
        <w:rPr>
          <w:b/>
          <w:bCs/>
        </w:rPr>
        <w:t xml:space="preserve">, for she talked with me for hours, warning me that I would burn forever in the lake of fire.</w:t>
      </w:r>
      <w:r>
        <w:br/>
      </w:r>
      <w:r>
        <w:t xml:space="preserve">    (a) Nazi organization for children aged 10 to 18</w:t>
      </w:r>
      <w:r>
        <w:br/>
      </w:r>
      <w:r>
        <w:t xml:space="preserve">    (b) found a condition or substance to be present</w:t>
      </w:r>
      <w:r>
        <w:br/>
      </w:r>
      <w:r>
        <w:t xml:space="preserve">    (c) disrespectful of something considered sacred</w:t>
      </w:r>
    </w:p>
    <w:p>
      <w:pPr>
        <w:pStyle w:val="Compact"/>
        <w:numPr>
          <w:ilvl w:val="0"/>
          <w:numId w:val="1001"/>
        </w:numPr>
      </w:pPr>
      <w:r>
        <w:rPr>
          <w:b/>
          <w:bCs/>
        </w:rPr>
        <w:t xml:space="preserve">I turned my head away, ashamed for him, feeling that I had</w:t>
      </w:r>
      <w:r>
        <w:rPr>
          <w:b/>
          <w:bCs/>
        </w:rPr>
        <w:t xml:space="preserve"> </w:t>
      </w:r>
      <w:r>
        <w:rPr>
          <w:b/>
          <w:bCs/>
          <w:u w:val="single"/>
        </w:rPr>
        <w:t xml:space="preserve">unwittingly</w:t>
      </w:r>
      <w:r>
        <w:rPr>
          <w:b/>
          <w:bCs/>
        </w:rPr>
        <w:t xml:space="preserve"> </w:t>
      </w:r>
      <w:r>
        <w:rPr>
          <w:b/>
          <w:bCs/>
        </w:rPr>
        <w:t xml:space="preserve">committed an obscene act in rousing his hopes so wildly high, feeling sorry for his having such hopes.</w:t>
      </w:r>
      <w:r>
        <w:br/>
      </w:r>
      <w:r>
        <w:t xml:space="preserve">    (a) in a strongly biased manner</w:t>
      </w:r>
      <w:r>
        <w:br/>
      </w:r>
      <w:r>
        <w:t xml:space="preserve">    (b) in a manner that challenges</w:t>
      </w:r>
      <w:r>
        <w:br/>
      </w:r>
      <w:r>
        <w:t xml:space="preserve">    (c) without knowledge or intent</w:t>
      </w:r>
    </w:p>
    <w:p>
      <w:pPr>
        <w:pStyle w:val="Compact"/>
        <w:numPr>
          <w:ilvl w:val="0"/>
          <w:numId w:val="1001"/>
        </w:numPr>
      </w:pPr>
      <w:r>
        <w:rPr>
          <w:b/>
          <w:bCs/>
        </w:rPr>
        <w:t xml:space="preserve">Wherever I found religion in my life I found</w:t>
      </w:r>
      <w:r>
        <w:rPr>
          <w:b/>
          <w:bCs/>
        </w:rPr>
        <w:t xml:space="preserve"> </w:t>
      </w:r>
      <w:r>
        <w:rPr>
          <w:b/>
          <w:bCs/>
          <w:u w:val="single"/>
        </w:rPr>
        <w:t xml:space="preserve">strife</w:t>
      </w:r>
      <w:r>
        <w:rPr>
          <w:b/>
          <w:bCs/>
        </w:rPr>
        <w:t xml:space="preserve">, the attempt of one individual or group to rule another in the name of God.</w:t>
      </w:r>
      <w:r>
        <w:br/>
      </w:r>
      <w:r>
        <w:t xml:space="preserve">    (a) violent conflict or angry disagreement</w:t>
      </w:r>
      <w:r>
        <w:br/>
      </w:r>
      <w:r>
        <w:t xml:space="preserve">    (b) thing that affects a result or outcome</w:t>
      </w:r>
      <w:r>
        <w:br/>
      </w:r>
      <w:r>
        <w:t xml:space="preserve">    (c) job, reservation, booking, or activity</w:t>
      </w:r>
    </w:p>
    <w:p>
      <w:pPr>
        <w:pStyle w:val="Compact"/>
        <w:numPr>
          <w:ilvl w:val="0"/>
          <w:numId w:val="1001"/>
        </w:numPr>
      </w:pPr>
      <w:r>
        <w:rPr>
          <w:b/>
          <w:bCs/>
        </w:rPr>
        <w:t xml:space="preserve">They seemed dissatisfied when they could find nothing</w:t>
      </w:r>
      <w:r>
        <w:rPr>
          <w:b/>
          <w:bCs/>
        </w:rPr>
        <w:t xml:space="preserve"> </w:t>
      </w:r>
      <w:r>
        <w:rPr>
          <w:b/>
          <w:bCs/>
          <w:u w:val="single"/>
        </w:rPr>
        <w:t xml:space="preserve">incriminating</w:t>
      </w:r>
      <w:r>
        <w:rPr>
          <w:b/>
          <w:bCs/>
        </w:rPr>
        <w:t xml:space="preserve">.</w:t>
      </w:r>
      <w:r>
        <w:br/>
      </w:r>
      <w:r>
        <w:t xml:space="preserve">    (a) making appear guilty</w:t>
      </w:r>
      <w:r>
        <w:br/>
      </w:r>
      <w:r>
        <w:t xml:space="preserve">    (b) believing or judging</w:t>
      </w:r>
      <w:r>
        <w:br/>
      </w:r>
      <w:r>
        <w:t xml:space="preserve">    (c) working or operating</w:t>
      </w:r>
    </w:p>
    <w:p>
      <w:pPr>
        <w:pStyle w:val="Compact"/>
        <w:numPr>
          <w:ilvl w:val="0"/>
          <w:numId w:val="1001"/>
        </w:numPr>
      </w:pPr>
      <w:r>
        <w:rPr>
          <w:b/>
          <w:bCs/>
        </w:rPr>
        <w:t xml:space="preserve">They did not seem to be individual men, but part of a huge,</w:t>
      </w:r>
      <w:r>
        <w:rPr>
          <w:b/>
          <w:bCs/>
        </w:rPr>
        <w:t xml:space="preserve"> </w:t>
      </w:r>
      <w:r>
        <w:rPr>
          <w:b/>
          <w:bCs/>
          <w:u w:val="single"/>
        </w:rPr>
        <w:t xml:space="preserve">implacable</w:t>
      </w:r>
      <w:r>
        <w:rPr>
          <w:b/>
          <w:bCs/>
        </w:rPr>
        <w:t xml:space="preserve">, elemental design toward which hate was futile.</w:t>
      </w:r>
      <w:r>
        <w:br/>
      </w:r>
      <w:r>
        <w:t xml:space="preserve">    (a) unyielding</w:t>
      </w:r>
      <w:r>
        <w:br/>
      </w:r>
      <w:r>
        <w:t xml:space="preserve">    (b) increasing</w:t>
      </w:r>
      <w:r>
        <w:br/>
      </w:r>
      <w:r>
        <w:t xml:space="preserve">    (c) diminishing</w:t>
      </w:r>
    </w:p>
    <w:p>
      <w:pPr>
        <w:pStyle w:val="Compact"/>
        <w:numPr>
          <w:ilvl w:val="0"/>
          <w:numId w:val="1001"/>
        </w:numPr>
      </w:pPr>
      <w:r>
        <w:rPr>
          <w:b/>
          <w:bCs/>
        </w:rPr>
        <w:t xml:space="preserve">But something was missing in my imaginative efforts; my flights of imagination were too</w:t>
      </w:r>
      <w:r>
        <w:rPr>
          <w:b/>
          <w:bCs/>
        </w:rPr>
        <w:t xml:space="preserve"> </w:t>
      </w:r>
      <w:r>
        <w:rPr>
          <w:b/>
          <w:bCs/>
          <w:u w:val="single"/>
        </w:rPr>
        <w:t xml:space="preserve">subjective</w:t>
      </w:r>
      <w:r>
        <w:rPr>
          <w:b/>
          <w:bCs/>
        </w:rPr>
        <w:t xml:space="preserve">, too lacking in reference to social action.</w:t>
      </w:r>
      <w:r>
        <w:br/>
      </w:r>
      <w:r>
        <w:t xml:space="preserve">    (a) the state or quality of expressing or displaying sexual activity or violence with detailed clarity</w:t>
      </w:r>
      <w:r>
        <w:br/>
      </w:r>
      <w:r>
        <w:t xml:space="preserve">    (b) the quality of bad circumstances for a particular purpose -- especially the circumstance of timing</w:t>
      </w:r>
      <w:r>
        <w:br/>
      </w:r>
      <w:r>
        <w:t xml:space="preserve">    (c) influenced by personal belief, feelings, or preferences (rather than being based purely upon fact)</w:t>
      </w:r>
    </w:p>
    <w:p>
      <w:pPr>
        <w:pStyle w:val="Compact"/>
        <w:numPr>
          <w:ilvl w:val="0"/>
          <w:numId w:val="1001"/>
        </w:numPr>
      </w:pPr>
      <w:r>
        <w:rPr>
          <w:b/>
          <w:bCs/>
        </w:rPr>
        <w:t xml:space="preserve">As an insurance agent, it was necessary for me to take part in one</w:t>
      </w:r>
      <w:r>
        <w:rPr>
          <w:b/>
          <w:bCs/>
        </w:rPr>
        <w:t xml:space="preserve"> </w:t>
      </w:r>
      <w:r>
        <w:rPr>
          <w:b/>
          <w:bCs/>
          <w:u w:val="single"/>
        </w:rPr>
        <w:t xml:space="preserve">swindle</w:t>
      </w:r>
      <w:r>
        <w:rPr>
          <w:b/>
          <w:bCs/>
        </w:rPr>
        <w:t xml:space="preserve">.</w:t>
      </w:r>
      <w:r>
        <w:br/>
      </w:r>
      <w:r>
        <w:t xml:space="preserve">    (a) make one's home in; or live in; or stay (in a place)</w:t>
      </w:r>
      <w:r>
        <w:br/>
      </w:r>
      <w:r>
        <w:t xml:space="preserve">    (b) tricking or cheating someone -- usually to get money</w:t>
      </w:r>
      <w:r>
        <w:br/>
      </w:r>
      <w:r>
        <w:t xml:space="preserve">    (c) to concentrate, look at; or the act of concentration</w:t>
      </w:r>
    </w:p>
    <w:p>
      <w:pPr>
        <w:pStyle w:val="Compact"/>
        <w:numPr>
          <w:ilvl w:val="0"/>
          <w:numId w:val="1001"/>
        </w:numPr>
      </w:pPr>
      <w:r>
        <w:rPr>
          <w:b/>
          <w:bCs/>
        </w:rPr>
        <w:t xml:space="preserve">At a meeting one night Young asked that his name be placed upon the</w:t>
      </w:r>
      <w:r>
        <w:rPr>
          <w:b/>
          <w:bCs/>
        </w:rPr>
        <w:t xml:space="preserve"> </w:t>
      </w:r>
      <w:r>
        <w:rPr>
          <w:b/>
          <w:bCs/>
          <w:u w:val="single"/>
        </w:rPr>
        <w:t xml:space="preserve">agenda</w:t>
      </w:r>
      <w:r>
        <w:rPr>
          <w:b/>
          <w:bCs/>
        </w:rPr>
        <w:t xml:space="preserve">; when his time came to speak, he rose and launched into one of the most violent and bitter political attacks upon Swann, one of our best young artists, in the club's history.</w:t>
      </w:r>
      <w:r>
        <w:br/>
      </w:r>
      <w:r>
        <w:t xml:space="preserve">    (a) found a condition or substance to be present</w:t>
      </w:r>
      <w:r>
        <w:br/>
      </w:r>
      <w:r>
        <w:t xml:space="preserve">    (b) list of items to discuss at a meeting</w:t>
      </w:r>
      <w:r>
        <w:br/>
      </w:r>
      <w:r>
        <w:t xml:space="preserve">    (c) Nazi organization for children aged 10 to 18</w:t>
      </w:r>
    </w:p>
    <w:p>
      <w:pPr>
        <w:pStyle w:val="Compact"/>
        <w:numPr>
          <w:ilvl w:val="0"/>
          <w:numId w:val="1001"/>
        </w:numPr>
      </w:pPr>
      <w:r>
        <w:rPr>
          <w:b/>
          <w:bCs/>
        </w:rPr>
        <w:t xml:space="preserve">He was tall,</w:t>
      </w:r>
      <w:r>
        <w:rPr>
          <w:b/>
          <w:bCs/>
        </w:rPr>
        <w:t xml:space="preserve"> </w:t>
      </w:r>
      <w:r>
        <w:rPr>
          <w:b/>
          <w:bCs/>
          <w:u w:val="single"/>
        </w:rPr>
        <w:t xml:space="preserve">taciturn</w:t>
      </w:r>
      <w:r>
        <w:rPr>
          <w:b/>
          <w:bCs/>
        </w:rPr>
        <w:t xml:space="preserve">, soldierly, square-shouldered.</w:t>
      </w:r>
      <w:r>
        <w:br/>
      </w:r>
      <w:r>
        <w:t xml:space="preserve">    (a) mental activity of which one is not self-aware</w:t>
      </w:r>
      <w:r>
        <w:br/>
      </w:r>
      <w:r>
        <w:t xml:space="preserve">    (b) the state or degree of being greater than zero</w:t>
      </w:r>
      <w:r>
        <w:br/>
      </w:r>
      <w:r>
        <w:t xml:space="preserve">    (c) with a tendency to be reserved and not to talk</w:t>
      </w:r>
    </w:p>
    <w:p>
      <w:pPr>
        <w:pStyle w:val="Compact"/>
        <w:numPr>
          <w:ilvl w:val="0"/>
          <w:numId w:val="1001"/>
        </w:numPr>
      </w:pPr>
      <w:r>
        <w:rPr>
          <w:b/>
          <w:bCs/>
        </w:rPr>
        <w:t xml:space="preserve">I continued to take notes on Ross's life, but each successive morning found him more</w:t>
      </w:r>
      <w:r>
        <w:rPr>
          <w:b/>
          <w:bCs/>
        </w:rPr>
        <w:t xml:space="preserve"> </w:t>
      </w:r>
      <w:r>
        <w:rPr>
          <w:b/>
          <w:bCs/>
          <w:u w:val="single"/>
        </w:rPr>
        <w:t xml:space="preserve">reticent</w:t>
      </w:r>
      <w:r>
        <w:rPr>
          <w:b/>
          <w:bCs/>
        </w:rPr>
        <w:t xml:space="preserve">.</w:t>
      </w:r>
      <w:r>
        <w:br/>
      </w:r>
      <w:r>
        <w:t xml:space="preserve">    (a) inconspicuousness or trustworthiness</w:t>
      </w:r>
      <w:r>
        <w:br/>
      </w:r>
      <w:r>
        <w:t xml:space="preserve">    (b) lacking a reason for doing something</w:t>
      </w:r>
      <w:r>
        <w:br/>
      </w:r>
      <w:r>
        <w:t xml:space="preserve">    (c) reluctant -- usually to speak freely</w:t>
      </w:r>
    </w:p>
    <w:p>
      <w:pPr>
        <w:pStyle w:val="Compact"/>
        <w:numPr>
          <w:ilvl w:val="0"/>
          <w:numId w:val="1001"/>
        </w:numPr>
      </w:pPr>
      <w:r>
        <w:rPr>
          <w:b/>
          <w:bCs/>
        </w:rPr>
        <w:t xml:space="preserve">Before I had left Chicago I had thought of a thousand arguments to present for the</w:t>
      </w:r>
      <w:r>
        <w:rPr>
          <w:b/>
          <w:bCs/>
        </w:rPr>
        <w:t xml:space="preserve"> </w:t>
      </w:r>
      <w:r>
        <w:rPr>
          <w:b/>
          <w:bCs/>
          <w:u w:val="single"/>
        </w:rPr>
        <w:t xml:space="preserve">retention</w:t>
      </w:r>
      <w:r>
        <w:rPr>
          <w:b/>
          <w:bCs/>
        </w:rPr>
        <w:t xml:space="preserve"> </w:t>
      </w:r>
      <w:r>
        <w:rPr>
          <w:b/>
          <w:bCs/>
        </w:rPr>
        <w:t xml:space="preserve">of the John Reed Clubs, but now the retention of those clubs did not seem important.</w:t>
      </w:r>
      <w:r>
        <w:br/>
      </w:r>
      <w:r>
        <w:t xml:space="preserve">    (a) not bouncing back light/heat/sound...</w:t>
      </w:r>
      <w:r>
        <w:br/>
      </w:r>
      <w:r>
        <w:t xml:space="preserve">    (b) keeping (continuing to have)</w:t>
      </w:r>
      <w:r>
        <w:br/>
      </w:r>
      <w:r>
        <w:t xml:space="preserve">    (c) not creating disagreement or struggle</w:t>
      </w:r>
    </w:p>
    <w:p>
      <w:pPr>
        <w:pStyle w:val="Compact"/>
        <w:numPr>
          <w:ilvl w:val="0"/>
          <w:numId w:val="1001"/>
        </w:numPr>
      </w:pPr>
      <w:r>
        <w:rPr>
          <w:b/>
          <w:bCs/>
        </w:rPr>
        <w:t xml:space="preserve">The attacks were growing worse, and my refusal to react</w:t>
      </w:r>
      <w:r>
        <w:rPr>
          <w:b/>
          <w:bCs/>
        </w:rPr>
        <w:t xml:space="preserve"> </w:t>
      </w:r>
      <w:r>
        <w:rPr>
          <w:b/>
          <w:bCs/>
          <w:u w:val="single"/>
        </w:rPr>
        <w:t xml:space="preserve">incited</w:t>
      </w:r>
      <w:r>
        <w:rPr>
          <w:b/>
          <w:bCs/>
        </w:rPr>
        <w:t xml:space="preserve"> </w:t>
      </w:r>
      <w:r>
        <w:rPr>
          <w:b/>
          <w:bCs/>
        </w:rPr>
        <w:t xml:space="preserve">Nealson into coining more absurd phrases.</w:t>
      </w:r>
      <w:r>
        <w:br/>
      </w:r>
      <w:r>
        <w:t xml:space="preserve">    (a) collided</w:t>
      </w:r>
      <w:r>
        <w:br/>
      </w:r>
      <w:r>
        <w:t xml:space="preserve">    (b) not said</w:t>
      </w:r>
      <w:r>
        <w:br/>
      </w:r>
      <w:r>
        <w:t xml:space="preserve">    (c) provoked</w:t>
      </w:r>
    </w:p>
    <w:p>
      <w:pPr>
        <w:pStyle w:val="Compact"/>
        <w:numPr>
          <w:ilvl w:val="0"/>
          <w:numId w:val="1001"/>
        </w:numPr>
      </w:pPr>
      <w:r>
        <w:rPr>
          <w:b/>
          <w:bCs/>
        </w:rPr>
        <w:t xml:space="preserve">I understood their impulses, the long years'</w:t>
      </w:r>
      <w:r>
        <w:rPr>
          <w:b/>
          <w:bCs/>
        </w:rPr>
        <w:t xml:space="preserve"> </w:t>
      </w:r>
      <w:r>
        <w:rPr>
          <w:b/>
          <w:bCs/>
          <w:u w:val="single"/>
        </w:rPr>
        <w:t xml:space="preserve">privation</w:t>
      </w:r>
      <w:r>
        <w:rPr>
          <w:b/>
          <w:bCs/>
        </w:rPr>
        <w:t xml:space="preserve"> </w:t>
      </w:r>
      <w:r>
        <w:rPr>
          <w:b/>
          <w:bCs/>
        </w:rPr>
        <w:t xml:space="preserve">and hurt out of which they had come to Communism.</w:t>
      </w:r>
      <w:r>
        <w:br/>
      </w:r>
      <w:r>
        <w:t xml:space="preserve">    (a) the state of not being in danger of suffering from something</w:t>
      </w:r>
      <w:r>
        <w:br/>
      </w:r>
      <w:r>
        <w:t xml:space="preserve">    (b) lack of basic things needed to live in a satisfactory manner</w:t>
      </w:r>
      <w:r>
        <w:br/>
      </w:r>
      <w:r>
        <w:t xml:space="preserve">    (c) tile designed to affect noise -- typically to decrease noise</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2026-05-20T12:52:23Z</dcterms:created>
  <dcterms:modified xsi:type="dcterms:W3CDTF">2026-05-20T12:52:23Z</dcterms:modified>
</cp:coreProperties>
</file>

<file path=docProps/custom.xml><?xml version="1.0" encoding="utf-8"?>
<Properties xmlns="http://schemas.openxmlformats.org/officeDocument/2006/custom-properties" xmlns:vt="http://schemas.openxmlformats.org/officeDocument/2006/docPropsVTypes"/>
</file>