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a5f64f827b2c14dc5b0a17356b6fe2d17e83c4"/>
    <w:p>
      <w:pPr>
        <w:pStyle w:val="Heading1"/>
      </w:pPr>
      <w:r>
        <w:rPr>
          <w:b/>
          <w:bCs/>
        </w:rPr>
        <w:t xml:space="preserve">An Ideal Husband</w:t>
      </w:r>
      <w:r>
        <w:br/>
      </w:r>
      <w:r>
        <w:rPr>
          <w:i/>
          <w:iCs/>
        </w:rPr>
        <w:t xml:space="preserve">Oscar Wilde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i/>
          <w:iCs/>
        </w:rPr>
        <w:t xml:space="preserve">Lips very thin and highly-coloured</w:t>
      </w:r>
      <w:r>
        <w:rPr>
          <w:b/>
          <w:bCs/>
        </w:rPr>
        <w:t xml:space="preserve">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a line of scarlet on a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u w:val="single"/>
        </w:rPr>
        <w:t xml:space="preserve">pallid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face</w:t>
      </w:r>
      <w:r>
        <w:rPr>
          <w:b/>
          <w:bCs/>
        </w:rPr>
        <w:t xml:space="preserve">.</w:t>
      </w:r>
      <w:r>
        <w:br/>
      </w:r>
      <w:r>
        <w:t xml:space="preserve">    (a) mental weakness caused by old age; or describing a medical condition as caused by old age</w:t>
      </w:r>
      <w:r>
        <w:br/>
      </w:r>
      <w:r>
        <w:t xml:space="preserve">    (b) relating to a government, country, or ruling family of a country ruled by a king of queen</w:t>
      </w:r>
      <w:r>
        <w:br/>
      </w:r>
      <w:r>
        <w:t xml:space="preserve">    (c) abnormally pale (lacking healthy skin color); or anything that lacks energy or liveliness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i/>
          <w:iCs/>
        </w:rPr>
        <w:t xml:space="preserve">Rouge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u w:val="single"/>
        </w:rPr>
        <w:t xml:space="preserve">accentuates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the natural paleness of her complexion</w:t>
      </w:r>
      <w:r>
        <w:rPr>
          <w:b/>
          <w:bCs/>
        </w:rPr>
        <w:t xml:space="preserve">.</w:t>
      </w:r>
      <w:r>
        <w:br/>
      </w:r>
      <w:r>
        <w:t xml:space="preserve">    (a) causes something to move forward</w:t>
      </w:r>
      <w:r>
        <w:br/>
      </w:r>
      <w:r>
        <w:t xml:space="preserve">    (b) takes up or receives into heaven</w:t>
      </w:r>
      <w:r>
        <w:br/>
      </w:r>
      <w:r>
        <w:t xml:space="preserve">    (c) emphasizes or draws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MRS. CHEVELEY [</w:t>
      </w:r>
      <w:r>
        <w:rPr>
          <w:b/>
          <w:bCs/>
          <w:i/>
          <w:iCs/>
          <w:u w:val="single"/>
        </w:rPr>
        <w:t xml:space="preserve">Superciliously</w:t>
      </w:r>
      <w:r>
        <w:rPr>
          <w:b/>
          <w:bCs/>
        </w:rPr>
        <w:t xml:space="preserve">.]</w:t>
      </w:r>
      <w:r>
        <w:br/>
      </w:r>
      <w:r>
        <w:t xml:space="preserve">    (a) in an arrogant manner</w:t>
      </w:r>
      <w:r>
        <w:br/>
      </w:r>
      <w:r>
        <w:t xml:space="preserve">    (b) exactly or accurately</w:t>
      </w:r>
      <w:r>
        <w:br/>
      </w:r>
      <w:r>
        <w:t xml:space="preserve">    (c) completely or totally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a vague impression that they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detestable</w:t>
      </w:r>
      <w:r>
        <w:rPr>
          <w:b/>
          <w:bCs/>
        </w:rPr>
        <w:t xml:space="preserve">.</w:t>
      </w:r>
      <w:r>
        <w:br/>
      </w:r>
      <w:r>
        <w:t xml:space="preserve">    (a) not able to be translated</w:t>
      </w:r>
      <w:r>
        <w:br/>
      </w:r>
      <w:r>
        <w:t xml:space="preserve">    (b) deserving intense dislike</w:t>
      </w:r>
      <w:r>
        <w:br/>
      </w:r>
      <w:r>
        <w:t xml:space="preserve">    (c) able to be disagreed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matrimonial</w:t>
      </w:r>
      <w:r>
        <w:rPr>
          <w:b/>
          <w:bCs/>
        </w:rPr>
        <w:t xml:space="preserve">.</w:t>
      </w:r>
      <w:r>
        <w:br/>
      </w:r>
      <w:r>
        <w:t xml:space="preserve">    (a) able to be stopped from happening</w:t>
      </w:r>
      <w:r>
        <w:br/>
      </w:r>
      <w:r>
        <w:t xml:space="preserve">    (b) marriage (or related to marriage)</w:t>
      </w:r>
      <w:r>
        <w:br/>
      </w:r>
      <w:r>
        <w:t xml:space="preserve">    (c) improper, awkward, or unfavorable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Nowadays, with our modern mania for morality, every one has to pose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paragon</w:t>
      </w:r>
      <w:r>
        <w:rPr>
          <w:b/>
          <w:bCs/>
        </w:rPr>
        <w:t xml:space="preserve"> </w:t>
      </w:r>
      <w:r>
        <w:rPr>
          <w:b/>
          <w:bCs/>
        </w:rPr>
        <w:t xml:space="preserve">of purity, incorruptibility, and all the other seven deadly virtues—and what is the result?</w:t>
      </w:r>
      <w:r>
        <w:br/>
      </w:r>
      <w:r>
        <w:t xml:space="preserve">    (a) an ideal instance; or model of excellence</w:t>
      </w:r>
      <w:r>
        <w:br/>
      </w:r>
      <w:r>
        <w:t xml:space="preserve">    (b) stop interacting; or stop having interest</w:t>
      </w:r>
      <w:r>
        <w:br/>
      </w:r>
      <w:r>
        <w:t xml:space="preserve">    (c) treating thoughtlessly or without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knew we should come to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amicable</w:t>
      </w:r>
      <w:r>
        <w:rPr>
          <w:b/>
          <w:bCs/>
        </w:rPr>
        <w:t xml:space="preserve"> </w:t>
      </w:r>
      <w:r>
        <w:rPr>
          <w:b/>
          <w:bCs/>
        </w:rPr>
        <w:t xml:space="preserve">agreement.</w:t>
      </w:r>
      <w:r>
        <w:br/>
      </w:r>
      <w:r>
        <w:t xml:space="preserve">    (a) not good at making decisions</w:t>
      </w:r>
      <w:r>
        <w:br/>
      </w:r>
      <w:r>
        <w:t xml:space="preserve">    (b) friendly or showing goodwill</w:t>
      </w:r>
      <w:r>
        <w:br/>
      </w:r>
      <w:r>
        <w:t xml:space="preserve">    (c) without boundaries or limits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No; you must write to her at once, now, this moment, and let your letter show her that your decision is quite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irrevocable</w:t>
      </w:r>
      <w:r>
        <w:rPr>
          <w:b/>
          <w:bCs/>
        </w:rPr>
        <w:t xml:space="preserve">!</w:t>
      </w:r>
      <w:r>
        <w:br/>
      </w:r>
      <w:r>
        <w:t xml:space="preserve">    (a) able to be disagreed with</w:t>
      </w:r>
      <w:r>
        <w:br/>
      </w:r>
      <w:r>
        <w:t xml:space="preserve">    (b) not tending to find fault</w:t>
      </w:r>
      <w:r>
        <w:br/>
      </w:r>
      <w:r>
        <w:t xml:space="preserve">    (c) incapable of being undone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Damned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scoundrel</w:t>
      </w:r>
      <w:r>
        <w:rPr>
          <w:b/>
          <w:bCs/>
        </w:rPr>
        <w:t xml:space="preserve">!</w:t>
      </w:r>
      <w:r>
        <w:br/>
      </w:r>
      <w:r>
        <w:t xml:space="preserve">    (a) important, serious, or dangerous</w:t>
      </w:r>
      <w:r>
        <w:br/>
      </w:r>
      <w:r>
        <w:t xml:space="preserve">    (b) someone without moral principles</w:t>
      </w:r>
      <w:r>
        <w:br/>
      </w:r>
      <w:r>
        <w:t xml:space="preserve">    (c) the condition of being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that wonderfully fascinating quiet voice of his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expounded</w:t>
      </w:r>
      <w:r>
        <w:rPr>
          <w:b/>
          <w:bCs/>
        </w:rPr>
        <w:t xml:space="preserve"> </w:t>
      </w:r>
      <w:r>
        <w:rPr>
          <w:b/>
          <w:bCs/>
        </w:rPr>
        <w:t xml:space="preserve">to us the most terrible of all philosophies, the philosophy of power, preached to us the most marvellous of all gospels, the gospel of gold.</w:t>
      </w:r>
      <w:r>
        <w:br/>
      </w:r>
      <w:r>
        <w:t xml:space="preserve">    (a) explained or discussed in detail</w:t>
      </w:r>
      <w:r>
        <w:br/>
      </w:r>
      <w:r>
        <w:t xml:space="preserve">    (b) accepted as true (without proof)</w:t>
      </w:r>
      <w:r>
        <w:br/>
      </w:r>
      <w:r>
        <w:t xml:space="preserve">    (c) not found, sought, or researched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thoroughly shallow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creed</w:t>
      </w:r>
      <w:r>
        <w:rPr>
          <w:b/>
          <w:bCs/>
        </w:rPr>
        <w:t xml:space="preserve">.</w:t>
      </w:r>
      <w:r>
        <w:br/>
      </w:r>
      <w:r>
        <w:t xml:space="preserve">    (a) any system of principles or beliefs</w:t>
      </w:r>
      <w:r>
        <w:br/>
      </w:r>
      <w:r>
        <w:t xml:space="preserve">    (b) someone who believe in a single God</w:t>
      </w:r>
      <w:r>
        <w:br/>
      </w:r>
      <w:r>
        <w:t xml:space="preserve">    (c) a basic building block for proteins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makes one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liable to</w:t>
      </w:r>
      <w:r>
        <w:rPr>
          <w:b/>
          <w:bCs/>
        </w:rPr>
        <w:t xml:space="preserve"> </w:t>
      </w:r>
      <w:r>
        <w:rPr>
          <w:b/>
          <w:bCs/>
        </w:rPr>
        <w:t xml:space="preserve">be misunderstood.</w:t>
      </w:r>
      <w:r>
        <w:br/>
      </w:r>
      <w:r>
        <w:t xml:space="preserve">    (a) likely to; or maybe going to; or subject to</w:t>
      </w:r>
      <w:r>
        <w:br/>
      </w:r>
      <w:r>
        <w:t xml:space="preserve">    (b) temperature scale used in most of the world</w:t>
      </w:r>
      <w:r>
        <w:br/>
      </w:r>
      <w:r>
        <w:t xml:space="preserve">    (c) devices that convert light into electricity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your place I don't think I should have the smallest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</w:t>
      </w:r>
      <w:r>
        <w:rPr>
          <w:b/>
          <w:bCs/>
        </w:rPr>
        <w:t xml:space="preserve"> </w:t>
      </w:r>
      <w:r>
        <w:rPr>
          <w:b/>
          <w:bCs/>
        </w:rPr>
        <w:t xml:space="preserve">in doing so.</w:t>
      </w:r>
      <w:r>
        <w:br/>
      </w:r>
      <w:r>
        <w:t xml:space="preserve">    (a) speak in a manner that does not clearly express an opinion or decision</w:t>
      </w:r>
      <w:r>
        <w:br/>
      </w:r>
      <w:r>
        <w:t xml:space="preserve">    (b) an ethical or moral principle that discourages certain kinds of action</w:t>
      </w:r>
      <w:r>
        <w:br/>
      </w:r>
      <w:r>
        <w:t xml:space="preserve">    (c) to stick out, attract more attention than desired, or impose on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Look where your friend Robert Chiltern has got to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probity</w:t>
      </w:r>
      <w:r>
        <w:rPr>
          <w:b/>
          <w:bCs/>
        </w:rPr>
        <w:t xml:space="preserve">, hard work, and a sensible marriage with a good woman.</w:t>
      </w:r>
      <w:r>
        <w:br/>
      </w:r>
      <w:r>
        <w:t xml:space="preserve">    (a) temperature scale used in most of the world</w:t>
      </w:r>
      <w:r>
        <w:br/>
      </w:r>
      <w:r>
        <w:t xml:space="preserve">    (b) complete honesty and strong moral integrity</w:t>
      </w:r>
      <w:r>
        <w:br/>
      </w:r>
      <w:r>
        <w:t xml:space="preserve">    (c) devices that convert light into electricity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filial</w:t>
      </w:r>
      <w:r>
        <w:rPr>
          <w:b/>
          <w:bCs/>
        </w:rPr>
        <w:t xml:space="preserve">!</w:t>
      </w:r>
      <w:r>
        <w:br/>
      </w:r>
      <w:r>
        <w:t xml:space="preserve">    (a) relating to the relationship of children to their parents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defamed</w:t>
      </w:r>
      <w:r>
        <w:rPr>
          <w:b/>
          <w:bCs/>
        </w:rPr>
        <w:t xml:space="preserve"> </w:t>
      </w:r>
      <w:r>
        <w:rPr>
          <w:b/>
          <w:bCs/>
        </w:rPr>
        <w:t xml:space="preserve">in her eyes.</w:t>
      </w:r>
      <w:r>
        <w:br/>
      </w:r>
      <w:r>
        <w:t xml:space="preserve">    (a) not having accepted beliefs without critical question</w:t>
      </w:r>
      <w:r>
        <w:br/>
      </w:r>
      <w:r>
        <w:t xml:space="preserve">    (b) understood or explained something in a particular way</w:t>
      </w:r>
      <w:r>
        <w:br/>
      </w:r>
      <w:r>
        <w:t xml:space="preserve">    (c) with a reputation damaged through false statements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Has she never in her life done some folly—some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indiscretion</w:t>
      </w:r>
      <w:r>
        <w:rPr>
          <w:b/>
          <w:bCs/>
        </w:rPr>
        <w:t xml:space="preserve">—that she should not forgive your sin?</w:t>
      </w:r>
      <w:r>
        <w:br/>
      </w:r>
      <w:r>
        <w:t xml:space="preserve">    (a) two successive lines of poetry; usually rhymed</w:t>
      </w:r>
      <w:r>
        <w:br/>
      </w:r>
      <w:r>
        <w:t xml:space="preserve">    (b) behavior that displays a lack of good judgment</w:t>
      </w:r>
      <w:r>
        <w:br/>
      </w:r>
      <w:r>
        <w:t xml:space="preserve">    (c) the main building (or buildings) of government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whose lips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desecrated</w:t>
      </w:r>
      <w:r>
        <w:rPr>
          <w:b/>
          <w:bCs/>
        </w:rPr>
        <w:t xml:space="preserve"> </w:t>
      </w:r>
      <w:r>
        <w:rPr>
          <w:b/>
          <w:bCs/>
        </w:rPr>
        <w:t xml:space="preserve">the word love,</w:t>
      </w:r>
      <w:r>
        <w:br/>
      </w:r>
      <w:r>
        <w:t xml:space="preserve">    (a) violate the sacred character of</w:t>
      </w:r>
      <w:r>
        <w:br/>
      </w:r>
      <w:r>
        <w:t xml:space="preserve">    (b) moved into position to work; or started</w:t>
      </w:r>
      <w:r>
        <w:br/>
      </w:r>
      <w:r>
        <w:t xml:space="preserve">    (c) examined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LORD CAVERSHAM.  Engaged to be married yet?</w:t>
      </w:r>
      <w:r>
        <w:br/>
      </w:r>
      <w:r>
        <w:rPr>
          <w:b/>
          <w:bCs/>
        </w:rPr>
        <w:t xml:space="preserve">LORD GORING.  [</w:t>
      </w:r>
      <w:r>
        <w:rPr>
          <w:b/>
          <w:bCs/>
          <w:i/>
          <w:iCs/>
        </w:rPr>
        <w:t xml:space="preserve">Genially</w:t>
      </w:r>
      <w:r>
        <w:rPr>
          <w:b/>
          <w:bCs/>
        </w:rPr>
        <w:t xml:space="preserve">.]  Not yet: but I hope to be before lunch-time.</w:t>
      </w:r>
      <w:r>
        <w:br/>
      </w:r>
      <w:r>
        <w:rPr>
          <w:b/>
          <w:bCs/>
        </w:rPr>
        <w:t xml:space="preserve">LORD CAVERSHAM.  [</w:t>
      </w:r>
      <w:r>
        <w:rPr>
          <w:b/>
          <w:bCs/>
          <w:i/>
          <w:iCs/>
          <w:u w:val="single"/>
        </w:rPr>
        <w:t xml:space="preserve">Caustically</w:t>
      </w:r>
      <w:r>
        <w:rPr>
          <w:b/>
          <w:bCs/>
        </w:rPr>
        <w:t xml:space="preserve">.]  You can have till dinner-time if it</w:t>
      </w:r>
      <w:r>
        <w:br/>
      </w:r>
      <w:r>
        <w:rPr>
          <w:b/>
          <w:bCs/>
        </w:rPr>
        <w:t xml:space="preserve">would be of any convenience to you.</w:t>
      </w:r>
      <w:r>
        <w:br/>
      </w:r>
      <w:r>
        <w:t xml:space="preserve">    (a) sarcastically</w:t>
      </w:r>
      <w:r>
        <w:br/>
      </w:r>
      <w:r>
        <w:t xml:space="preserve">    (b) in the way mentioned or shown</w:t>
      </w:r>
      <w:r>
        <w:br/>
      </w:r>
      <w:r>
        <w:t xml:space="preserve">    (c) not mirroring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Noble contrast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lax</w:t>
      </w:r>
      <w:r>
        <w:rPr>
          <w:b/>
          <w:bCs/>
        </w:rPr>
        <w:t xml:space="preserve"> </w:t>
      </w:r>
      <w:r>
        <w:rPr>
          <w:b/>
          <w:bCs/>
        </w:rPr>
        <w:t xml:space="preserve">morality so common among foreign politicians.</w:t>
      </w:r>
      <w:r>
        <w:br/>
      </w:r>
      <w:r>
        <w:t xml:space="preserve">    (a) the trait of being easy to meet and talk with</w:t>
      </w:r>
      <w:r>
        <w:br/>
      </w:r>
      <w:r>
        <w:t xml:space="preserve">    (b) lacking in strictness or strength</w:t>
      </w:r>
      <w:r>
        <w:br/>
      </w:r>
      <w:r>
        <w:t xml:space="preserve">    (c) the quality of not being sensible and careful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2026-05-20T01:15:29Z</dcterms:created>
  <dcterms:modified xsi:type="dcterms:W3CDTF">2026-05-20T01:15:29Z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