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af6c3b3181b7c2b792721e1947c2462295ccbc4"/>
    <w:p>
      <w:pPr>
        <w:pStyle w:val="Heading1"/>
      </w:pPr>
      <w:r>
        <w:rPr>
          <w:b/>
          <w:bCs/>
        </w:rPr>
        <w:t xml:space="preserve">An American Tragedy</w:t>
      </w:r>
      <w:r>
        <w:br/>
      </w:r>
      <w:r>
        <w:rPr>
          <w:i/>
          <w:iCs/>
        </w:rPr>
        <w:t xml:space="preserve">Theodore Dreiser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If only he could have a girl as pretty as this Hortense Briggs, with her small,</w:t>
      </w:r>
      <w:r>
        <w:rPr>
          <w:b/>
          <w:bCs/>
        </w:rPr>
        <w:t xml:space="preserve"> </w:t>
      </w:r>
      <w:r>
        <w:rPr>
          <w:b/>
          <w:bCs/>
          <w:u w:val="single"/>
        </w:rPr>
        <w:t xml:space="preserve">sensuous</w:t>
      </w:r>
      <w:r>
        <w:rPr>
          <w:b/>
          <w:bCs/>
        </w:rPr>
        <w:t xml:space="preserve"> </w:t>
      </w:r>
      <w:r>
        <w:rPr>
          <w:b/>
          <w:bCs/>
        </w:rPr>
        <w:t xml:space="preserve">mouth and her bright hard eyes.</w:t>
      </w:r>
      <w:r>
        <w:br/>
      </w:r>
      <w:r>
        <w:t xml:space="preserve">    (a) most extreme as in final, best, worst, most important, or most fundamental</w:t>
      </w:r>
      <w:r>
        <w:br/>
      </w:r>
      <w:r>
        <w:t xml:space="preserve">    (b) the state or degree of having found a condition or substance to be present</w:t>
      </w:r>
      <w:r>
        <w:br/>
      </w:r>
      <w:r>
        <w:t xml:space="preserve">    (c) relating to pleasure from the body's senses rather than from the intellect</w:t>
      </w:r>
    </w:p>
    <w:p>
      <w:pPr>
        <w:pStyle w:val="Compact"/>
        <w:numPr>
          <w:ilvl w:val="0"/>
          <w:numId w:val="1001"/>
        </w:numPr>
      </w:pPr>
      <w:r>
        <w:rPr>
          <w:b/>
          <w:bCs/>
        </w:rPr>
        <w:t xml:space="preserve">And to emphasize her own thoughts and</w:t>
      </w:r>
      <w:r>
        <w:rPr>
          <w:b/>
          <w:bCs/>
        </w:rPr>
        <w:t xml:space="preserve"> </w:t>
      </w:r>
      <w:r>
        <w:rPr>
          <w:b/>
          <w:bCs/>
          <w:u w:val="single"/>
        </w:rPr>
        <w:t xml:space="preserve">convey</w:t>
      </w:r>
      <w:r>
        <w:rPr>
          <w:b/>
          <w:bCs/>
        </w:rPr>
        <w:t xml:space="preserve"> </w:t>
      </w:r>
      <w:r>
        <w:rPr>
          <w:b/>
          <w:bCs/>
        </w:rPr>
        <w:t xml:space="preserve">to him what she really meant, she allowed her eyes to grow soft and swimming and to dwell on him promisingly—a bit of romantic acting which caused him to become weak and nervous.</w:t>
      </w:r>
      <w:r>
        <w:br/>
      </w:r>
      <w:r>
        <w:t xml:space="preserve">    (a) communicate or express</w:t>
      </w:r>
      <w:r>
        <w:br/>
      </w:r>
      <w:r>
        <w:t xml:space="preserve">    (b) mirror back (an image)</w:t>
      </w:r>
      <w:r>
        <w:br/>
      </w:r>
      <w:r>
        <w:t xml:space="preserve">    (c) create dramatic change</w:t>
      </w:r>
    </w:p>
    <w:p>
      <w:pPr>
        <w:pStyle w:val="Compact"/>
        <w:numPr>
          <w:ilvl w:val="0"/>
          <w:numId w:val="1001"/>
        </w:numPr>
      </w:pPr>
      <w:r>
        <w:rPr>
          <w:b/>
          <w:bCs/>
        </w:rPr>
        <w:t xml:space="preserve">And finding him—for which he was most deeply grateful—wholly unaware of what had occurred, since no news of any kind was</w:t>
      </w:r>
      <w:r>
        <w:rPr>
          <w:b/>
          <w:bCs/>
        </w:rPr>
        <w:t xml:space="preserve"> </w:t>
      </w:r>
      <w:r>
        <w:rPr>
          <w:b/>
          <w:bCs/>
          <w:u w:val="single"/>
        </w:rPr>
        <w:t xml:space="preserve">conveyed</w:t>
      </w:r>
      <w:r>
        <w:rPr>
          <w:b/>
          <w:bCs/>
        </w:rPr>
        <w:t xml:space="preserve"> </w:t>
      </w:r>
      <w:r>
        <w:rPr>
          <w:b/>
          <w:bCs/>
        </w:rPr>
        <w:t xml:space="preserve">to any condemned man until the warrant for his execution had arrived.</w:t>
      </w:r>
      <w:r>
        <w:br/>
      </w:r>
      <w:r>
        <w:t xml:space="preserve">    (a) hired again</w:t>
      </w:r>
      <w:r>
        <w:br/>
      </w:r>
      <w:r>
        <w:t xml:space="preserve">    (b) transported</w:t>
      </w:r>
      <w:r>
        <w:br/>
      </w:r>
      <w:r>
        <w:t xml:space="preserve">    (c) briefly saw</w:t>
      </w:r>
    </w:p>
    <w:p>
      <w:pPr>
        <w:pStyle w:val="Compact"/>
        <w:numPr>
          <w:ilvl w:val="0"/>
          <w:numId w:val="1001"/>
        </w:numPr>
      </w:pPr>
      <w:r>
        <w:rPr>
          <w:b/>
          <w:bCs/>
        </w:rPr>
        <w:t xml:space="preserve">Mr. Rubenstein's head</w:t>
      </w:r>
      <w:r>
        <w:rPr>
          <w:b/>
          <w:bCs/>
        </w:rPr>
        <w:t xml:space="preserve"> </w:t>
      </w:r>
      <w:r>
        <w:rPr>
          <w:b/>
          <w:bCs/>
          <w:u w:val="single"/>
        </w:rPr>
        <w:t xml:space="preserve">forthwith</w:t>
      </w:r>
      <w:r>
        <w:rPr>
          <w:b/>
          <w:bCs/>
        </w:rPr>
        <w:t xml:space="preserve"> </w:t>
      </w:r>
      <w:r>
        <w:rPr>
          <w:b/>
          <w:bCs/>
        </w:rPr>
        <w:t xml:space="preserve">began to wag a solemn negative.</w:t>
      </w:r>
      <w:r>
        <w:br/>
      </w:r>
      <w:r>
        <w:t xml:space="preserve">    (a) immediately</w:t>
      </w:r>
      <w:r>
        <w:br/>
      </w:r>
      <w:r>
        <w:t xml:space="preserve">    (b) well suited</w:t>
      </w:r>
      <w:r>
        <w:br/>
      </w:r>
      <w:r>
        <w:t xml:space="preserve">    (c) a last name</w:t>
      </w:r>
    </w:p>
    <w:p>
      <w:pPr>
        <w:pStyle w:val="Compact"/>
        <w:numPr>
          <w:ilvl w:val="0"/>
          <w:numId w:val="1001"/>
        </w:numPr>
      </w:pPr>
      <w:r>
        <w:rPr>
          <w:b/>
          <w:bCs/>
        </w:rPr>
        <w:t xml:space="preserve">You can address me, if you will, as HARRY</w:t>
      </w:r>
      <w:r>
        <w:rPr>
          <w:b/>
          <w:bCs/>
        </w:rPr>
        <w:t xml:space="preserve"> </w:t>
      </w:r>
      <w:r>
        <w:rPr>
          <w:b/>
          <w:bCs/>
          <w:u w:val="single"/>
        </w:rPr>
        <w:t xml:space="preserve">TENET</w:t>
      </w:r>
      <w:r>
        <w:rPr>
          <w:b/>
          <w:bCs/>
        </w:rPr>
        <w:t xml:space="preserve">, General Delivery, Chicago I'll call for it in a few days.</w:t>
      </w:r>
      <w:r>
        <w:br/>
      </w:r>
      <w:r>
        <w:t xml:space="preserve">    (a) a ceiling designed to affect noise -- typically to decrease noise</w:t>
      </w:r>
      <w:r>
        <w:br/>
      </w:r>
      <w:r>
        <w:t xml:space="preserve">    (b) an important belief that is part of a larger framework of beliefs</w:t>
      </w:r>
      <w:r>
        <w:br/>
      </w:r>
      <w:r>
        <w:t xml:space="preserve">    (c) a person (often a writer or artist) living an unconventional life</w:t>
      </w:r>
    </w:p>
    <w:p>
      <w:pPr>
        <w:pStyle w:val="Compact"/>
        <w:numPr>
          <w:ilvl w:val="0"/>
          <w:numId w:val="1001"/>
        </w:numPr>
      </w:pPr>
      <w:r>
        <w:rPr>
          <w:b/>
          <w:bCs/>
        </w:rPr>
        <w:t xml:space="preserve">His head ... appeared chronically to</w:t>
      </w:r>
      <w:r>
        <w:rPr>
          <w:b/>
          <w:bCs/>
        </w:rPr>
        <w:t xml:space="preserve"> </w:t>
      </w:r>
      <w:r>
        <w:rPr>
          <w:b/>
          <w:bCs/>
          <w:u w:val="single"/>
        </w:rPr>
        <w:t xml:space="preserve">incline</w:t>
      </w:r>
      <w:r>
        <w:rPr>
          <w:b/>
          <w:bCs/>
        </w:rPr>
        <w:t xml:space="preserve"> </w:t>
      </w:r>
      <w:r>
        <w:rPr>
          <w:b/>
          <w:bCs/>
        </w:rPr>
        <w:t xml:space="preserve">forward,</w:t>
      </w:r>
      <w:r>
        <w:br/>
      </w:r>
      <w:r>
        <w:t xml:space="preserve">    (a) tell someone about something</w:t>
      </w:r>
      <w:r>
        <w:br/>
      </w:r>
      <w:r>
        <w:t xml:space="preserve">    (b) something repeated regularly</w:t>
      </w:r>
      <w:r>
        <w:br/>
      </w:r>
      <w:r>
        <w:t xml:space="preserve">    (c) angle or bend</w:t>
      </w:r>
    </w:p>
    <w:p>
      <w:pPr>
        <w:pStyle w:val="Compact"/>
        <w:numPr>
          <w:ilvl w:val="0"/>
          <w:numId w:val="1001"/>
        </w:numPr>
      </w:pPr>
      <w:r>
        <w:rPr>
          <w:b/>
          <w:bCs/>
        </w:rPr>
        <w:t xml:space="preserve">...[a] man</w:t>
      </w:r>
      <w:r>
        <w:rPr>
          <w:b/>
          <w:bCs/>
        </w:rPr>
        <w:t xml:space="preserve"> </w:t>
      </w:r>
      <w:r>
        <w:rPr>
          <w:b/>
          <w:bCs/>
          <w:u w:val="single"/>
        </w:rPr>
        <w:t xml:space="preserve">inclined</w:t>
      </w:r>
      <w:r>
        <w:rPr>
          <w:b/>
          <w:bCs/>
        </w:rPr>
        <w:t xml:space="preserve"> </w:t>
      </w:r>
      <w:r>
        <w:rPr>
          <w:b/>
          <w:bCs/>
        </w:rPr>
        <w:t xml:space="preserve">to favor conservative procedure in all things,</w:t>
      </w:r>
      <w:r>
        <w:br/>
      </w:r>
      <w:r>
        <w:t xml:space="preserve">    (a) the degree to which something can be solved or settled</w:t>
      </w:r>
      <w:r>
        <w:br/>
      </w:r>
      <w:r>
        <w:t xml:space="preserve">    (b) with a tendency</w:t>
      </w:r>
      <w:r>
        <w:br/>
      </w:r>
      <w:r>
        <w:t xml:space="preserve">    (c) not capable of being suffered through (or put up with)</w:t>
      </w:r>
    </w:p>
    <w:p>
      <w:pPr>
        <w:pStyle w:val="Compact"/>
        <w:numPr>
          <w:ilvl w:val="0"/>
          <w:numId w:val="1001"/>
        </w:numPr>
      </w:pPr>
      <w:r>
        <w:rPr>
          <w:b/>
          <w:bCs/>
        </w:rPr>
        <w:t xml:space="preserve">Mrs. Griffiths sighed; for after all, in a place like Lycurgus and</w:t>
      </w:r>
      <w:r>
        <w:rPr>
          <w:b/>
          <w:bCs/>
        </w:rPr>
        <w:t xml:space="preserve"> </w:t>
      </w:r>
      <w:r>
        <w:rPr>
          <w:b/>
          <w:bCs/>
          <w:u w:val="single"/>
        </w:rPr>
        <w:t xml:space="preserve">established</w:t>
      </w:r>
      <w:r>
        <w:rPr>
          <w:b/>
          <w:bCs/>
        </w:rPr>
        <w:t xml:space="preserve"> </w:t>
      </w:r>
      <w:r>
        <w:rPr>
          <w:b/>
          <w:bCs/>
        </w:rPr>
        <w:t xml:space="preserve">as they were, any one related to them and having their name ought to be most circumspect and have careful manners and taste and judgment.</w:t>
      </w:r>
      <w:r>
        <w:br/>
      </w:r>
      <w:r>
        <w:t xml:space="preserve">    (a) not having a relationship whereby a change in one thing helps predict a change in another</w:t>
      </w:r>
      <w:r>
        <w:br/>
      </w:r>
      <w:r>
        <w:t xml:space="preserve">    (b) set with a good reputation</w:t>
      </w:r>
      <w:r>
        <w:br/>
      </w:r>
      <w:r>
        <w:t xml:space="preserve">    (c) persuaded someone to want something (often sex or love) by tempting with something desired</w:t>
      </w:r>
    </w:p>
    <w:p>
      <w:pPr>
        <w:pStyle w:val="Compact"/>
        <w:numPr>
          <w:ilvl w:val="0"/>
          <w:numId w:val="1001"/>
        </w:numPr>
      </w:pPr>
      <w:r>
        <w:rPr>
          <w:b/>
          <w:bCs/>
        </w:rPr>
        <w:t xml:space="preserve">And at once Mason replied: "Well, it won't take long to</w:t>
      </w:r>
      <w:r>
        <w:rPr>
          <w:b/>
          <w:bCs/>
        </w:rPr>
        <w:t xml:space="preserve"> </w:t>
      </w:r>
      <w:r>
        <w:rPr>
          <w:b/>
          <w:bCs/>
          <w:u w:val="single"/>
        </w:rPr>
        <w:t xml:space="preserve">establish</w:t>
      </w:r>
      <w:r>
        <w:rPr>
          <w:b/>
          <w:bCs/>
        </w:rPr>
        <w:t xml:space="preserve"> </w:t>
      </w:r>
      <w:r>
        <w:rPr>
          <w:b/>
          <w:bCs/>
        </w:rPr>
        <w:t xml:space="preserve">the fact."</w:t>
      </w:r>
      <w:r>
        <w:br/>
      </w:r>
      <w:r>
        <w:t xml:space="preserve">    (a) show, determine, or understand</w:t>
      </w:r>
      <w:r>
        <w:br/>
      </w:r>
      <w:r>
        <w:t xml:space="preserve">    (b) take (power or responsibility)</w:t>
      </w:r>
      <w:r>
        <w:br/>
      </w:r>
      <w:r>
        <w:t xml:space="preserve">    (c) accept as true (without proof)</w:t>
      </w:r>
    </w:p>
    <w:p>
      <w:pPr>
        <w:pStyle w:val="Compact"/>
        <w:numPr>
          <w:ilvl w:val="0"/>
          <w:numId w:val="1001"/>
        </w:numPr>
      </w:pPr>
      <w:r>
        <w:rPr>
          <w:b/>
          <w:bCs/>
        </w:rPr>
        <w:t xml:space="preserve">...he found Kemerer as respectful and</w:t>
      </w:r>
      <w:r>
        <w:rPr>
          <w:b/>
          <w:bCs/>
        </w:rPr>
        <w:t xml:space="preserve"> </w:t>
      </w:r>
      <w:r>
        <w:rPr>
          <w:b/>
          <w:bCs/>
          <w:u w:val="single"/>
        </w:rPr>
        <w:t xml:space="preserve">evasive</w:t>
      </w:r>
      <w:r>
        <w:rPr>
          <w:b/>
          <w:bCs/>
        </w:rPr>
        <w:t xml:space="preserve"> </w:t>
      </w:r>
      <w:r>
        <w:rPr>
          <w:b/>
          <w:bCs/>
        </w:rPr>
        <w:t xml:space="preserve">as ever.</w:t>
      </w:r>
      <w:r>
        <w:br/>
      </w:r>
      <w:r>
        <w:t xml:space="preserve">    (a) requiring great strength or effort (like that of the mythological Hercules)</w:t>
      </w:r>
      <w:r>
        <w:br/>
      </w:r>
      <w:r>
        <w:t xml:space="preserve">    (b) working against the principles of democracy or representation of the people</w:t>
      </w:r>
      <w:r>
        <w:br/>
      </w:r>
      <w:r>
        <w:t xml:space="preserve">    (c) avoiding telling the whole truth</w:t>
      </w:r>
    </w:p>
    <w:p>
      <w:pPr>
        <w:pStyle w:val="Compact"/>
        <w:numPr>
          <w:ilvl w:val="0"/>
          <w:numId w:val="1001"/>
        </w:numPr>
      </w:pPr>
      <w:r>
        <w:rPr>
          <w:b/>
          <w:bCs/>
        </w:rPr>
        <w:t xml:space="preserve">...suddenly he caught her face between his two hands and kissed her, before really she could</w:t>
      </w:r>
      <w:r>
        <w:rPr>
          <w:b/>
          <w:bCs/>
        </w:rPr>
        <w:t xml:space="preserve"> </w:t>
      </w:r>
      <w:r>
        <w:rPr>
          <w:b/>
          <w:bCs/>
          <w:u w:val="single"/>
        </w:rPr>
        <w:t xml:space="preserve">evade</w:t>
      </w:r>
      <w:r>
        <w:rPr>
          <w:b/>
          <w:bCs/>
        </w:rPr>
        <w:t xml:space="preserve"> </w:t>
      </w:r>
      <w:r>
        <w:rPr>
          <w:b/>
          <w:bCs/>
        </w:rPr>
        <w:t xml:space="preserve">him.</w:t>
      </w:r>
      <w:r>
        <w:br/>
      </w:r>
      <w:r>
        <w:t xml:space="preserve">    (a) take up or receive into heaven</w:t>
      </w:r>
      <w:r>
        <w:br/>
      </w:r>
      <w:r>
        <w:t xml:space="preserve">    (b) get away from</w:t>
      </w:r>
      <w:r>
        <w:br/>
      </w:r>
      <w:r>
        <w:t xml:space="preserve">    (c) take (power or responsibility)</w:t>
      </w:r>
    </w:p>
    <w:p>
      <w:pPr>
        <w:pStyle w:val="Compact"/>
        <w:numPr>
          <w:ilvl w:val="0"/>
          <w:numId w:val="1001"/>
        </w:numPr>
      </w:pPr>
      <w:r>
        <w:rPr>
          <w:b/>
          <w:bCs/>
        </w:rPr>
        <w:t xml:space="preserve">And Bella, his cousin,</w:t>
      </w:r>
      <w:r>
        <w:rPr>
          <w:b/>
          <w:bCs/>
        </w:rPr>
        <w:t xml:space="preserve"> </w:t>
      </w:r>
      <w:r>
        <w:rPr>
          <w:b/>
          <w:bCs/>
          <w:u w:val="single"/>
        </w:rPr>
        <w:t xml:space="preserve">trifling</w:t>
      </w:r>
      <w:r>
        <w:rPr>
          <w:b/>
          <w:bCs/>
        </w:rPr>
        <w:t xml:space="preserve"> </w:t>
      </w:r>
      <w:r>
        <w:rPr>
          <w:b/>
          <w:bCs/>
        </w:rPr>
        <w:t xml:space="preserve">around with these girls in the beautiful homes of this street, while he was shunted away in a small third-floor room at Mrs. Cuppy's with no place to go.</w:t>
      </w:r>
      <w:r>
        <w:br/>
      </w:r>
      <w:r>
        <w:t xml:space="preserve">    (a) moving out of an interacting position; or stopping</w:t>
      </w:r>
      <w:r>
        <w:br/>
      </w:r>
      <w:r>
        <w:t xml:space="preserve">    (b) canceling or annulling a formal ruling or contract</w:t>
      </w:r>
      <w:r>
        <w:br/>
      </w:r>
      <w:r>
        <w:t xml:space="preserve">    (c) something of small importance; or a small quantity</w:t>
      </w:r>
    </w:p>
    <w:p>
      <w:pPr>
        <w:pStyle w:val="Compact"/>
        <w:numPr>
          <w:ilvl w:val="0"/>
          <w:numId w:val="1001"/>
        </w:numPr>
      </w:pPr>
      <w:r>
        <w:rPr>
          <w:b/>
          <w:bCs/>
        </w:rPr>
        <w:t xml:space="preserve">Plead as he might, her case, as she saw it, was at last critical and no longer to be</w:t>
      </w:r>
      <w:r>
        <w:rPr>
          <w:b/>
          <w:bCs/>
        </w:rPr>
        <w:t xml:space="preserve"> </w:t>
      </w:r>
      <w:r>
        <w:rPr>
          <w:b/>
          <w:bCs/>
          <w:u w:val="single"/>
        </w:rPr>
        <w:t xml:space="preserve">trifled with</w:t>
      </w:r>
      <w:r>
        <w:rPr>
          <w:b/>
          <w:bCs/>
        </w:rPr>
        <w:t xml:space="preserve"> </w:t>
      </w:r>
      <w:r>
        <w:rPr>
          <w:b/>
          <w:bCs/>
        </w:rPr>
        <w:t xml:space="preserve">in any way.</w:t>
      </w:r>
      <w:r>
        <w:br/>
      </w:r>
      <w:r>
        <w:t xml:space="preserve">    (a) injury to muscles or tendons of the knee</w:t>
      </w:r>
      <w:r>
        <w:br/>
      </w:r>
      <w:r>
        <w:t xml:space="preserve">    (b) limit light vibrations to a single plane</w:t>
      </w:r>
      <w:r>
        <w:br/>
      </w:r>
      <w:r>
        <w:t xml:space="preserve">    (c) treated thoughtlessly or without respect</w:t>
      </w:r>
    </w:p>
    <w:p>
      <w:pPr>
        <w:pStyle w:val="Compact"/>
        <w:numPr>
          <w:ilvl w:val="0"/>
          <w:numId w:val="1001"/>
        </w:numPr>
      </w:pPr>
      <w:r>
        <w:rPr>
          <w:b/>
          <w:bCs/>
        </w:rPr>
        <w:t xml:space="preserve">"Don't know or don't care anything about that," replied Griffiths senior, feeling that his son was a little jealous and in</w:t>
      </w:r>
      <w:r>
        <w:rPr>
          <w:b/>
          <w:bCs/>
        </w:rPr>
        <w:t xml:space="preserve"> </w:t>
      </w:r>
      <w:r>
        <w:rPr>
          <w:b/>
          <w:bCs/>
          <w:u w:val="single"/>
        </w:rPr>
        <w:t xml:space="preserve">consequence</w:t>
      </w:r>
      <w:r>
        <w:rPr>
          <w:b/>
          <w:bCs/>
        </w:rPr>
        <w:t xml:space="preserve"> </w:t>
      </w:r>
      <w:r>
        <w:rPr>
          <w:b/>
          <w:bCs/>
        </w:rPr>
        <w:t xml:space="preserve">disposed to be unfair to Clyde.</w:t>
      </w:r>
      <w:r>
        <w:br/>
      </w:r>
      <w:r>
        <w:t xml:space="preserve">    (a) result</w:t>
      </w:r>
      <w:r>
        <w:br/>
      </w:r>
      <w:r>
        <w:t xml:space="preserve">    (b) battle</w:t>
      </w:r>
      <w:r>
        <w:br/>
      </w:r>
      <w:r>
        <w:t xml:space="preserve">    (c) memory</w:t>
      </w:r>
    </w:p>
    <w:p>
      <w:pPr>
        <w:pStyle w:val="Compact"/>
        <w:numPr>
          <w:ilvl w:val="0"/>
          <w:numId w:val="1001"/>
        </w:numPr>
      </w:pPr>
      <w:r>
        <w:rPr>
          <w:b/>
          <w:bCs/>
        </w:rPr>
        <w:t xml:space="preserve">...he was a person of</w:t>
      </w:r>
      <w:r>
        <w:rPr>
          <w:b/>
          <w:bCs/>
        </w:rPr>
        <w:t xml:space="preserve"> </w:t>
      </w:r>
      <w:r>
        <w:rPr>
          <w:b/>
          <w:bCs/>
          <w:u w:val="single"/>
        </w:rPr>
        <w:t xml:space="preserve">consequence</w:t>
      </w:r>
      <w:r>
        <w:rPr>
          <w:b/>
          <w:bCs/>
        </w:rPr>
        <w:t xml:space="preserve">, just the same.</w:t>
      </w:r>
      <w:r>
        <w:br/>
      </w:r>
      <w:r>
        <w:t xml:space="preserve">    (a) importance</w:t>
      </w:r>
      <w:r>
        <w:br/>
      </w:r>
      <w:r>
        <w:t xml:space="preserve">    (b) sticks out</w:t>
      </w:r>
      <w:r>
        <w:br/>
      </w:r>
      <w:r>
        <w:t xml:space="preserve">    (c) translates</w:t>
      </w:r>
    </w:p>
    <w:p>
      <w:pPr>
        <w:pStyle w:val="Compact"/>
        <w:numPr>
          <w:ilvl w:val="0"/>
          <w:numId w:val="1001"/>
        </w:numPr>
      </w:pPr>
      <w:r>
        <w:rPr>
          <w:b/>
          <w:bCs/>
        </w:rPr>
        <w:t xml:space="preserve">And for the moment her thoughts were</w:t>
      </w:r>
      <w:r>
        <w:rPr>
          <w:b/>
          <w:bCs/>
        </w:rPr>
        <w:t xml:space="preserve"> </w:t>
      </w:r>
      <w:r>
        <w:rPr>
          <w:b/>
          <w:bCs/>
          <w:u w:val="single"/>
        </w:rPr>
        <w:t xml:space="preserve">allayed</w:t>
      </w:r>
      <w:r>
        <w:rPr>
          <w:b/>
          <w:bCs/>
        </w:rPr>
        <w:t xml:space="preserve"> </w:t>
      </w:r>
      <w:r>
        <w:rPr>
          <w:b/>
          <w:bCs/>
        </w:rPr>
        <w:t xml:space="preserve">and modified by the beauty of his head and arms and the tousled hair that now fell over his eyes.</w:t>
      </w:r>
      <w:r>
        <w:br/>
      </w:r>
      <w:r>
        <w:t xml:space="preserve">    (a) reduced the intensity of or calmed</w:t>
      </w:r>
      <w:r>
        <w:br/>
      </w:r>
      <w:r>
        <w:t xml:space="preserve">    (b) stopped (something from happening)</w:t>
      </w:r>
      <w:r>
        <w:br/>
      </w:r>
      <w:r>
        <w:t xml:space="preserve">    (c) not provided with investment funds</w:t>
      </w:r>
    </w:p>
    <w:p>
      <w:pPr>
        <w:pStyle w:val="Compact"/>
        <w:numPr>
          <w:ilvl w:val="0"/>
          <w:numId w:val="1001"/>
        </w:numPr>
      </w:pPr>
      <w:r>
        <w:rPr>
          <w:b/>
          <w:bCs/>
        </w:rPr>
        <w:t xml:space="preserve">At once Dr. Glenn became</w:t>
      </w:r>
      <w:r>
        <w:rPr>
          <w:b/>
          <w:bCs/>
        </w:rPr>
        <w:t xml:space="preserve"> </w:t>
      </w:r>
      <w:r>
        <w:rPr>
          <w:b/>
          <w:bCs/>
          <w:u w:val="single"/>
        </w:rPr>
        <w:t xml:space="preserve">dubious</w:t>
      </w:r>
      <w:r>
        <w:rPr>
          <w:b/>
          <w:bCs/>
        </w:rPr>
        <w:t xml:space="preserve"> </w:t>
      </w:r>
      <w:r>
        <w:rPr>
          <w:b/>
          <w:bCs/>
        </w:rPr>
        <w:t xml:space="preserve">again, though he gave her no sign.</w:t>
      </w:r>
      <w:r>
        <w:br/>
      </w:r>
      <w:r>
        <w:t xml:space="preserve">    (a) related to a mental illness most commonly associated with undeveloped social abilities, language, and other communication skills</w:t>
      </w:r>
      <w:r>
        <w:br/>
      </w:r>
      <w:r>
        <w:t xml:space="preserve">    (b) relating to realities beyond scientific understanding  OR  inspiring a sense of wonder or mystery; or beyond human comprehension</w:t>
      </w:r>
      <w:r>
        <w:br/>
      </w:r>
      <w:r>
        <w:t xml:space="preserve">    (c) doubtful or suspicious</w:t>
      </w:r>
    </w:p>
    <w:p>
      <w:pPr>
        <w:pStyle w:val="Compact"/>
        <w:numPr>
          <w:ilvl w:val="0"/>
          <w:numId w:val="1001"/>
        </w:numPr>
      </w:pPr>
      <w:r>
        <w:rPr>
          <w:b/>
          <w:bCs/>
        </w:rPr>
        <w:t xml:space="preserve">For with this granted, he would be able to impanel a</w:t>
      </w:r>
      <w:r>
        <w:rPr>
          <w:b/>
          <w:bCs/>
        </w:rPr>
        <w:t xml:space="preserve"> </w:t>
      </w:r>
      <w:r>
        <w:rPr>
          <w:b/>
          <w:bCs/>
          <w:u w:val="single"/>
        </w:rPr>
        <w:t xml:space="preserve">grand jury</w:t>
      </w:r>
      <w:r>
        <w:rPr>
          <w:b/>
          <w:bCs/>
        </w:rPr>
        <w:t xml:space="preserve"> </w:t>
      </w:r>
      <w:r>
        <w:rPr>
          <w:b/>
          <w:bCs/>
        </w:rPr>
        <w:t xml:space="preserve">and in the event of a true bill being returned against Clyde, then within a month or six weeks, proceed to trial.</w:t>
      </w:r>
      <w:r>
        <w:br/>
      </w:r>
      <w:r>
        <w:t xml:space="preserve">    (a) people who deny equal rights to others or make them suffer  OR  people who dominate others harshly and unfairly</w:t>
      </w:r>
      <w:r>
        <w:br/>
      </w:r>
      <w:r>
        <w:t xml:space="preserve">    (b) members of a board that oversee the affairs of a corporation or other institution; or supervisors (people in charge)</w:t>
      </w:r>
      <w:r>
        <w:br/>
      </w:r>
      <w:r>
        <w:t xml:space="preserve">    (c) a group of citizens who decide whether there is enough evidence to formally accuse someone of a crime</w:t>
      </w:r>
    </w:p>
    <w:p>
      <w:pPr>
        <w:pStyle w:val="Compact"/>
        <w:numPr>
          <w:ilvl w:val="0"/>
          <w:numId w:val="1001"/>
        </w:numPr>
      </w:pPr>
      <w:r>
        <w:rPr>
          <w:b/>
          <w:bCs/>
        </w:rPr>
        <w:t xml:space="preserve">The remainder of the trial consisted of the</w:t>
      </w:r>
      <w:r>
        <w:rPr>
          <w:b/>
          <w:bCs/>
        </w:rPr>
        <w:t xml:space="preserve"> </w:t>
      </w:r>
      <w:r>
        <w:rPr>
          <w:b/>
          <w:bCs/>
          <w:u w:val="single"/>
        </w:rPr>
        <w:t xml:space="preserve">testimony</w:t>
      </w:r>
      <w:r>
        <w:rPr>
          <w:b/>
          <w:bCs/>
        </w:rPr>
        <w:t xml:space="preserve"> </w:t>
      </w:r>
      <w:r>
        <w:rPr>
          <w:b/>
          <w:bCs/>
        </w:rPr>
        <w:t xml:space="preserve">of eleven witnesses—four for Mason and seven for Clyde.</w:t>
      </w:r>
      <w:r>
        <w:br/>
      </w:r>
      <w:r>
        <w:t xml:space="preserve">    (a) an organ attached to the wall of the uterus to nourish the fetus during pregnancy</w:t>
      </w:r>
      <w:r>
        <w:br/>
      </w:r>
      <w:r>
        <w:t xml:space="preserve">    (b) an atom that has acquired an electrical charge by the loss or gain of an electron</w:t>
      </w:r>
      <w:r>
        <w:br/>
      </w:r>
      <w:r>
        <w:t xml:space="preserve">    (c) statements that serve as evidence</w:t>
      </w:r>
    </w:p>
    <w:p>
      <w:pPr>
        <w:pStyle w:val="Compact"/>
        <w:numPr>
          <w:ilvl w:val="0"/>
          <w:numId w:val="1001"/>
        </w:numPr>
      </w:pPr>
      <w:r>
        <w:rPr>
          <w:b/>
          <w:bCs/>
        </w:rPr>
        <w:t xml:space="preserve">She went to a small shabby desk, which was a part of the</w:t>
      </w:r>
      <w:r>
        <w:rPr>
          <w:b/>
          <w:bCs/>
        </w:rPr>
        <w:t xml:space="preserve"> </w:t>
      </w:r>
      <w:r>
        <w:rPr>
          <w:b/>
          <w:bCs/>
          <w:u w:val="single"/>
        </w:rPr>
        <w:t xml:space="preserve">sparse</w:t>
      </w:r>
      <w:r>
        <w:rPr>
          <w:b/>
          <w:bCs/>
        </w:rPr>
        <w:t xml:space="preserve"> </w:t>
      </w:r>
      <w:r>
        <w:rPr>
          <w:b/>
          <w:bCs/>
        </w:rPr>
        <w:t xml:space="preserve">and colorless equipment of the room.</w:t>
      </w:r>
      <w:r>
        <w:br/>
      </w:r>
      <w:r>
        <w:t xml:space="preserve">    (a) able to be learned, discovered, or decided</w:t>
      </w:r>
      <w:r>
        <w:br/>
      </w:r>
      <w:r>
        <w:t xml:space="preserve">    (b) mental activity of which one is self-aware</w:t>
      </w:r>
      <w:r>
        <w:br/>
      </w:r>
      <w:r>
        <w:t xml:space="preserve">    (c) not dense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2026-07-31T17:14:43Z</dcterms:created>
  <dcterms:modified xsi:type="dcterms:W3CDTF">2026-07-31T17:14:43Z</dcterms:modified>
</cp:coreProperties>
</file>

<file path=docProps/custom.xml><?xml version="1.0" encoding="utf-8"?>
<Properties xmlns="http://schemas.openxmlformats.org/officeDocument/2006/custom-properties" xmlns:vt="http://schemas.openxmlformats.org/officeDocument/2006/docPropsVTypes"/>
</file>