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a18becb98c803b31466526eafdd4a1f5123c9ec"/>
    <w:p>
      <w:pPr>
        <w:pStyle w:val="Heading1"/>
      </w:pPr>
      <w:r>
        <w:rPr>
          <w:b/>
          <w:bCs/>
        </w:rPr>
        <w:t xml:space="preserve">All Quiet on the Western Front</w:t>
      </w:r>
      <w:r>
        <w:br/>
      </w:r>
      <w:r>
        <w:rPr>
          <w:i/>
          <w:iCs/>
        </w:rPr>
        <w:t xml:space="preserve">Erich Maria Remarque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"But where are the others?"</w:t>
      </w:r>
      <w:r>
        <w:br/>
      </w:r>
      <w:r>
        <w:rPr>
          <w:b/>
          <w:bCs/>
        </w:rPr>
        <w:t xml:space="preserve">"They won't be fed by you to-day. They're either in the dressing-station or pushing up daisies."</w:t>
      </w:r>
      <w:r>
        <w:br/>
      </w:r>
      <w:r>
        <w:rPr>
          <w:b/>
          <w:bCs/>
        </w:rPr>
        <w:t xml:space="preserve">The cook was quite</w:t>
      </w:r>
      <w:r>
        <w:rPr>
          <w:b/>
          <w:bCs/>
        </w:rPr>
        <w:t xml:space="preserve"> </w:t>
      </w:r>
      <w:r>
        <w:rPr>
          <w:b/>
          <w:bCs/>
          <w:u w:val="single"/>
        </w:rPr>
        <w:t xml:space="preserve">disconcerted</w:t>
      </w:r>
      <w:r>
        <w:rPr>
          <w:b/>
          <w:bCs/>
        </w:rPr>
        <w:t xml:space="preserve"> </w:t>
      </w:r>
      <w:r>
        <w:rPr>
          <w:b/>
          <w:bCs/>
        </w:rPr>
        <w:t xml:space="preserve">as the facts dawned on him.</w:t>
      </w:r>
      <w:r>
        <w:br/>
      </w:r>
      <w:r>
        <w:t xml:space="preserve">    (a) sad</w:t>
      </w:r>
      <w:r>
        <w:br/>
      </w:r>
      <w:r>
        <w:t xml:space="preserve">    (b) disturbed</w:t>
      </w:r>
      <w:r>
        <w:br/>
      </w:r>
      <w:r>
        <w:t xml:space="preserve">    (c) relieved</w:t>
      </w:r>
    </w:p>
    <w:p>
      <w:pPr>
        <w:pStyle w:val="Compact"/>
        <w:numPr>
          <w:ilvl w:val="0"/>
          <w:numId w:val="1001"/>
        </w:numPr>
      </w:pPr>
      <w:r>
        <w:rPr>
          <w:b/>
          <w:bCs/>
        </w:rPr>
        <w:t xml:space="preserve">Miller is rather crude and</w:t>
      </w:r>
      <w:r>
        <w:rPr>
          <w:b/>
          <w:bCs/>
        </w:rPr>
        <w:t xml:space="preserve"> </w:t>
      </w:r>
      <w:r>
        <w:rPr>
          <w:b/>
          <w:bCs/>
          <w:u w:val="single"/>
        </w:rPr>
        <w:t xml:space="preserve">tactless</w:t>
      </w:r>
      <w:r>
        <w:rPr>
          <w:b/>
          <w:bCs/>
        </w:rPr>
        <w:t xml:space="preserve">, otherwise he would hold his tongue, for anybody can see that Kemmerich will never come out of this place again.</w:t>
      </w:r>
      <w:r>
        <w:br/>
      </w:r>
      <w:r>
        <w:t xml:space="preserve">    (a) inconsiderate</w:t>
      </w:r>
      <w:r>
        <w:br/>
      </w:r>
      <w:r>
        <w:t xml:space="preserve">    (b) ignorant</w:t>
      </w:r>
      <w:r>
        <w:br/>
      </w:r>
      <w:r>
        <w:t xml:space="preserve">    (c) desperate</w:t>
      </w:r>
    </w:p>
    <w:p>
      <w:pPr>
        <w:pStyle w:val="Compact"/>
        <w:numPr>
          <w:ilvl w:val="0"/>
          <w:numId w:val="1001"/>
        </w:numPr>
      </w:pPr>
      <w:r>
        <w:rPr>
          <w:b/>
          <w:bCs/>
        </w:rPr>
        <w:t xml:space="preserve">My limbs move</w:t>
      </w:r>
      <w:r>
        <w:rPr>
          <w:b/>
          <w:bCs/>
        </w:rPr>
        <w:t xml:space="preserve"> </w:t>
      </w:r>
      <w:r>
        <w:rPr>
          <w:b/>
          <w:bCs/>
          <w:u w:val="single"/>
        </w:rPr>
        <w:t xml:space="preserve">supplely</w:t>
      </w:r>
      <w:r>
        <w:rPr>
          <w:b/>
          <w:bCs/>
        </w:rPr>
        <w:t xml:space="preserve">, I feel my joints strong, I breathe the air deeply. The night lives, I live.</w:t>
      </w:r>
      <w:r>
        <w:br/>
      </w:r>
      <w:r>
        <w:t xml:space="preserve">    (a) with ease and grace</w:t>
      </w:r>
      <w:r>
        <w:br/>
      </w:r>
      <w:r>
        <w:t xml:space="preserve">    (b) stiffly or painfully</w:t>
      </w:r>
      <w:r>
        <w:br/>
      </w:r>
      <w:r>
        <w:t xml:space="preserve">    (c) on their own</w:t>
      </w:r>
    </w:p>
    <w:p>
      <w:pPr>
        <w:pStyle w:val="Compact"/>
        <w:numPr>
          <w:ilvl w:val="0"/>
          <w:numId w:val="1001"/>
        </w:numPr>
      </w:pPr>
      <w:r>
        <w:rPr>
          <w:b/>
          <w:bCs/>
        </w:rPr>
        <w:t xml:space="preserve">From the earth, from the air,</w:t>
      </w:r>
      <w:r>
        <w:rPr>
          <w:b/>
          <w:bCs/>
        </w:rPr>
        <w:t xml:space="preserve"> </w:t>
      </w:r>
      <w:r>
        <w:rPr>
          <w:b/>
          <w:bCs/>
          <w:u w:val="single"/>
        </w:rPr>
        <w:t xml:space="preserve">sustaining</w:t>
      </w:r>
      <w:r>
        <w:rPr>
          <w:b/>
          <w:bCs/>
        </w:rPr>
        <w:t xml:space="preserve"> </w:t>
      </w:r>
      <w:r>
        <w:rPr>
          <w:b/>
          <w:bCs/>
        </w:rPr>
        <w:t xml:space="preserve">forces pour into us—mostly from the earth. To no man does the earth mean so much as to the soldier. When he presses himself down upon her long and powerfully, when he buries his face and his limbs deep in her from the fear of death by shell-fire, then she is his only friend, his brother, his mother;</w:t>
      </w:r>
      <w:r>
        <w:br/>
      </w:r>
      <w:r>
        <w:t xml:space="preserve">    (a) weakening</w:t>
      </w:r>
      <w:r>
        <w:br/>
      </w:r>
      <w:r>
        <w:t xml:space="preserve">    (b) evil</w:t>
      </w:r>
      <w:r>
        <w:br/>
      </w:r>
      <w:r>
        <w:t xml:space="preserve">    (c) supporting</w:t>
      </w:r>
    </w:p>
    <w:p>
      <w:pPr>
        <w:pStyle w:val="Compact"/>
        <w:numPr>
          <w:ilvl w:val="0"/>
          <w:numId w:val="1001"/>
        </w:numPr>
      </w:pPr>
      <w:r>
        <w:rPr>
          <w:b/>
          <w:bCs/>
        </w:rPr>
        <w:t xml:space="preserve">...</w:t>
      </w:r>
      <w:r>
        <w:rPr>
          <w:b/>
          <w:bCs/>
          <w:u w:val="single"/>
        </w:rPr>
        <w:t xml:space="preserve">monotonously</w:t>
      </w:r>
      <w:r>
        <w:rPr>
          <w:b/>
          <w:bCs/>
        </w:rPr>
        <w:t xml:space="preserve"> </w:t>
      </w:r>
      <w:r>
        <w:rPr>
          <w:b/>
          <w:bCs/>
        </w:rPr>
        <w:t xml:space="preserve">falls the rain.</w:t>
      </w:r>
      <w:r>
        <w:br/>
      </w:r>
      <w:r>
        <w:t xml:space="preserve">    (a) gradually</w:t>
      </w:r>
      <w:r>
        <w:br/>
      </w:r>
      <w:r>
        <w:t xml:space="preserve">    (b) causing concern</w:t>
      </w:r>
      <w:r>
        <w:br/>
      </w:r>
      <w:r>
        <w:t xml:space="preserve">    (c) without variation</w:t>
      </w:r>
    </w:p>
    <w:p>
      <w:pPr>
        <w:pStyle w:val="Compact"/>
        <w:numPr>
          <w:ilvl w:val="0"/>
          <w:numId w:val="1001"/>
        </w:numPr>
      </w:pPr>
      <w:r>
        <w:rPr>
          <w:b/>
          <w:bCs/>
        </w:rPr>
        <w:t xml:space="preserve">The</w:t>
      </w:r>
      <w:r>
        <w:rPr>
          <w:b/>
          <w:bCs/>
        </w:rPr>
        <w:t xml:space="preserve"> </w:t>
      </w:r>
      <w:r>
        <w:rPr>
          <w:b/>
          <w:bCs/>
          <w:u w:val="single"/>
        </w:rPr>
        <w:t xml:space="preserve">onslaught</w:t>
      </w:r>
      <w:r>
        <w:rPr>
          <w:b/>
          <w:bCs/>
        </w:rPr>
        <w:t xml:space="preserve"> </w:t>
      </w:r>
      <w:r>
        <w:rPr>
          <w:b/>
          <w:bCs/>
        </w:rPr>
        <w:t xml:space="preserve">has exhausted us.</w:t>
      </w:r>
      <w:r>
        <w:br/>
      </w:r>
      <w:r>
        <w:t xml:space="preserve">    (a) powerful attack</w:t>
      </w:r>
      <w:r>
        <w:br/>
      </w:r>
      <w:r>
        <w:t xml:space="preserve">    (b) loud noise</w:t>
      </w:r>
      <w:r>
        <w:br/>
      </w:r>
      <w:r>
        <w:t xml:space="preserve">    (c) confusion</w:t>
      </w:r>
    </w:p>
    <w:p>
      <w:pPr>
        <w:pStyle w:val="Compact"/>
        <w:numPr>
          <w:ilvl w:val="0"/>
          <w:numId w:val="1001"/>
        </w:numPr>
      </w:pPr>
      <w:r>
        <w:rPr>
          <w:b/>
          <w:bCs/>
        </w:rPr>
        <w:t xml:space="preserve">It is strange that all the memories that come have these two qualities. They are always completely calm, that is</w:t>
      </w:r>
      <w:r>
        <w:rPr>
          <w:b/>
          <w:bCs/>
        </w:rPr>
        <w:t xml:space="preserve"> </w:t>
      </w:r>
      <w:r>
        <w:rPr>
          <w:b/>
          <w:bCs/>
          <w:u w:val="single"/>
        </w:rPr>
        <w:t xml:space="preserve">predominant</w:t>
      </w:r>
      <w:r>
        <w:rPr>
          <w:b/>
          <w:bCs/>
        </w:rPr>
        <w:t xml:space="preserve"> </w:t>
      </w:r>
      <w:r>
        <w:rPr>
          <w:b/>
          <w:bCs/>
        </w:rPr>
        <w:t xml:space="preserve">in them; and even if they are not really calm, they become so.</w:t>
      </w:r>
      <w:r>
        <w:br/>
      </w:r>
      <w:r>
        <w:t xml:space="preserve">    (a) most unusual</w:t>
      </w:r>
      <w:r>
        <w:br/>
      </w:r>
      <w:r>
        <w:t xml:space="preserve">    (b) most relaxing</w:t>
      </w:r>
      <w:r>
        <w:br/>
      </w:r>
      <w:r>
        <w:t xml:space="preserve">    (c) most noticeable</w:t>
      </w:r>
    </w:p>
    <w:p>
      <w:pPr>
        <w:pStyle w:val="Compact"/>
        <w:numPr>
          <w:ilvl w:val="0"/>
          <w:numId w:val="1001"/>
        </w:numPr>
      </w:pPr>
      <w:r>
        <w:rPr>
          <w:b/>
          <w:bCs/>
        </w:rPr>
        <w:t xml:space="preserve">They are soundless</w:t>
      </w:r>
      <w:r>
        <w:rPr>
          <w:b/>
          <w:bCs/>
        </w:rPr>
        <w:t xml:space="preserve"> </w:t>
      </w:r>
      <w:r>
        <w:rPr>
          <w:b/>
          <w:bCs/>
          <w:u w:val="single"/>
        </w:rPr>
        <w:t xml:space="preserve">apparitions</w:t>
      </w:r>
      <w:r>
        <w:rPr>
          <w:b/>
          <w:bCs/>
        </w:rPr>
        <w:t xml:space="preserve"> </w:t>
      </w:r>
      <w:r>
        <w:rPr>
          <w:b/>
          <w:bCs/>
        </w:rPr>
        <w:t xml:space="preserve">that speak to me, with looks and gestures silently, without any word—</w:t>
      </w:r>
      <w:r>
        <w:br/>
      </w:r>
      <w:r>
        <w:t xml:space="preserve">    (a) ghostlike figures</w:t>
      </w:r>
      <w:r>
        <w:br/>
      </w:r>
      <w:r>
        <w:t xml:space="preserve">    (b) silent people</w:t>
      </w:r>
      <w:r>
        <w:br/>
      </w:r>
      <w:r>
        <w:t xml:space="preserve">    (c) large people</w:t>
      </w:r>
    </w:p>
    <w:p>
      <w:pPr>
        <w:pStyle w:val="Compact"/>
        <w:numPr>
          <w:ilvl w:val="0"/>
          <w:numId w:val="1001"/>
        </w:numPr>
      </w:pPr>
      <w:r>
        <w:rPr>
          <w:b/>
          <w:bCs/>
        </w:rPr>
        <w:t xml:space="preserve">We are forlorn like children, and experienced like old men, we are crude and sorrowful and</w:t>
      </w:r>
      <w:r>
        <w:rPr>
          <w:b/>
          <w:bCs/>
        </w:rPr>
        <w:t xml:space="preserve"> </w:t>
      </w:r>
      <w:r>
        <w:rPr>
          <w:b/>
          <w:bCs/>
          <w:u w:val="single"/>
        </w:rPr>
        <w:t xml:space="preserve">superficial</w:t>
      </w:r>
      <w:r>
        <w:rPr>
          <w:b/>
          <w:bCs/>
        </w:rPr>
        <w:t xml:space="preserve">—I believe we are lost.</w:t>
      </w:r>
      <w:r>
        <w:br/>
      </w:r>
      <w:r>
        <w:t xml:space="preserve">    (a) shallow</w:t>
      </w:r>
      <w:r>
        <w:br/>
      </w:r>
      <w:r>
        <w:t xml:space="preserve">    (b) deeply thoughtful</w:t>
      </w:r>
      <w:r>
        <w:br/>
      </w:r>
      <w:r>
        <w:t xml:space="preserve">    (c) very sad</w:t>
      </w:r>
    </w:p>
    <w:p>
      <w:pPr>
        <w:pStyle w:val="Compact"/>
        <w:numPr>
          <w:ilvl w:val="0"/>
          <w:numId w:val="1001"/>
        </w:numPr>
      </w:pPr>
      <w:r>
        <w:rPr>
          <w:b/>
          <w:bCs/>
        </w:rPr>
        <w:t xml:space="preserve">We show them how to take cover from aircraft, how to</w:t>
      </w:r>
      <w:r>
        <w:rPr>
          <w:b/>
          <w:bCs/>
        </w:rPr>
        <w:t xml:space="preserve"> </w:t>
      </w:r>
      <w:r>
        <w:rPr>
          <w:b/>
          <w:bCs/>
          <w:u w:val="single"/>
        </w:rPr>
        <w:t xml:space="preserve">simulate</w:t>
      </w:r>
      <w:r>
        <w:rPr>
          <w:b/>
          <w:bCs/>
        </w:rPr>
        <w:t xml:space="preserve"> </w:t>
      </w:r>
      <w:r>
        <w:rPr>
          <w:b/>
          <w:bCs/>
        </w:rPr>
        <w:t xml:space="preserve">a dead man when one is overrun in an attack, how to time hand-grenades so that they explode half a second before hitting the ground...</w:t>
      </w:r>
      <w:r>
        <w:br/>
      </w:r>
      <w:r>
        <w:t xml:space="preserve">    (a) make</w:t>
      </w:r>
      <w:r>
        <w:br/>
      </w:r>
      <w:r>
        <w:t xml:space="preserve">    (b) avoid</w:t>
      </w:r>
      <w:r>
        <w:br/>
      </w:r>
      <w:r>
        <w:t xml:space="preserve">    (c) imitate</w:t>
      </w:r>
    </w:p>
    <w:p>
      <w:pPr>
        <w:pStyle w:val="Compact"/>
        <w:numPr>
          <w:ilvl w:val="0"/>
          <w:numId w:val="1001"/>
        </w:numPr>
      </w:pPr>
      <w:r>
        <w:rPr>
          <w:b/>
          <w:bCs/>
        </w:rPr>
        <w:t xml:space="preserve">Yesterday we were under fire, to-day we act the fool and go</w:t>
      </w:r>
      <w:r>
        <w:rPr>
          <w:b/>
          <w:bCs/>
        </w:rPr>
        <w:t xml:space="preserve"> </w:t>
      </w:r>
      <w:r>
        <w:rPr>
          <w:b/>
          <w:bCs/>
          <w:u w:val="single"/>
        </w:rPr>
        <w:t xml:space="preserve">foraging</w:t>
      </w:r>
      <w:r>
        <w:rPr>
          <w:b/>
          <w:bCs/>
        </w:rPr>
        <w:t xml:space="preserve"> </w:t>
      </w:r>
      <w:r>
        <w:rPr>
          <w:b/>
          <w:bCs/>
        </w:rPr>
        <w:t xml:space="preserve">through the countryside, to-morrow we go up to the trenches again.</w:t>
      </w:r>
      <w:r>
        <w:br/>
      </w:r>
      <w:r>
        <w:t xml:space="preserve">    (a) searching for food</w:t>
      </w:r>
      <w:r>
        <w:br/>
      </w:r>
      <w:r>
        <w:t xml:space="preserve">    (b) sightseeing and playing</w:t>
      </w:r>
      <w:r>
        <w:br/>
      </w:r>
      <w:r>
        <w:t xml:space="preserve">    (c) getting lost</w:t>
      </w:r>
    </w:p>
    <w:p>
      <w:pPr>
        <w:pStyle w:val="Compact"/>
        <w:numPr>
          <w:ilvl w:val="0"/>
          <w:numId w:val="1001"/>
        </w:numPr>
      </w:pPr>
      <w:r>
        <w:rPr>
          <w:b/>
          <w:bCs/>
        </w:rPr>
        <w:t xml:space="preserve">They used to have</w:t>
      </w:r>
      <w:r>
        <w:rPr>
          <w:b/>
          <w:bCs/>
        </w:rPr>
        <w:t xml:space="preserve"> </w:t>
      </w:r>
      <w:r>
        <w:rPr>
          <w:b/>
          <w:bCs/>
          <w:u w:val="single"/>
        </w:rPr>
        <w:t xml:space="preserve">intrigues</w:t>
      </w:r>
      <w:r>
        <w:rPr>
          <w:b/>
          <w:bCs/>
        </w:rPr>
        <w:t xml:space="preserve"> </w:t>
      </w:r>
      <w:r>
        <w:rPr>
          <w:b/>
          <w:bCs/>
        </w:rPr>
        <w:t xml:space="preserve">among themselves, as always happens, and it would often come to blows and knives.</w:t>
      </w:r>
      <w:r>
        <w:br/>
      </w:r>
      <w:r>
        <w:t xml:space="preserve">    (a) practical jokes</w:t>
      </w:r>
      <w:r>
        <w:br/>
      </w:r>
      <w:r>
        <w:t xml:space="preserve">    (b) heated arguments</w:t>
      </w:r>
      <w:r>
        <w:br/>
      </w:r>
      <w:r>
        <w:t xml:space="preserve">    (c) secret schemes</w:t>
      </w:r>
    </w:p>
    <w:p>
      <w:pPr>
        <w:pStyle w:val="Compact"/>
        <w:numPr>
          <w:ilvl w:val="0"/>
          <w:numId w:val="1001"/>
        </w:numPr>
      </w:pPr>
      <w:r>
        <w:rPr>
          <w:b/>
          <w:bCs/>
        </w:rPr>
        <w:t xml:space="preserve">I am frightened: I dare think this way no more. This way lies the</w:t>
      </w:r>
      <w:r>
        <w:rPr>
          <w:b/>
          <w:bCs/>
        </w:rPr>
        <w:t xml:space="preserve"> </w:t>
      </w:r>
      <w:r>
        <w:rPr>
          <w:b/>
          <w:bCs/>
          <w:u w:val="single"/>
        </w:rPr>
        <w:t xml:space="preserve">abyss</w:t>
      </w:r>
      <w:r>
        <w:rPr>
          <w:b/>
          <w:bCs/>
        </w:rPr>
        <w:t xml:space="preserve">. It is not now the time but I will not lose these thoughts, I will keep them, shut them away until the war is ended.</w:t>
      </w:r>
      <w:r>
        <w:br/>
      </w:r>
      <w:r>
        <w:t xml:space="preserve">    (a) frightening bottomless pit (figurative)</w:t>
      </w:r>
      <w:r>
        <w:br/>
      </w:r>
      <w:r>
        <w:t xml:space="preserve">    (b) armed enemy soldiers</w:t>
      </w:r>
      <w:r>
        <w:br/>
      </w:r>
      <w:r>
        <w:t xml:space="preserve">    (c) hope that springs eternal</w:t>
      </w:r>
    </w:p>
    <w:p>
      <w:pPr>
        <w:pStyle w:val="Compact"/>
        <w:numPr>
          <w:ilvl w:val="0"/>
          <w:numId w:val="1001"/>
        </w:numPr>
      </w:pPr>
      <w:r>
        <w:rPr>
          <w:b/>
          <w:bCs/>
        </w:rPr>
        <w:t xml:space="preserve">So I speak to him and say to him: "Comrade, I did not want to kill you." If you jumped in here again, I would not do it, if you would be sensible too. But you were only an idea to me before, an</w:t>
      </w:r>
      <w:r>
        <w:rPr>
          <w:b/>
          <w:bCs/>
        </w:rPr>
        <w:t xml:space="preserve"> </w:t>
      </w:r>
      <w:r>
        <w:rPr>
          <w:b/>
          <w:bCs/>
          <w:u w:val="single"/>
        </w:rPr>
        <w:t xml:space="preserve">abstraction</w:t>
      </w:r>
      <w:r>
        <w:rPr>
          <w:b/>
          <w:bCs/>
        </w:rPr>
        <w:t xml:space="preserve"> </w:t>
      </w:r>
      <w:r>
        <w:rPr>
          <w:b/>
          <w:bCs/>
        </w:rPr>
        <w:t xml:space="preserve">that lived in my mind and called forth its appropriate response.</w:t>
      </w:r>
      <w:r>
        <w:br/>
      </w:r>
      <w:r>
        <w:t xml:space="preserve">    (a) a ghost without material existence</w:t>
      </w:r>
      <w:r>
        <w:br/>
      </w:r>
      <w:r>
        <w:t xml:space="preserve">    (b) a concept not associated with any specific instance</w:t>
      </w:r>
      <w:r>
        <w:br/>
      </w:r>
      <w:r>
        <w:t xml:space="preserve">    (c) an obstacle that needs to be overcome</w:t>
      </w:r>
    </w:p>
    <w:p>
      <w:pPr>
        <w:pStyle w:val="Compact"/>
        <w:numPr>
          <w:ilvl w:val="0"/>
          <w:numId w:val="1001"/>
        </w:numPr>
      </w:pPr>
      <w:r>
        <w:rPr>
          <w:b/>
          <w:bCs/>
        </w:rPr>
        <w:t xml:space="preserve">They give us a thin soup which we spoon down greedily and</w:t>
      </w:r>
      <w:r>
        <w:rPr>
          <w:b/>
          <w:bCs/>
        </w:rPr>
        <w:t xml:space="preserve"> </w:t>
      </w:r>
      <w:r>
        <w:rPr>
          <w:b/>
          <w:bCs/>
          <w:u w:val="single"/>
        </w:rPr>
        <w:t xml:space="preserve">scornfully</w:t>
      </w:r>
      <w:r>
        <w:rPr>
          <w:b/>
          <w:bCs/>
        </w:rPr>
        <w:t xml:space="preserve">, because we are accustomed to better times but are hungry all the same.</w:t>
      </w:r>
      <w:r>
        <w:br/>
      </w:r>
      <w:r>
        <w:t xml:space="preserve">    (a) in a noisy manner</w:t>
      </w:r>
      <w:r>
        <w:br/>
      </w:r>
      <w:r>
        <w:t xml:space="preserve">    (b) with disrespect</w:t>
      </w:r>
      <w:r>
        <w:br/>
      </w:r>
      <w:r>
        <w:t xml:space="preserve">    (c) with sympathy</w:t>
      </w:r>
    </w:p>
    <w:p>
      <w:pPr>
        <w:pStyle w:val="Compact"/>
        <w:numPr>
          <w:ilvl w:val="0"/>
          <w:numId w:val="1001"/>
        </w:numPr>
      </w:pPr>
      <w:r>
        <w:rPr>
          <w:b/>
          <w:bCs/>
        </w:rPr>
        <w:t xml:space="preserve">Two fellows die of</w:t>
      </w:r>
      <w:r>
        <w:rPr>
          <w:b/>
          <w:bCs/>
        </w:rPr>
        <w:t xml:space="preserve"> </w:t>
      </w:r>
      <w:r>
        <w:rPr>
          <w:b/>
          <w:bCs/>
          <w:u w:val="single"/>
        </w:rPr>
        <w:t xml:space="preserve">tetanus</w:t>
      </w:r>
      <w:r>
        <w:rPr>
          <w:b/>
          <w:bCs/>
        </w:rPr>
        <w:t xml:space="preserve">.</w:t>
      </w:r>
      <w:r>
        <w:br/>
      </w:r>
      <w:r>
        <w:t xml:space="preserve">    (a) a serious, flu-like viral infection</w:t>
      </w:r>
      <w:r>
        <w:br/>
      </w:r>
      <w:r>
        <w:t xml:space="preserve">    (b) internal bleeding from body trauma</w:t>
      </w:r>
      <w:r>
        <w:br/>
      </w:r>
      <w:r>
        <w:t xml:space="preserve">    (c) bacterial infection from a puncture wound</w:t>
      </w:r>
    </w:p>
    <w:p>
      <w:pPr>
        <w:pStyle w:val="Compact"/>
        <w:numPr>
          <w:ilvl w:val="0"/>
          <w:numId w:val="1001"/>
        </w:numPr>
      </w:pPr>
      <w:r>
        <w:rPr>
          <w:b/>
          <w:bCs/>
        </w:rPr>
        <w:t xml:space="preserve">The devil take all</w:t>
      </w:r>
      <w:r>
        <w:rPr>
          <w:b/>
          <w:bCs/>
        </w:rPr>
        <w:t xml:space="preserve"> </w:t>
      </w:r>
      <w:r>
        <w:rPr>
          <w:b/>
          <w:bCs/>
          <w:u w:val="single"/>
        </w:rPr>
        <w:t xml:space="preserve">conventions</w:t>
      </w:r>
      <w:r>
        <w:rPr>
          <w:b/>
          <w:bCs/>
        </w:rPr>
        <w:t xml:space="preserve">, they were made for other times;</w:t>
      </w:r>
      <w:r>
        <w:br/>
      </w:r>
      <w:r>
        <w:t xml:space="preserve">    (a) bad habits</w:t>
      </w:r>
      <w:r>
        <w:br/>
      </w:r>
      <w:r>
        <w:t xml:space="preserve">    (b) normal behaviors</w:t>
      </w:r>
      <w:r>
        <w:br/>
      </w:r>
      <w:r>
        <w:t xml:space="preserve">    (c) gatherings of people</w:t>
      </w:r>
    </w:p>
    <w:p>
      <w:pPr>
        <w:pStyle w:val="Compact"/>
        <w:numPr>
          <w:ilvl w:val="0"/>
          <w:numId w:val="1001"/>
        </w:numPr>
      </w:pPr>
      <w:r>
        <w:rPr>
          <w:b/>
          <w:bCs/>
        </w:rPr>
        <w:t xml:space="preserve">If one wants to appraise it, it is at once heroic and</w:t>
      </w:r>
      <w:r>
        <w:rPr>
          <w:b/>
          <w:bCs/>
        </w:rPr>
        <w:t xml:space="preserve"> </w:t>
      </w:r>
      <w:r>
        <w:rPr>
          <w:b/>
          <w:bCs/>
          <w:u w:val="single"/>
        </w:rPr>
        <w:t xml:space="preserve">banal</w:t>
      </w:r>
      <w:r>
        <w:rPr>
          <w:b/>
          <w:bCs/>
        </w:rPr>
        <w:t xml:space="preserve">—but who wants to do that?</w:t>
      </w:r>
      <w:r>
        <w:br/>
      </w:r>
      <w:r>
        <w:t xml:space="preserve">    (a) frightening</w:t>
      </w:r>
      <w:r>
        <w:br/>
      </w:r>
      <w:r>
        <w:t xml:space="preserve">    (b) senseless</w:t>
      </w:r>
      <w:r>
        <w:br/>
      </w:r>
      <w:r>
        <w:t xml:space="preserve">    (c) uninteresting</w:t>
      </w:r>
    </w:p>
    <w:p>
      <w:pPr>
        <w:pStyle w:val="Compact"/>
        <w:numPr>
          <w:ilvl w:val="0"/>
          <w:numId w:val="1001"/>
        </w:numPr>
      </w:pPr>
      <w:r>
        <w:rPr>
          <w:b/>
          <w:bCs/>
        </w:rPr>
        <w:t xml:space="preserve">Wild, tormenting rumours of an</w:t>
      </w:r>
      <w:r>
        <w:rPr>
          <w:b/>
          <w:bCs/>
        </w:rPr>
        <w:t xml:space="preserve"> </w:t>
      </w:r>
      <w:r>
        <w:rPr>
          <w:b/>
          <w:bCs/>
          <w:u w:val="single"/>
        </w:rPr>
        <w:t xml:space="preserve">armistice</w:t>
      </w:r>
      <w:r>
        <w:rPr>
          <w:b/>
          <w:bCs/>
        </w:rPr>
        <w:t xml:space="preserve"> </w:t>
      </w:r>
      <w:r>
        <w:rPr>
          <w:b/>
          <w:bCs/>
        </w:rPr>
        <w:t xml:space="preserve">and peace are in the air, they lay hold on our hearts and make the return to the front harder than ever.</w:t>
      </w:r>
      <w:r>
        <w:br/>
      </w:r>
      <w:r>
        <w:t xml:space="preserve">    (a) stop to fighting</w:t>
      </w:r>
      <w:r>
        <w:br/>
      </w:r>
      <w:r>
        <w:t xml:space="preserve">    (b) holiday celebration</w:t>
      </w:r>
      <w:r>
        <w:br/>
      </w:r>
      <w:r>
        <w:t xml:space="preserve">    (c) expanded war</w:t>
      </w:r>
    </w:p>
    <w:p>
      <w:pPr>
        <w:pStyle w:val="Compact"/>
        <w:numPr>
          <w:ilvl w:val="0"/>
          <w:numId w:val="1001"/>
        </w:numPr>
      </w:pPr>
      <w:r>
        <w:rPr>
          <w:b/>
          <w:bCs/>
        </w:rPr>
        <w:t xml:space="preserve">But perhaps all this that I think is mere</w:t>
      </w:r>
      <w:r>
        <w:rPr>
          <w:b/>
          <w:bCs/>
        </w:rPr>
        <w:t xml:space="preserve"> </w:t>
      </w:r>
      <w:r>
        <w:rPr>
          <w:b/>
          <w:bCs/>
          <w:u w:val="single"/>
        </w:rPr>
        <w:t xml:space="preserve">melancholy</w:t>
      </w:r>
      <w:r>
        <w:rPr>
          <w:b/>
          <w:bCs/>
        </w:rPr>
        <w:t xml:space="preserve"> </w:t>
      </w:r>
      <w:r>
        <w:rPr>
          <w:b/>
          <w:bCs/>
        </w:rPr>
        <w:t xml:space="preserve">and dismay, which will fly away as the dust, when I stand once again beneath the poplars and listen to the rustling of their leaves.</w:t>
      </w:r>
      <w:r>
        <w:br/>
      </w:r>
      <w:r>
        <w:t xml:space="preserve">    (a) illusion</w:t>
      </w:r>
      <w:r>
        <w:br/>
      </w:r>
      <w:r>
        <w:t xml:space="preserve">    (b) sadness</w:t>
      </w:r>
      <w:r>
        <w:br/>
      </w:r>
      <w:r>
        <w:t xml:space="preserve">    (c) unrealistic thoughts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2026-07-31T14:59:44Z</dcterms:created>
  <dcterms:modified xsi:type="dcterms:W3CDTF">2026-07-31T14:59:44Z</dcterms:modified>
</cp:coreProperties>
</file>

<file path=docProps/custom.xml><?xml version="1.0" encoding="utf-8"?>
<Properties xmlns="http://schemas.openxmlformats.org/officeDocument/2006/custom-properties" xmlns:vt="http://schemas.openxmlformats.org/officeDocument/2006/docPropsVTypes"/>
</file>