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ad4da7e772d83c4b812f3d16a7dc9829dd549b2"/>
    <w:p>
      <w:pPr>
        <w:pStyle w:val="Heading1"/>
      </w:pPr>
      <w:r>
        <w:rPr>
          <w:b/>
          <w:bCs/>
        </w:rPr>
        <w:t xml:space="preserve">A Sketch of the Past</w:t>
      </w:r>
      <w:r>
        <w:br/>
      </w:r>
      <w:r>
        <w:rPr>
          <w:i/>
          <w:iCs/>
        </w:rPr>
        <w:t xml:space="preserve">Virginia Woolf</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If I could remember one whole day I should be able to describe,</w:t>
      </w:r>
      <w:r>
        <w:rPr>
          <w:b/>
          <w:bCs/>
        </w:rPr>
        <w:t xml:space="preserve"> </w:t>
      </w:r>
      <w:r>
        <w:rPr>
          <w:b/>
          <w:bCs/>
          <w:u w:val="single"/>
        </w:rPr>
        <w:t xml:space="preserve">superficially</w:t>
      </w:r>
      <w:r>
        <w:rPr>
          <w:b/>
          <w:bCs/>
        </w:rPr>
        <w:t xml:space="preserve"> </w:t>
      </w:r>
      <w:r>
        <w:rPr>
          <w:b/>
          <w:bCs/>
        </w:rPr>
        <w:t xml:space="preserve">at least, what life was like as a child.</w:t>
      </w:r>
      <w:r>
        <w:br/>
      </w:r>
      <w:r>
        <w:t xml:space="preserve">    (a) in a manner that is not appropriate or different than would be expected in size, amount, or degree</w:t>
      </w:r>
      <w:r>
        <w:br/>
      </w:r>
      <w:r>
        <w:t xml:space="preserve">    (b) relating to a surface rather than to anything deep or penetrating (often of injuries or thinking)</w:t>
      </w:r>
      <w:r>
        <w:br/>
      </w:r>
      <w:r>
        <w:t xml:space="preserve">    (c) with nervousness or discomfort felt by someone due to concern about what others will think of them</w:t>
      </w:r>
    </w:p>
    <w:p>
      <w:pPr>
        <w:pStyle w:val="Compact"/>
        <w:numPr>
          <w:ilvl w:val="0"/>
          <w:numId w:val="1001"/>
        </w:numPr>
      </w:pPr>
      <w:r>
        <w:rPr>
          <w:b/>
          <w:bCs/>
        </w:rPr>
        <w:t xml:space="preserve">This leads to a</w:t>
      </w:r>
      <w:r>
        <w:rPr>
          <w:b/>
          <w:bCs/>
        </w:rPr>
        <w:t xml:space="preserve"> </w:t>
      </w:r>
      <w:r>
        <w:rPr>
          <w:b/>
          <w:bCs/>
          <w:u w:val="single"/>
        </w:rPr>
        <w:t xml:space="preserve">digression</w:t>
      </w:r>
      <w:r>
        <w:rPr>
          <w:b/>
          <w:bCs/>
        </w:rPr>
        <w:t xml:space="preserve">, which perhaps may explain a little of my own psychology; even of other people's.</w:t>
      </w:r>
      <w:r>
        <w:br/>
      </w:r>
      <w:r>
        <w:t xml:space="preserve">    (a) related to or causing dramatic change; of a supporter of the change</w:t>
      </w:r>
      <w:r>
        <w:br/>
      </w:r>
      <w:r>
        <w:t xml:space="preserve">    (b) a series of regularly spaced columns -- typically covered by a roof</w:t>
      </w:r>
      <w:r>
        <w:br/>
      </w:r>
      <w:r>
        <w:t xml:space="preserve">    (c) a wandering from a direct or straight course -- especially verbally</w:t>
      </w:r>
    </w:p>
    <w:p>
      <w:pPr>
        <w:pStyle w:val="Compact"/>
        <w:numPr>
          <w:ilvl w:val="0"/>
          <w:numId w:val="1001"/>
        </w:numPr>
      </w:pPr>
      <w:r>
        <w:rPr>
          <w:b/>
          <w:bCs/>
        </w:rPr>
        <w:t xml:space="preserve">They were</w:t>
      </w:r>
      <w:r>
        <w:rPr>
          <w:b/>
          <w:bCs/>
        </w:rPr>
        <w:t xml:space="preserve"> </w:t>
      </w:r>
      <w:r>
        <w:rPr>
          <w:b/>
          <w:bCs/>
          <w:u w:val="single"/>
        </w:rPr>
        <w:t xml:space="preserve">caricatures</w:t>
      </w:r>
      <w:r>
        <w:rPr>
          <w:b/>
          <w:bCs/>
        </w:rPr>
        <w:t xml:space="preserve">; they were very simple; they were immensely alive.</w:t>
      </w:r>
      <w:r>
        <w:br/>
      </w:r>
      <w:r>
        <w:t xml:space="preserve">    (a) (noun) things that are lighter and draw attention -- such as areas of a painting  OR  (verb) making some things lighter -- such as areas of a painting</w:t>
      </w:r>
      <w:r>
        <w:br/>
      </w:r>
      <w:r>
        <w:t xml:space="preserve">    (b) recommends or requires what should be done  OR  (of a medical doctor) gives medical instructions -- such as writing that a patient should take antibiotics</w:t>
      </w:r>
      <w:r>
        <w:br/>
      </w:r>
      <w:r>
        <w:t xml:space="preserve">    (c) a representation that exaggerates or highlights certain aspects -- especially of a person for comic effect; or creating a drawing with such exaggeration</w:t>
      </w:r>
    </w:p>
    <w:p>
      <w:pPr>
        <w:pStyle w:val="Compact"/>
        <w:numPr>
          <w:ilvl w:val="0"/>
          <w:numId w:val="1001"/>
        </w:numPr>
      </w:pPr>
      <w:r>
        <w:rPr>
          <w:b/>
          <w:bCs/>
        </w:rPr>
        <w:t xml:space="preserve">This seemed enough to cause us</w:t>
      </w:r>
      <w:r>
        <w:rPr>
          <w:b/>
          <w:bCs/>
        </w:rPr>
        <w:t xml:space="preserve"> </w:t>
      </w:r>
      <w:r>
        <w:rPr>
          <w:b/>
          <w:bCs/>
          <w:u w:val="single"/>
        </w:rPr>
        <w:t xml:space="preserve">perpetual</w:t>
      </w:r>
      <w:r>
        <w:rPr>
          <w:b/>
          <w:bCs/>
        </w:rPr>
        <w:t xml:space="preserve"> </w:t>
      </w:r>
      <w:r>
        <w:rPr>
          <w:b/>
          <w:bCs/>
        </w:rPr>
        <w:t xml:space="preserve">delight.</w:t>
      </w:r>
      <w:r>
        <w:br/>
      </w:r>
      <w:r>
        <w:t xml:space="preserve">    (a) about things beyond the physical world, such as existence, reality, or the soul</w:t>
      </w:r>
      <w:r>
        <w:br/>
      </w:r>
      <w:r>
        <w:t xml:space="preserve">    (b) having the characteristics of a</w:t>
      </w:r>
      <w:r>
        <w:t xml:space="preserve"> </w:t>
      </w:r>
      <w:r>
        <w:rPr>
          <w:i/>
          <w:iCs/>
        </w:rPr>
        <w:t xml:space="preserve">monk</w:t>
      </w:r>
      <w:r>
        <w:t xml:space="preserve"> </w:t>
      </w:r>
      <w:r>
        <w:t xml:space="preserve">(often inclined toward self-denial)</w:t>
      </w:r>
      <w:r>
        <w:br/>
      </w:r>
      <w:r>
        <w:t xml:space="preserve">    (c) continuing forever without change; or occurring so frequently it seems constant</w:t>
      </w:r>
    </w:p>
    <w:p>
      <w:pPr>
        <w:pStyle w:val="Compact"/>
        <w:numPr>
          <w:ilvl w:val="0"/>
          <w:numId w:val="1001"/>
        </w:numPr>
      </w:pPr>
      <w:r>
        <w:rPr>
          <w:b/>
          <w:bCs/>
        </w:rPr>
        <w:t xml:space="preserve">As we walked, to beguile the dulness [of]</w:t>
      </w:r>
      <w:r>
        <w:rPr>
          <w:b/>
          <w:bCs/>
        </w:rPr>
        <w:t xml:space="preserve"> </w:t>
      </w:r>
      <w:r>
        <w:rPr>
          <w:b/>
          <w:bCs/>
          <w:u w:val="single"/>
        </w:rPr>
        <w:t xml:space="preserve">innumerable</w:t>
      </w:r>
      <w:r>
        <w:rPr>
          <w:b/>
          <w:bCs/>
        </w:rPr>
        <w:t xml:space="preserve"> </w:t>
      </w:r>
      <w:r>
        <w:rPr>
          <w:b/>
          <w:bCs/>
        </w:rPr>
        <w:t xml:space="preserve">winter walks we made up stories, long long stories that were taken up at the same place and added to each in turn.</w:t>
      </w:r>
      <w:r>
        <w:br/>
      </w:r>
      <w:r>
        <w:t xml:space="preserve">    (a) the quality of disagreeing</w:t>
      </w:r>
      <w:r>
        <w:br/>
      </w:r>
      <w:r>
        <w:t xml:space="preserve">    (b) able to meet and talk with</w:t>
      </w:r>
      <w:r>
        <w:br/>
      </w:r>
      <w:r>
        <w:t xml:space="preserve">    (c) too numerous to be counted</w:t>
      </w:r>
    </w:p>
    <w:p>
      <w:pPr>
        <w:pStyle w:val="Compact"/>
        <w:numPr>
          <w:ilvl w:val="0"/>
          <w:numId w:val="1001"/>
        </w:numPr>
      </w:pPr>
      <w:r>
        <w:rPr>
          <w:b/>
          <w:bCs/>
        </w:rPr>
        <w:t xml:space="preserve">Looking back, then, at Kensington Gardens, though I can recover incidents, many more than I have patience to describe, I cannot recover, save by fits and starts, the focus, the proportions of the</w:t>
      </w:r>
      <w:r>
        <w:rPr>
          <w:b/>
          <w:bCs/>
        </w:rPr>
        <w:t xml:space="preserve"> </w:t>
      </w:r>
      <w:r>
        <w:rPr>
          <w:b/>
          <w:bCs/>
          <w:u w:val="single"/>
        </w:rPr>
        <w:t xml:space="preserve">external</w:t>
      </w:r>
      <w:r>
        <w:rPr>
          <w:b/>
          <w:bCs/>
        </w:rPr>
        <w:t xml:space="preserve"> </w:t>
      </w:r>
      <w:r>
        <w:rPr>
          <w:b/>
          <w:bCs/>
        </w:rPr>
        <w:t xml:space="preserve">world.</w:t>
      </w:r>
      <w:r>
        <w:br/>
      </w:r>
      <w:r>
        <w:t xml:space="preserve">    (a) various</w:t>
      </w:r>
      <w:r>
        <w:br/>
      </w:r>
      <w:r>
        <w:t xml:space="preserve">    (b) certain</w:t>
      </w:r>
      <w:r>
        <w:br/>
      </w:r>
      <w:r>
        <w:t xml:space="preserve">    (c) outside</w:t>
      </w:r>
    </w:p>
    <w:p>
      <w:pPr>
        <w:pStyle w:val="Compact"/>
        <w:numPr>
          <w:ilvl w:val="0"/>
          <w:numId w:val="1001"/>
        </w:numPr>
      </w:pPr>
      <w:r>
        <w:rPr>
          <w:b/>
          <w:bCs/>
        </w:rPr>
        <w:t xml:space="preserve">But besides these</w:t>
      </w:r>
      <w:r>
        <w:rPr>
          <w:b/>
          <w:bCs/>
        </w:rPr>
        <w:t xml:space="preserve"> </w:t>
      </w:r>
      <w:r>
        <w:rPr>
          <w:b/>
          <w:bCs/>
          <w:u w:val="single"/>
        </w:rPr>
        <w:t xml:space="preserve">minute</w:t>
      </w:r>
      <w:r>
        <w:rPr>
          <w:b/>
          <w:bCs/>
        </w:rPr>
        <w:t xml:space="preserve"> </w:t>
      </w:r>
      <w:r>
        <w:rPr>
          <w:b/>
          <w:bCs/>
        </w:rPr>
        <w:t xml:space="preserve">separate details, how did I first become conscious of what was always there—her astonishing beauty?</w:t>
      </w:r>
      <w:r>
        <w:br/>
      </w:r>
      <w:r>
        <w:t xml:space="preserve">    (a) awake</w:t>
      </w:r>
      <w:r>
        <w:br/>
      </w:r>
      <w:r>
        <w:t xml:space="preserve">    (b) exact</w:t>
      </w:r>
      <w:r>
        <w:br/>
      </w:r>
      <w:r>
        <w:t xml:space="preserve">    (c) small</w:t>
      </w:r>
    </w:p>
    <w:p>
      <w:pPr>
        <w:pStyle w:val="Compact"/>
        <w:numPr>
          <w:ilvl w:val="0"/>
          <w:numId w:val="1001"/>
        </w:numPr>
      </w:pPr>
      <w:r>
        <w:rPr>
          <w:b/>
          <w:bCs/>
        </w:rPr>
        <w:t xml:space="preserve">Vanessa, under the eye of Val Prinsep, or Mr Ouless, R.A. or occasionally of the great Sargent himself, made those</w:t>
      </w:r>
      <w:r>
        <w:rPr>
          <w:b/>
          <w:bCs/>
        </w:rPr>
        <w:t xml:space="preserve"> </w:t>
      </w:r>
      <w:r>
        <w:rPr>
          <w:b/>
          <w:bCs/>
          <w:u w:val="single"/>
        </w:rPr>
        <w:t xml:space="preserve">minute</w:t>
      </w:r>
      <w:r>
        <w:rPr>
          <w:b/>
          <w:bCs/>
        </w:rPr>
        <w:t xml:space="preserve"> </w:t>
      </w:r>
      <w:r>
        <w:rPr>
          <w:b/>
          <w:bCs/>
        </w:rPr>
        <w:t xml:space="preserve">pencil drawings of Greek statues which she brought home and fixed with a spray of odd smelling mixture; or painted a histrionic male model rather like Sir Henry Irving in oils.</w:t>
      </w:r>
      <w:r>
        <w:br/>
      </w:r>
      <w:r>
        <w:t xml:space="preserve">    (a) carefully detailed</w:t>
      </w:r>
      <w:r>
        <w:br/>
      </w:r>
      <w:r>
        <w:t xml:space="preserve">    (b) having the characteristics of a</w:t>
      </w:r>
      <w:r>
        <w:t xml:space="preserve"> </w:t>
      </w:r>
      <w:r>
        <w:rPr>
          <w:i/>
          <w:iCs/>
        </w:rPr>
        <w:t xml:space="preserve">monk</w:t>
      </w:r>
      <w:r>
        <w:t xml:space="preserve"> </w:t>
      </w:r>
      <w:r>
        <w:t xml:space="preserve">(often inclined toward self-denial)</w:t>
      </w:r>
      <w:r>
        <w:br/>
      </w:r>
      <w:r>
        <w:t xml:space="preserve">    (c) the quality of holding something back or holding others down through oppression</w:t>
      </w:r>
    </w:p>
    <w:p>
      <w:pPr>
        <w:pStyle w:val="Compact"/>
        <w:numPr>
          <w:ilvl w:val="0"/>
          <w:numId w:val="1001"/>
        </w:numPr>
      </w:pPr>
      <w:r>
        <w:rPr>
          <w:b/>
          <w:bCs/>
        </w:rPr>
        <w:t xml:space="preserve">They had a house at Well Walk during the Crimean War; for there was an</w:t>
      </w:r>
      <w:r>
        <w:rPr>
          <w:b/>
          <w:bCs/>
        </w:rPr>
        <w:t xml:space="preserve"> </w:t>
      </w:r>
      <w:r>
        <w:rPr>
          <w:b/>
          <w:bCs/>
          <w:u w:val="single"/>
        </w:rPr>
        <w:t xml:space="preserve">anecdote</w:t>
      </w:r>
      <w:r>
        <w:rPr>
          <w:b/>
          <w:bCs/>
        </w:rPr>
        <w:t xml:space="preserve"> </w:t>
      </w:r>
      <w:r>
        <w:rPr>
          <w:b/>
          <w:bCs/>
        </w:rPr>
        <w:t xml:space="preserve">about watching the soldiers drill on the Heath.</w:t>
      </w:r>
      <w:r>
        <w:br/>
      </w:r>
      <w:r>
        <w:t xml:space="preserve">    (a) a feeling of anger or unhappiness at having to accept something not liked</w:t>
      </w:r>
      <w:r>
        <w:br/>
      </w:r>
      <w:r>
        <w:t xml:space="preserve">    (b) Hitler's fanatical and oppressive political party in World War II Germany</w:t>
      </w:r>
      <w:r>
        <w:br/>
      </w:r>
      <w:r>
        <w:t xml:space="preserve">    (c) a short story that is true -- often told for amusement or to make a point</w:t>
      </w:r>
    </w:p>
    <w:p>
      <w:pPr>
        <w:pStyle w:val="Compact"/>
        <w:numPr>
          <w:ilvl w:val="0"/>
          <w:numId w:val="1001"/>
        </w:numPr>
      </w:pPr>
      <w:r>
        <w:rPr>
          <w:b/>
          <w:bCs/>
        </w:rPr>
        <w:t xml:space="preserve">By some odd fling in her birth, she had escaped all taint of Duckworth philistinism; she had none of their shrewd middle-class</w:t>
      </w:r>
      <w:r>
        <w:rPr>
          <w:b/>
          <w:bCs/>
        </w:rPr>
        <w:t xml:space="preserve"> </w:t>
      </w:r>
      <w:r>
        <w:rPr>
          <w:b/>
          <w:bCs/>
          <w:u w:val="single"/>
        </w:rPr>
        <w:t xml:space="preserve">complacency</w:t>
      </w:r>
      <w:r>
        <w:rPr>
          <w:b/>
          <w:bCs/>
        </w:rPr>
        <w:t xml:space="preserve">.</w:t>
      </w:r>
      <w:r>
        <w:br/>
      </w:r>
      <w:r>
        <w:t xml:space="preserve">    (a) dreamlike state of altered consciousness</w:t>
      </w:r>
      <w:r>
        <w:br/>
      </w:r>
      <w:r>
        <w:t xml:space="preserve">    (b) a range of things between two boundaries</w:t>
      </w:r>
      <w:r>
        <w:br/>
      </w:r>
      <w:r>
        <w:t xml:space="preserve">    (c) contentment (often unworried to a fault)</w:t>
      </w:r>
    </w:p>
    <w:p>
      <w:pPr>
        <w:pStyle w:val="Compact"/>
        <w:numPr>
          <w:ilvl w:val="0"/>
          <w:numId w:val="1001"/>
        </w:numPr>
      </w:pPr>
      <w:r>
        <w:rPr>
          <w:b/>
          <w:bCs/>
        </w:rPr>
        <w:t xml:space="preserve">He was scrupulously honest, honourable, in the Eton and Balliol sense, but there was more to his</w:t>
      </w:r>
      <w:r>
        <w:rPr>
          <w:b/>
          <w:bCs/>
        </w:rPr>
        <w:t xml:space="preserve"> </w:t>
      </w:r>
      <w:r>
        <w:rPr>
          <w:b/>
          <w:bCs/>
          <w:u w:val="single"/>
        </w:rPr>
        <w:t xml:space="preserve">scrupulosity</w:t>
      </w:r>
      <w:r>
        <w:rPr>
          <w:b/>
          <w:bCs/>
        </w:rPr>
        <w:t xml:space="preserve"> </w:t>
      </w:r>
      <w:r>
        <w:rPr>
          <w:b/>
          <w:bCs/>
        </w:rPr>
        <w:t xml:space="preserve">than that.</w:t>
      </w:r>
      <w:r>
        <w:br/>
      </w:r>
      <w:r>
        <w:t xml:space="preserve">    (a) the state of behaving ethically and/or diligently</w:t>
      </w:r>
      <w:r>
        <w:br/>
      </w:r>
      <w:r>
        <w:t xml:space="preserve">    (b) the state or character of being greater than zero</w:t>
      </w:r>
      <w:r>
        <w:br/>
      </w:r>
      <w:r>
        <w:t xml:space="preserve">    (c) in a state where something cannot be seen clearly</w:t>
      </w:r>
    </w:p>
    <w:p>
      <w:pPr>
        <w:pStyle w:val="Compact"/>
        <w:numPr>
          <w:ilvl w:val="0"/>
          <w:numId w:val="1001"/>
        </w:numPr>
      </w:pPr>
      <w:r>
        <w:rPr>
          <w:b/>
          <w:bCs/>
        </w:rPr>
        <w:t xml:space="preserve">Was it not the origin of the love half of my</w:t>
      </w:r>
      <w:r>
        <w:rPr>
          <w:b/>
          <w:bCs/>
        </w:rPr>
        <w:t xml:space="preserve"> </w:t>
      </w:r>
      <w:r>
        <w:rPr>
          <w:b/>
          <w:bCs/>
          <w:u w:val="single"/>
        </w:rPr>
        <w:t xml:space="preserve">ambivalent</w:t>
      </w:r>
      <w:r>
        <w:rPr>
          <w:b/>
          <w:bCs/>
        </w:rPr>
        <w:t xml:space="preserve"> </w:t>
      </w:r>
      <w:r>
        <w:rPr>
          <w:b/>
          <w:bCs/>
        </w:rPr>
        <w:t xml:space="preserve">feeling?</w:t>
      </w:r>
      <w:r>
        <w:br/>
      </w:r>
      <w:r>
        <w:t xml:space="preserve">    (a) with mixed feelings</w:t>
      </w:r>
      <w:r>
        <w:br/>
      </w:r>
      <w:r>
        <w:t xml:space="preserve">    (b) not done on purpose</w:t>
      </w:r>
      <w:r>
        <w:br/>
      </w:r>
      <w:r>
        <w:t xml:space="preserve">    (c) not straightforward</w:t>
      </w:r>
    </w:p>
    <w:p>
      <w:pPr>
        <w:pStyle w:val="Compact"/>
        <w:numPr>
          <w:ilvl w:val="0"/>
          <w:numId w:val="1001"/>
        </w:numPr>
      </w:pPr>
      <w:r>
        <w:rPr>
          <w:b/>
          <w:bCs/>
        </w:rPr>
        <w:t xml:space="preserve">It arose—to name some elements at random—from his simplicity, his integrity, his</w:t>
      </w:r>
      <w:r>
        <w:rPr>
          <w:b/>
          <w:bCs/>
        </w:rPr>
        <w:t xml:space="preserve"> </w:t>
      </w:r>
      <w:r>
        <w:rPr>
          <w:b/>
          <w:bCs/>
          <w:u w:val="single"/>
        </w:rPr>
        <w:t xml:space="preserve">eccentricity</w:t>
      </w:r>
      <w:r>
        <w:rPr>
          <w:b/>
          <w:bCs/>
        </w:rPr>
        <w:t xml:space="preserve">—by which I mean he would say exactly what he thought, however inconvenient; and do what he liked.</w:t>
      </w:r>
      <w:r>
        <w:br/>
      </w:r>
      <w:r>
        <w:t xml:space="preserve">    (a) particles emitted by nuclear decay</w:t>
      </w:r>
      <w:r>
        <w:br/>
      </w:r>
      <w:r>
        <w:t xml:space="preserve">    (b) an argument or a hostile situation</w:t>
      </w:r>
      <w:r>
        <w:br/>
      </w:r>
      <w:r>
        <w:t xml:space="preserve">    (c) unconventional or strange behavior</w:t>
      </w:r>
    </w:p>
    <w:p>
      <w:pPr>
        <w:pStyle w:val="Compact"/>
        <w:numPr>
          <w:ilvl w:val="0"/>
          <w:numId w:val="1001"/>
        </w:numPr>
      </w:pPr>
      <w:r>
        <w:rPr>
          <w:b/>
          <w:bCs/>
        </w:rPr>
        <w:t xml:space="preserve">Round the walls hung Sir Joshua engravings; in the corner on a pedestal of mottled yellow marble stood the bust of the first Sir James—an eyeless, white man who still</w:t>
      </w:r>
      <w:r>
        <w:rPr>
          <w:b/>
          <w:bCs/>
        </w:rPr>
        <w:t xml:space="preserve"> </w:t>
      </w:r>
      <w:r>
        <w:rPr>
          <w:b/>
          <w:bCs/>
          <w:u w:val="single"/>
        </w:rPr>
        <w:t xml:space="preserve">presides</w:t>
      </w:r>
      <w:r>
        <w:rPr>
          <w:b/>
          <w:bCs/>
        </w:rPr>
        <w:t xml:space="preserve"> </w:t>
      </w:r>
      <w:r>
        <w:rPr>
          <w:b/>
          <w:bCs/>
        </w:rPr>
        <w:t xml:space="preserve">in the hall of Adrian's house in Regents Park.</w:t>
      </w:r>
      <w:r>
        <w:br/>
      </w:r>
      <w:r>
        <w:t xml:space="preserve">    (a) is in charge; or heads; or chairs</w:t>
      </w:r>
      <w:r>
        <w:br/>
      </w:r>
      <w:r>
        <w:t xml:space="preserve">    (b) interacts, interests, or attracts</w:t>
      </w:r>
      <w:r>
        <w:br/>
      </w:r>
      <w:r>
        <w:t xml:space="preserve">    (c) avoids or resists doing something</w:t>
      </w:r>
    </w:p>
    <w:p>
      <w:pPr>
        <w:pStyle w:val="Compact"/>
        <w:numPr>
          <w:ilvl w:val="0"/>
          <w:numId w:val="1001"/>
        </w:numPr>
      </w:pPr>
      <w:r>
        <w:rPr>
          <w:b/>
          <w:bCs/>
        </w:rPr>
        <w:t xml:space="preserve">For it was agreed that it wasn't the poor Maude girls' fault—the handsome dark girls who lived behind the locked gate, scaring duns, were to be pitied for their disreputable parents'</w:t>
      </w:r>
      <w:r>
        <w:rPr>
          <w:b/>
          <w:bCs/>
        </w:rPr>
        <w:t xml:space="preserve"> </w:t>
      </w:r>
      <w:r>
        <w:rPr>
          <w:b/>
          <w:bCs/>
          <w:u w:val="single"/>
        </w:rPr>
        <w:t xml:space="preserve">discreditable</w:t>
      </w:r>
      <w:r>
        <w:rPr>
          <w:b/>
          <w:bCs/>
        </w:rPr>
        <w:t xml:space="preserve"> </w:t>
      </w:r>
      <w:r>
        <w:rPr>
          <w:b/>
          <w:bCs/>
        </w:rPr>
        <w:t xml:space="preserve">imprisoned lives.</w:t>
      </w:r>
      <w:r>
        <w:br/>
      </w:r>
      <w:r>
        <w:t xml:space="preserve">    (a) tending to damage the reputation of</w:t>
      </w:r>
      <w:r>
        <w:br/>
      </w:r>
      <w:r>
        <w:t xml:space="preserve">    (b) full of strong desire for something</w:t>
      </w:r>
      <w:r>
        <w:br/>
      </w:r>
      <w:r>
        <w:t xml:space="preserve">    (c) in a manner that takes on or adopts</w:t>
      </w:r>
    </w:p>
    <w:p>
      <w:pPr>
        <w:pStyle w:val="Compact"/>
        <w:numPr>
          <w:ilvl w:val="0"/>
          <w:numId w:val="1001"/>
        </w:numPr>
      </w:pPr>
      <w:r>
        <w:rPr>
          <w:b/>
          <w:bCs/>
        </w:rPr>
        <w:t xml:space="preserve">One night I lay awake horrified hearing, as I imagined, an obscene old man gasping and croaking and muttering senile indecencies—it was a cat, I was told afterwards; a cat's</w:t>
      </w:r>
      <w:r>
        <w:rPr>
          <w:b/>
          <w:bCs/>
        </w:rPr>
        <w:t xml:space="preserve"> </w:t>
      </w:r>
      <w:r>
        <w:rPr>
          <w:b/>
          <w:bCs/>
          <w:u w:val="single"/>
        </w:rPr>
        <w:t xml:space="preserve">anguished</w:t>
      </w:r>
      <w:r>
        <w:rPr>
          <w:b/>
          <w:bCs/>
        </w:rPr>
        <w:t xml:space="preserve"> </w:t>
      </w:r>
      <w:r>
        <w:rPr>
          <w:b/>
          <w:bCs/>
        </w:rPr>
        <w:t xml:space="preserve">love making.</w:t>
      </w:r>
      <w:r>
        <w:br/>
      </w:r>
      <w:r>
        <w:t xml:space="preserve">    (a) entered another's property without right or permission</w:t>
      </w:r>
      <w:r>
        <w:br/>
      </w:r>
      <w:r>
        <w:t xml:space="preserve">    (b) extreme pain, suffering, or distress (of body or mind)</w:t>
      </w:r>
      <w:r>
        <w:br/>
      </w:r>
      <w:r>
        <w:t xml:space="preserve">    (c) not having begun speaking with someone about something</w:t>
      </w:r>
    </w:p>
    <w:p>
      <w:pPr>
        <w:pStyle w:val="Compact"/>
        <w:numPr>
          <w:ilvl w:val="0"/>
          <w:numId w:val="1001"/>
        </w:numPr>
      </w:pPr>
      <w:r>
        <w:rPr>
          <w:b/>
          <w:bCs/>
        </w:rPr>
        <w:t xml:space="preserve">But Stella's death two years later fell on a different substance; a mind stuff and being stuff that was extraordinarily unprotected, unformed, unshielded,</w:t>
      </w:r>
      <w:r>
        <w:rPr>
          <w:b/>
          <w:bCs/>
        </w:rPr>
        <w:t xml:space="preserve"> </w:t>
      </w:r>
      <w:r>
        <w:rPr>
          <w:b/>
          <w:bCs/>
          <w:u w:val="single"/>
        </w:rPr>
        <w:t xml:space="preserve">apprehensive</w:t>
      </w:r>
      <w:r>
        <w:rPr>
          <w:b/>
          <w:bCs/>
        </w:rPr>
        <w:t xml:space="preserve">, receptive, anticipatory.</w:t>
      </w:r>
      <w:r>
        <w:br/>
      </w:r>
      <w:r>
        <w:t xml:space="preserve">    (a) impossible to find</w:t>
      </w:r>
      <w:r>
        <w:br/>
      </w:r>
      <w:r>
        <w:t xml:space="preserve">    (b) nervous or worried</w:t>
      </w:r>
      <w:r>
        <w:br/>
      </w:r>
      <w:r>
        <w:t xml:space="preserve">    (c) not representative</w:t>
      </w:r>
    </w:p>
    <w:p>
      <w:pPr>
        <w:pStyle w:val="Compact"/>
        <w:numPr>
          <w:ilvl w:val="0"/>
          <w:numId w:val="1001"/>
        </w:numPr>
      </w:pPr>
      <w:r>
        <w:rPr>
          <w:b/>
          <w:bCs/>
        </w:rPr>
        <w:t xml:space="preserve">Perhaps if I should</w:t>
      </w:r>
      <w:r>
        <w:rPr>
          <w:b/>
          <w:bCs/>
        </w:rPr>
        <w:t xml:space="preserve"> </w:t>
      </w:r>
      <w:r>
        <w:rPr>
          <w:b/>
          <w:bCs/>
          <w:u w:val="single"/>
        </w:rPr>
        <w:t xml:space="preserve">revise</w:t>
      </w:r>
      <w:r>
        <w:rPr>
          <w:b/>
          <w:bCs/>
        </w:rPr>
        <w:t xml:space="preserve"> </w:t>
      </w:r>
      <w:r>
        <w:rPr>
          <w:b/>
          <w:bCs/>
        </w:rPr>
        <w:t xml:space="preserve">and rewrite as I intend, I will make the question more exact; and worry out something by way of answer.</w:t>
      </w:r>
      <w:r>
        <w:br/>
      </w:r>
      <w:r>
        <w:t xml:space="preserve">    (a) follow</w:t>
      </w:r>
      <w:r>
        <w:br/>
      </w:r>
      <w:r>
        <w:t xml:space="preserve">    (b) unwrap</w:t>
      </w:r>
      <w:r>
        <w:br/>
      </w:r>
      <w:r>
        <w:t xml:space="preserve">    (c) change</w:t>
      </w:r>
    </w:p>
    <w:p>
      <w:pPr>
        <w:pStyle w:val="Compact"/>
        <w:numPr>
          <w:ilvl w:val="0"/>
          <w:numId w:val="1001"/>
        </w:numPr>
      </w:pPr>
      <w:r>
        <w:rPr>
          <w:b/>
          <w:bCs/>
        </w:rPr>
        <w:t xml:space="preserve">He had been</w:t>
      </w:r>
      <w:r>
        <w:rPr>
          <w:b/>
          <w:bCs/>
        </w:rPr>
        <w:t xml:space="preserve"> </w:t>
      </w:r>
      <w:r>
        <w:rPr>
          <w:b/>
          <w:bCs/>
          <w:u w:val="single"/>
        </w:rPr>
        <w:t xml:space="preserve">indulged</w:t>
      </w:r>
      <w:r>
        <w:rPr>
          <w:b/>
          <w:bCs/>
        </w:rPr>
        <w:t xml:space="preserve">, ever since he broke the flower pot and threw it at his mother (whatever the truth of that story, it ran something like that).</w:t>
      </w:r>
      <w:r>
        <w:br/>
      </w:r>
      <w:r>
        <w:t xml:space="preserve">    (a) enjoyed to excess</w:t>
      </w:r>
      <w:r>
        <w:br/>
      </w:r>
      <w:r>
        <w:t xml:space="preserve">    (b) guided or managed</w:t>
      </w:r>
      <w:r>
        <w:br/>
      </w:r>
      <w:r>
        <w:t xml:space="preserve">    (c) thought carefully</w:t>
      </w:r>
    </w:p>
    <w:p>
      <w:pPr>
        <w:pStyle w:val="Compact"/>
        <w:numPr>
          <w:ilvl w:val="0"/>
          <w:numId w:val="1001"/>
        </w:numPr>
      </w:pPr>
      <w:r>
        <w:rPr>
          <w:b/>
          <w:bCs/>
        </w:rPr>
        <w:t xml:space="preserve">Fred Maitland thus resolutely refused to believe, though</w:t>
      </w:r>
      <w:r>
        <w:rPr>
          <w:b/>
          <w:bCs/>
        </w:rPr>
        <w:t xml:space="preserve"> </w:t>
      </w:r>
      <w:r>
        <w:rPr>
          <w:b/>
          <w:bCs/>
          <w:u w:val="single"/>
        </w:rPr>
        <w:t xml:space="preserve">tactfully</w:t>
      </w:r>
      <w:r>
        <w:rPr>
          <w:b/>
          <w:bCs/>
        </w:rPr>
        <w:t xml:space="preserve"> </w:t>
      </w:r>
      <w:r>
        <w:rPr>
          <w:b/>
          <w:bCs/>
        </w:rPr>
        <w:t xml:space="preserve">instructed by Carry, that Leslie's tempers were more than what he called (in his biography) coloured showers of sparks.</w:t>
      </w:r>
      <w:r>
        <w:br/>
      </w:r>
      <w:r>
        <w:t xml:space="preserve">    (a) in a manner that makes others feel good</w:t>
      </w:r>
      <w:r>
        <w:br/>
      </w:r>
      <w:r>
        <w:t xml:space="preserve">    (b) enthusiastically or with great interest</w:t>
      </w:r>
      <w:r>
        <w:br/>
      </w:r>
      <w:r>
        <w:t xml:space="preserve">    (c) in a pessimistic or disagreeable manner</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2026-05-20T13:17:01Z</dcterms:created>
  <dcterms:modified xsi:type="dcterms:W3CDTF">2026-05-20T13:17:01Z</dcterms:modified>
</cp:coreProperties>
</file>

<file path=docProps/custom.xml><?xml version="1.0" encoding="utf-8"?>
<Properties xmlns="http://schemas.openxmlformats.org/officeDocument/2006/custom-properties" xmlns:vt="http://schemas.openxmlformats.org/officeDocument/2006/docPropsVTypes"/>
</file>