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97d4a2291efac212ba9d98ae1efd490373a35a"/>
    <w:p>
      <w:pPr>
        <w:pStyle w:val="Heading1"/>
      </w:pPr>
      <w:r>
        <w:rPr>
          <w:b/>
          <w:bCs/>
        </w:rPr>
        <w:t xml:space="preserve">A Prayer for Owen Meany</w:t>
      </w:r>
      <w:r>
        <w:br/>
      </w:r>
      <w:r>
        <w:rPr>
          <w:i/>
          <w:iCs/>
        </w:rPr>
        <w:t xml:space="preserve">John Irving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would be a better story, I think, if Mr. Fish had been killed by the diaper truck—but every study of the gods, of everyone's gods, is a revelation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innocent.</w:t>
      </w:r>
      <w:r>
        <w:br/>
      </w:r>
      <w:r>
        <w:t xml:space="preserve">    (a) the act of taking revenge</w:t>
      </w:r>
      <w:r>
        <w:br/>
      </w:r>
      <w:r>
        <w:t xml:space="preserve">    (b) something made from parts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—but when Mr. Morrison discovered that he had no lines, that the Ghost of Christmas Yet to Come never speaks, he became contemptuous of the part; he threatened to quit, but then remained in the role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, sneering and scoffing at poor Scrooge's questions, and…</w:t>
      </w:r>
      <w:r>
        <w:br/>
      </w:r>
      <w:r>
        <w:t xml:space="preserve">    (a) with intensity</w:t>
      </w:r>
      <w:r>
        <w:br/>
      </w:r>
      <w:r>
        <w:t xml:space="preserve">    (b) available cash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at another memorable moment, commenting on her son-in-law's affair with her daughter's 'greatest friend,'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rationalized</w:t>
      </w:r>
      <w:r>
        <w:rPr>
          <w:b/>
          <w:bCs/>
        </w:rPr>
        <w:t xml:space="preserve">: "If John is going to deceive Constance, it's nice it should be somebody we all know."</w:t>
      </w:r>
      <w:r>
        <w:br/>
      </w:r>
      <w:r>
        <w:t xml:space="preserve">    (a) excused (as good or reasonable)</w:t>
      </w:r>
      <w:r>
        <w:br/>
      </w:r>
      <w:r>
        <w:t xml:space="preserve">    (b) not changed directly from a solid to a vapor</w:t>
      </w:r>
      <w:r>
        <w:br/>
      </w:r>
      <w:r>
        <w:t xml:space="preserve">    (c) not made different; or shown to be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grandmother was outraged that there were people who actually dared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condescend</w:t>
      </w:r>
      <w:r>
        <w:rPr>
          <w:b/>
          <w:bCs/>
        </w:rPr>
        <w:t xml:space="preserve"> </w:t>
      </w:r>
      <w:r>
        <w:rPr>
          <w:b/>
          <w:bCs/>
        </w:rPr>
        <w:t xml:space="preserve">to her—to treat her like some provincial fussbudget.</w:t>
      </w:r>
      <w:r>
        <w:br/>
      </w:r>
      <w:r>
        <w:t xml:space="preserve">    (a) utter obscenities or profanities; or to speak disrespectfully of something considered sacred</w:t>
      </w:r>
      <w:r>
        <w:br/>
      </w:r>
      <w:r>
        <w:t xml:space="preserve">    (b) have a sense that something bad will happen; or act as a sign that something bad will happen</w:t>
      </w:r>
      <w:r>
        <w:br/>
      </w:r>
      <w:r>
        <w:t xml:space="preserve">    (c) to treat others as inferior; or to do something considered beneath one's position or dignity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Lydia's nodding was the most detectable manifestation of how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senility</w:t>
      </w:r>
      <w:r>
        <w:rPr>
          <w:b/>
          <w:bCs/>
        </w:rPr>
        <w:t xml:space="preserve"> </w:t>
      </w:r>
      <w:r>
        <w:rPr>
          <w:b/>
          <w:bCs/>
        </w:rPr>
        <w:t xml:space="preserve">was in advance of my grandmother's senility—or so my grandmother had observed, privately, to me.</w:t>
      </w:r>
      <w:r>
        <w:br/>
      </w:r>
      <w:r>
        <w:t xml:space="preserve">    (a) mental weakness caused by old age</w:t>
      </w:r>
      <w:r>
        <w:br/>
      </w:r>
      <w:r>
        <w:t xml:space="preserve">    (b) because of a basic rule or belief</w:t>
      </w:r>
      <w:r>
        <w:br/>
      </w:r>
      <w:r>
        <w:t xml:space="preserve">    (c) interacts, interests, or attracts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shudder coursed through Barb Wiggin's body; she gave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jerk of her shoulders, distracting her from her task.</w:t>
      </w:r>
      <w:r>
        <w:br/>
      </w:r>
      <w:r>
        <w:t xml:space="preserve">    (a) drying out by heat or excessive exposure to sunlight; or making very thirsty</w:t>
      </w:r>
      <w:r>
        <w:br/>
      </w:r>
      <w:r>
        <w:t xml:space="preserve">    (b) sticking out, attracting more attention than desired, or imposing on others</w:t>
      </w:r>
      <w:r>
        <w:br/>
      </w:r>
      <w:r>
        <w:t xml:space="preserve">    (c) fitting or proportional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reason the Eastmans weren't going to the Caribbean was that Hester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with a black boatman who had proposed a rendezvous in the British Virgin Islands; Hester had involved herself with this particular black boatman the previous Christmas, in Tortola—when she'd been only fifteen!</w:t>
      </w:r>
      <w:r>
        <w:br/>
      </w:r>
      <w:r>
        <w:t xml:space="preserve">    (a) exchanging letters or messages</w:t>
      </w:r>
      <w:r>
        <w:br/>
      </w:r>
      <w:r>
        <w:t xml:space="preserve">    (b) considering (the affect on a result or outcome)</w:t>
      </w:r>
      <w:r>
        <w:br/>
      </w:r>
      <w:r>
        <w:t xml:space="preserve">    (c) controlling, preventing, or making less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 I am, talking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war and the usual, self-righteous, American arrogance, and Canon Mackie wants to talk about me.</w:t>
      </w:r>
      <w:r>
        <w:br/>
      </w:r>
      <w:r>
        <w:t xml:space="preserve">    (a) the quality of inappropriateness in size, amount, or degree</w:t>
      </w:r>
      <w:r>
        <w:br/>
      </w:r>
      <w:r>
        <w:t xml:space="preserve">    (b) the condition of being exclusive to (someone or some group)</w:t>
      </w:r>
      <w:r>
        <w:br/>
      </w:r>
      <w:r>
        <w:t xml:space="preserve">    (c) relating to the central or most important part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the congregation straggled out of the nave; how they hated to have their rituals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revised</w:t>
      </w:r>
      <w:r>
        <w:rPr>
          <w:b/>
          <w:bCs/>
        </w:rPr>
        <w:t xml:space="preserve"> </w:t>
      </w:r>
      <w:r>
        <w:rPr>
          <w:b/>
          <w:bCs/>
        </w:rPr>
        <w:t xml:space="preserve">without warning.</w:t>
      </w:r>
      <w:r>
        <w:br/>
      </w:r>
      <w:r>
        <w:t xml:space="preserve">    (a) adapted</w:t>
      </w:r>
      <w:r>
        <w:br/>
      </w:r>
      <w:r>
        <w:t xml:space="preserve">    (b) changed</w:t>
      </w:r>
      <w:r>
        <w:br/>
      </w:r>
      <w:r>
        <w:t xml:space="preserve">    (c) delayed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countenances of many a parishioner reflected shock and insult, as if the Lord Jesus had just spat in their faces—to deem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sacrilegious</w:t>
      </w:r>
      <w:r>
        <w:rPr>
          <w:b/>
          <w:bCs/>
        </w:rPr>
        <w:t xml:space="preserve">.</w:t>
      </w:r>
      <w:r>
        <w:br/>
      </w:r>
      <w:r>
        <w:t xml:space="preserve">    (a) relating to one-sided information that is purposefully spread to influence opinions</w:t>
      </w:r>
      <w:r>
        <w:br/>
      </w:r>
      <w:r>
        <w:t xml:space="preserve">    (b) able to be persuaded to do something by tempting with pleasure or something desired</w:t>
      </w:r>
      <w:r>
        <w:br/>
      </w:r>
      <w:r>
        <w:t xml:space="preserve">    (c) disrespectful of something others consider important -- especially something sacred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just in time; Harold's mother entered the vestibule as Dan and I were leaving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parish</w:t>
      </w:r>
      <w:r>
        <w:rPr>
          <w:b/>
          <w:bCs/>
        </w:rPr>
        <w:t xml:space="preserve"> </w:t>
      </w:r>
      <w:r>
        <w:rPr>
          <w:b/>
          <w:bCs/>
        </w:rPr>
        <w:t xml:space="preserve">house.</w:t>
      </w:r>
      <w:r>
        <w:br/>
      </w:r>
      <w:r>
        <w:t xml:space="preserve">    (a) someone who abandoned their religion or separated from others with whom they used to share firmly held beliefs</w:t>
      </w:r>
      <w:r>
        <w:br/>
      </w:r>
      <w:r>
        <w:t xml:space="preserve">    (b) a local church community</w:t>
      </w:r>
      <w:r>
        <w:br/>
      </w:r>
      <w:r>
        <w:br/>
      </w:r>
      <w:r>
        <w:t xml:space="preserve">or in some places including Louisiana:  a jurisdiction of government like a county</w:t>
      </w:r>
      <w:r>
        <w:br/>
      </w:r>
      <w:r>
        <w:t xml:space="preserve">    (c) an artists performance of another artist's work that expresses the performer's feelings or ideas about the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subject of "concerned" parents and alumni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an especially lively and controversial column for The Voice.</w:t>
      </w:r>
      <w:r>
        <w:br/>
      </w:r>
      <w:r>
        <w:t xml:space="preserve">    (a) embarrassed or self-conscious</w:t>
      </w:r>
      <w:r>
        <w:br/>
      </w:r>
      <w:r>
        <w:t xml:space="preserve">    (b) gave in, gave way, or gave up</w:t>
      </w:r>
      <w:r>
        <w:br/>
      </w:r>
      <w:r>
        <w:t xml:space="preserve">    (c) with rises and falls in pitch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 two devotions need not necessarily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an unexciting life, but my life has been determinedly unexciting; my life is a reading list.</w:t>
      </w:r>
      <w:r>
        <w:br/>
      </w:r>
      <w:r>
        <w:t xml:space="preserve">    (a) stop (something from happening)</w:t>
      </w:r>
      <w:r>
        <w:br/>
      </w:r>
      <w:r>
        <w:t xml:space="preserve">    (b) think deeply or carefully about</w:t>
      </w:r>
      <w:r>
        <w:br/>
      </w:r>
      <w:r>
        <w:t xml:space="preserve">    (c) produce or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that it mattered to him, to get the timing of his leap adjusted to my lifting him even higher, why couldn't I simply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</w:t>
      </w:r>
      <w:r>
        <w:rPr>
          <w:b/>
          <w:bCs/>
        </w:rPr>
        <w:t xml:space="preserve"> </w:t>
      </w:r>
      <w:r>
        <w:rPr>
          <w:b/>
          <w:bCs/>
        </w:rPr>
        <w:t xml:space="preserve">him without criticizing him?</w:t>
      </w:r>
      <w:r>
        <w:br/>
      </w:r>
      <w:r>
        <w:t xml:space="preserve">    (a) work or operate</w:t>
      </w:r>
      <w:r>
        <w:br/>
      </w:r>
      <w:r>
        <w:t xml:space="preserve">    (b) enjoy to excess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told my Grade 12 English class that they should reread what Hardy called the first "phase" of Tess of the d'Urbervilles, the part called "The Maiden"; although I had drawn their attention to Hardy's fondness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foreshadowing</w:t>
      </w:r>
      <w:r>
        <w:rPr>
          <w:b/>
          <w:bCs/>
        </w:rPr>
        <w:t xml:space="preserve">, the class was especially sleepyheaded at spotting these devices.</w:t>
      </w:r>
      <w:r>
        <w:br/>
      </w:r>
      <w:r>
        <w:t xml:space="preserve">    (a) making stronger</w:t>
      </w:r>
      <w:r>
        <w:br/>
      </w:r>
      <w:r>
        <w:t xml:space="preserve">    (b) being a sign of</w:t>
      </w:r>
      <w:r>
        <w:br/>
      </w:r>
      <w:r>
        <w:t xml:space="preserve">    (c) making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Therefore, we walked soberly around Harvard Square—a part of Cambridge that is not necessarily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enhanced</w:t>
      </w:r>
      <w:r>
        <w:rPr>
          <w:b/>
          <w:bCs/>
        </w:rPr>
        <w:t xml:space="preserve"> </w:t>
      </w:r>
      <w:r>
        <w:rPr>
          <w:b/>
          <w:bCs/>
        </w:rPr>
        <w:t xml:space="preserve">by sobriety.</w:t>
      </w:r>
      <w:r>
        <w:br/>
      </w:r>
      <w:r>
        <w:t xml:space="preserve">    (a) increased or improved</w:t>
      </w:r>
      <w:r>
        <w:br/>
      </w:r>
      <w:r>
        <w:t xml:space="preserve">    (b) recognized difference</w:t>
      </w:r>
      <w:r>
        <w:br/>
      </w:r>
      <w:r>
        <w:t xml:space="preserve">    (c) marked important 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Hester's damage to the rose garden was surely of the stature of a tradition; her absence, and Owen's,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</w:t>
      </w:r>
      <w:r>
        <w:rPr>
          <w:b/>
          <w:bCs/>
        </w:rPr>
        <w:t xml:space="preserve"> </w:t>
      </w:r>
      <w:r>
        <w:rPr>
          <w:b/>
          <w:bCs/>
        </w:rPr>
        <w:t xml:space="preserve">to me.</w:t>
      </w:r>
      <w:r>
        <w:br/>
      </w:r>
      <w:r>
        <w:t xml:space="preserve">    (a) comforting</w:t>
      </w:r>
      <w:r>
        <w:br/>
      </w:r>
      <w:r>
        <w:t xml:space="preserve">    (b) huge</w:t>
      </w:r>
      <w:r>
        <w:br/>
      </w:r>
      <w:r>
        <w:t xml:space="preserve">    (c) threatening (suggestive of, or foreshadowing bad things to 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also help me begin my Master's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thesis</w:t>
      </w:r>
      <w:r>
        <w:rPr>
          <w:b/>
          <w:bCs/>
        </w:rPr>
        <w:t xml:space="preserve"> </w:t>
      </w:r>
      <w:r>
        <w:rPr>
          <w:b/>
          <w:bCs/>
        </w:rPr>
        <w:t xml:space="preserve">on Thomas Hardy.</w:t>
      </w:r>
      <w:r>
        <w:br/>
      </w:r>
      <w:r>
        <w:t xml:space="preserve">    (a) an agent that works against a bacterial infection that is typically contracted through a puncture wound with a dirty object</w:t>
      </w:r>
      <w:r>
        <w:br/>
      </w:r>
      <w:r>
        <w:t xml:space="preserve">    (b) main character of Mark Twain's classic novel about Huck and Jim's journey down the Mississippi River to find freedom (1884)</w:t>
      </w:r>
      <w:r>
        <w:br/>
      </w:r>
      <w:r>
        <w:t xml:space="preserve">    (c) research paper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so we sang our hearts out for Owen Meany—aware that while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liturgy</w:t>
      </w:r>
      <w:r>
        <w:rPr>
          <w:b/>
          <w:bCs/>
        </w:rPr>
        <w:t xml:space="preserve"> </w:t>
      </w:r>
      <w:r>
        <w:rPr>
          <w:b/>
          <w:bCs/>
        </w:rPr>
        <w:t xml:space="preserve">for the dead might be characterized by joy, our so-called "human grief" did not make us "unchristian."</w:t>
      </w:r>
      <w:r>
        <w:br/>
      </w:r>
      <w:r>
        <w:t xml:space="preserve">    (a) not easily set on fire</w:t>
      </w:r>
      <w:r>
        <w:br/>
      </w:r>
      <w:r>
        <w:t xml:space="preserve">    (b) form of public worship</w:t>
      </w:r>
      <w:r>
        <w:br/>
      </w:r>
      <w:r>
        <w:t xml:space="preserve">    (c) surrounding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that, the first lieutenant cleared his throat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could hear him more distinctly.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people who worship together in the same building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2026-05-20T12:46:59Z</dcterms:created>
  <dcterms:modified xsi:type="dcterms:W3CDTF">2026-05-20T12:46:59Z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