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0f724f40d2e5e04e5501667cf99a8289e76c96"/>
    <w:p>
      <w:pPr>
        <w:pStyle w:val="Heading1"/>
      </w:pPr>
      <w:r>
        <w:rPr>
          <w:b/>
          <w:bCs/>
        </w:rPr>
        <w:t xml:space="preserve">A Clean, Well-Lighted Place</w:t>
      </w:r>
      <w:r>
        <w:br/>
      </w:r>
      <w:r>
        <w:rPr>
          <w:i/>
          <w:iCs/>
        </w:rPr>
        <w:t xml:space="preserve">Ernest Hemingway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annoyance</w:t>
      </w:r>
      <w:r>
        <w:br/>
      </w:r>
      <w:r>
        <w:t xml:space="preserve">    (b) happiness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sat down at the table with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colleague</w:t>
      </w:r>
      <w:r>
        <w:rPr>
          <w:b/>
          <w:bCs/>
        </w:rPr>
        <w:t xml:space="preserve"> </w:t>
      </w:r>
      <w:r>
        <w:rPr>
          <w:b/>
          <w:bCs/>
        </w:rPr>
        <w:t xml:space="preserve">again.</w:t>
      </w:r>
      <w:r>
        <w:br/>
      </w:r>
      <w:r>
        <w:t xml:space="preserve">    (a) boss</w:t>
      </w:r>
      <w:r>
        <w:br/>
      </w:r>
      <w:r>
        <w:t xml:space="preserve">    (b) fellow worker</w:t>
      </w:r>
      <w:r>
        <w:br/>
      </w:r>
      <w:r>
        <w:t xml:space="preserve">    (c) friend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"Finished," he said, speaking with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omission</w:t>
      </w:r>
      <w:r>
        <w:rPr>
          <w:b/>
          <w:bCs/>
        </w:rPr>
        <w:t xml:space="preserve"> </w:t>
      </w:r>
      <w:r>
        <w:rPr>
          <w:b/>
          <w:bCs/>
        </w:rPr>
        <w:t xml:space="preserve">of syntax stupid people employ when talking to drunken people or foreigners.</w:t>
      </w:r>
      <w:r>
        <w:br/>
      </w:r>
      <w:r>
        <w:t xml:space="preserve">    (a) leaving out</w:t>
      </w:r>
      <w:r>
        <w:br/>
      </w:r>
      <w:r>
        <w:t xml:space="preserve">    (b) addition</w:t>
      </w:r>
      <w:r>
        <w:br/>
      </w:r>
      <w:r>
        <w:t xml:space="preserve">    (c) confusion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not only a question of youth and confidence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although</w:t>
      </w:r>
      <w:r>
        <w:rPr>
          <w:b/>
          <w:bCs/>
        </w:rPr>
        <w:t xml:space="preserve"> </w:t>
      </w:r>
      <w:r>
        <w:rPr>
          <w:b/>
          <w:bCs/>
        </w:rPr>
        <w:t xml:space="preserve">those things are very beautiful.</w:t>
      </w:r>
      <w:r>
        <w:br/>
      </w:r>
      <w:r>
        <w:t xml:space="preserve">    (a) and especially</w:t>
      </w:r>
      <w:r>
        <w:br/>
      </w:r>
      <w:r>
        <w:t xml:space="preserve">    (b) and also</w:t>
      </w:r>
      <w:r>
        <w:br/>
      </w:r>
      <w:r>
        <w:t xml:space="preserve">    (c) even though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all, he said to himself, it's probably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insomnia</w:t>
      </w:r>
      <w:r>
        <w:rPr>
          <w:b/>
          <w:bCs/>
        </w:rPr>
        <w:t xml:space="preserve">.</w:t>
      </w:r>
      <w:r>
        <w:br/>
      </w:r>
      <w:r>
        <w:t xml:space="preserve">    (a) a common cold</w:t>
      </w:r>
      <w:r>
        <w:br/>
      </w:r>
      <w:r>
        <w:t xml:space="preserve">    (b) an inability to sleep</w:t>
      </w:r>
      <w:r>
        <w:br/>
      </w:r>
      <w:r>
        <w:t xml:space="preserve">    (c) a false argument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2026-05-20T13:16:46Z</dcterms:created>
  <dcterms:modified xsi:type="dcterms:W3CDTF">2026-05-20T13:16:46Z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